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4D479" w14:textId="13D92EA9" w:rsidR="004D03CD" w:rsidRPr="006A609B" w:rsidRDefault="00B7195A" w:rsidP="00E02DD3">
      <w:pPr>
        <w:spacing w:after="0" w:line="240" w:lineRule="auto"/>
        <w:rPr>
          <w:rFonts w:ascii="Times New Roman" w:hAnsi="Times New Roman" w:cs="Times New Roman"/>
          <w:bCs/>
          <w:sz w:val="32"/>
          <w:szCs w:val="32"/>
          <w:lang w:val="ro-RO"/>
        </w:rPr>
      </w:pPr>
      <w:r w:rsidRPr="007B5491">
        <w:rPr>
          <w:rFonts w:ascii="Times New Roman" w:hAnsi="Times New Roman" w:cs="Times New Roman"/>
          <w:b/>
          <w:sz w:val="28"/>
          <w:szCs w:val="28"/>
          <w:lang w:val="ro-RO"/>
        </w:rPr>
        <w:t xml:space="preserve">                                       </w:t>
      </w:r>
      <w:r w:rsidR="00320ED3" w:rsidRPr="007B5491">
        <w:rPr>
          <w:rFonts w:ascii="Times New Roman" w:hAnsi="Times New Roman" w:cs="Times New Roman"/>
          <w:b/>
          <w:sz w:val="28"/>
          <w:szCs w:val="28"/>
          <w:lang w:val="ro-RO"/>
        </w:rPr>
        <w:t xml:space="preserve">           </w:t>
      </w:r>
      <w:r w:rsidR="000159C1">
        <w:rPr>
          <w:rFonts w:ascii="Times New Roman" w:hAnsi="Times New Roman" w:cs="Times New Roman"/>
          <w:bCs/>
          <w:sz w:val="32"/>
          <w:szCs w:val="32"/>
          <w:lang w:val="ro-RO"/>
        </w:rPr>
        <w:t>Suport</w:t>
      </w:r>
      <w:bookmarkStart w:id="0" w:name="_GoBack"/>
      <w:bookmarkEnd w:id="0"/>
      <w:r w:rsidR="008A03CC" w:rsidRPr="006A609B">
        <w:rPr>
          <w:rFonts w:ascii="Times New Roman" w:hAnsi="Times New Roman" w:cs="Times New Roman"/>
          <w:bCs/>
          <w:sz w:val="32"/>
          <w:szCs w:val="32"/>
          <w:lang w:val="ro-RO"/>
        </w:rPr>
        <w:t xml:space="preserve"> </w:t>
      </w:r>
      <w:r w:rsidR="00923E90" w:rsidRPr="006A609B">
        <w:rPr>
          <w:rFonts w:ascii="Times New Roman" w:hAnsi="Times New Roman" w:cs="Times New Roman"/>
          <w:bCs/>
          <w:sz w:val="32"/>
          <w:szCs w:val="32"/>
          <w:lang w:val="ro-RO"/>
        </w:rPr>
        <w:t>informativ</w:t>
      </w:r>
    </w:p>
    <w:p w14:paraId="55CCAB82" w14:textId="2FF46FAC" w:rsidR="008A03CC" w:rsidRPr="006A609B" w:rsidRDefault="008A03CC" w:rsidP="00E02DD3">
      <w:pPr>
        <w:spacing w:after="0" w:line="240" w:lineRule="auto"/>
        <w:jc w:val="center"/>
        <w:rPr>
          <w:rFonts w:ascii="Times New Roman" w:hAnsi="Times New Roman" w:cs="Times New Roman"/>
          <w:bCs/>
          <w:sz w:val="32"/>
          <w:szCs w:val="32"/>
          <w:lang w:val="ro-RO"/>
        </w:rPr>
      </w:pPr>
      <w:r w:rsidRPr="006A609B">
        <w:rPr>
          <w:rFonts w:ascii="Times New Roman" w:hAnsi="Times New Roman" w:cs="Times New Roman"/>
          <w:bCs/>
          <w:sz w:val="32"/>
          <w:szCs w:val="32"/>
          <w:lang w:val="ro-RO"/>
        </w:rPr>
        <w:t>către desfășurarea  Zilei Mondia</w:t>
      </w:r>
      <w:r w:rsidR="006C740A" w:rsidRPr="006A609B">
        <w:rPr>
          <w:rFonts w:ascii="Times New Roman" w:hAnsi="Times New Roman" w:cs="Times New Roman"/>
          <w:bCs/>
          <w:sz w:val="32"/>
          <w:szCs w:val="32"/>
          <w:lang w:val="ro-RO"/>
        </w:rPr>
        <w:t>le a I</w:t>
      </w:r>
      <w:r w:rsidR="00B93F32" w:rsidRPr="006A609B">
        <w:rPr>
          <w:rFonts w:ascii="Times New Roman" w:hAnsi="Times New Roman" w:cs="Times New Roman"/>
          <w:bCs/>
          <w:sz w:val="32"/>
          <w:szCs w:val="32"/>
          <w:lang w:val="ro-RO"/>
        </w:rPr>
        <w:t>nimii – 29 septembrie 202</w:t>
      </w:r>
      <w:r w:rsidR="00BC4002" w:rsidRPr="006A609B">
        <w:rPr>
          <w:rFonts w:ascii="Times New Roman" w:hAnsi="Times New Roman" w:cs="Times New Roman"/>
          <w:bCs/>
          <w:sz w:val="32"/>
          <w:szCs w:val="32"/>
          <w:lang w:val="ro-RO"/>
        </w:rPr>
        <w:t>3</w:t>
      </w:r>
      <w:r w:rsidRPr="006A609B">
        <w:rPr>
          <w:rFonts w:ascii="Times New Roman" w:hAnsi="Times New Roman" w:cs="Times New Roman"/>
          <w:bCs/>
          <w:sz w:val="32"/>
          <w:szCs w:val="32"/>
          <w:lang w:val="ro-RO"/>
        </w:rPr>
        <w:t xml:space="preserve"> </w:t>
      </w:r>
      <w:r w:rsidR="007963E6" w:rsidRPr="006A609B">
        <w:rPr>
          <w:rFonts w:ascii="Times New Roman" w:hAnsi="Times New Roman" w:cs="Times New Roman"/>
          <w:bCs/>
          <w:sz w:val="32"/>
          <w:szCs w:val="32"/>
          <w:lang w:val="ro-RO"/>
        </w:rPr>
        <w:t xml:space="preserve">cu tema </w:t>
      </w:r>
      <w:r w:rsidRPr="006A609B">
        <w:rPr>
          <w:rFonts w:ascii="Times New Roman" w:hAnsi="Times New Roman" w:cs="Times New Roman"/>
          <w:bCs/>
          <w:sz w:val="32"/>
          <w:szCs w:val="32"/>
          <w:lang w:val="ro-RO"/>
        </w:rPr>
        <w:t>”</w:t>
      </w:r>
      <w:r w:rsidR="007B5491" w:rsidRPr="006A609B">
        <w:rPr>
          <w:rFonts w:ascii="Times New Roman" w:hAnsi="Times New Roman" w:cs="Times New Roman"/>
          <w:bCs/>
          <w:sz w:val="32"/>
          <w:szCs w:val="32"/>
          <w:lang w:val="ro-RO"/>
        </w:rPr>
        <w:t>Să ne folosim</w:t>
      </w:r>
      <w:r w:rsidR="007B5491" w:rsidRPr="006A609B">
        <w:rPr>
          <w:rFonts w:ascii="Times New Roman" w:hAnsi="Times New Roman" w:cs="Times New Roman"/>
          <w:bCs/>
          <w:sz w:val="28"/>
          <w:szCs w:val="28"/>
          <w:lang w:val="ro-RO"/>
        </w:rPr>
        <w:t xml:space="preserve"> </w:t>
      </w:r>
      <w:r w:rsidR="007B5491" w:rsidRPr="006A609B">
        <w:rPr>
          <w:rStyle w:val="A25"/>
          <w:rFonts w:ascii="Segoe UI Emoji" w:hAnsi="Segoe UI Emoji" w:cs="Segoe UI Emoji"/>
          <w:bCs/>
          <w:color w:val="FF0000"/>
          <w:sz w:val="28"/>
          <w:szCs w:val="28"/>
          <w:lang w:val="ro-RO"/>
        </w:rPr>
        <w:t>🖤</w:t>
      </w:r>
      <w:r w:rsidR="007B5491" w:rsidRPr="006A609B">
        <w:rPr>
          <w:rStyle w:val="A25"/>
          <w:rFonts w:ascii="Times New Roman" w:hAnsi="Times New Roman" w:cs="Times New Roman"/>
          <w:bCs/>
          <w:color w:val="000000"/>
          <w:sz w:val="28"/>
          <w:szCs w:val="28"/>
          <w:lang w:val="ro-RO"/>
          <w14:textFill>
            <w14:solidFill>
              <w14:srgbClr w14:val="000000">
                <w14:lumMod w14:val="75000"/>
              </w14:srgbClr>
            </w14:solidFill>
          </w14:textFill>
        </w:rPr>
        <w:t xml:space="preserve"> </w:t>
      </w:r>
      <w:r w:rsidR="007B5491" w:rsidRPr="006A609B">
        <w:rPr>
          <w:rStyle w:val="A25"/>
          <w:rFonts w:ascii="Times New Roman" w:hAnsi="Times New Roman" w:cs="Times New Roman"/>
          <w:bCs/>
          <w:color w:val="auto"/>
          <w:sz w:val="32"/>
          <w:szCs w:val="32"/>
          <w:lang w:val="ro-RO"/>
        </w:rPr>
        <w:t>pentru fiecare</w:t>
      </w:r>
      <w:r w:rsidR="007B5491" w:rsidRPr="006A609B">
        <w:rPr>
          <w:rStyle w:val="A25"/>
          <w:rFonts w:ascii="Times New Roman" w:hAnsi="Times New Roman" w:cs="Times New Roman"/>
          <w:bCs/>
          <w:color w:val="auto"/>
          <w:sz w:val="28"/>
          <w:szCs w:val="28"/>
          <w:lang w:val="ro-RO"/>
        </w:rPr>
        <w:t xml:space="preserve"> </w:t>
      </w:r>
      <w:r w:rsidR="007B5491" w:rsidRPr="006A609B">
        <w:rPr>
          <w:rStyle w:val="A25"/>
          <w:rFonts w:ascii="Segoe UI Emoji" w:hAnsi="Segoe UI Emoji" w:cs="Segoe UI Emoji"/>
          <w:bCs/>
          <w:color w:val="FF0000"/>
          <w:sz w:val="28"/>
          <w:szCs w:val="28"/>
          <w:lang w:val="ro-RO"/>
        </w:rPr>
        <w:t>🖤</w:t>
      </w:r>
      <w:r w:rsidR="00012EBD" w:rsidRPr="006A609B">
        <w:rPr>
          <w:rFonts w:ascii="Times New Roman" w:hAnsi="Times New Roman" w:cs="Times New Roman"/>
          <w:bCs/>
          <w:sz w:val="32"/>
          <w:szCs w:val="32"/>
          <w:lang w:val="ro-RO"/>
        </w:rPr>
        <w:t>!</w:t>
      </w:r>
      <w:r w:rsidRPr="006A609B">
        <w:rPr>
          <w:rFonts w:ascii="Times New Roman" w:hAnsi="Times New Roman" w:cs="Times New Roman"/>
          <w:bCs/>
          <w:sz w:val="32"/>
          <w:szCs w:val="32"/>
          <w:lang w:val="ro-RO"/>
        </w:rPr>
        <w:t>”</w:t>
      </w:r>
    </w:p>
    <w:p w14:paraId="5237A100" w14:textId="7F5636E1" w:rsidR="004D03CD" w:rsidRPr="00B03E57" w:rsidRDefault="002B1104" w:rsidP="00E02DD3">
      <w:pPr>
        <w:spacing w:line="240" w:lineRule="auto"/>
        <w:jc w:val="both"/>
        <w:rPr>
          <w:rFonts w:ascii="Times New Roman" w:hAnsi="Times New Roman" w:cs="Times New Roman"/>
          <w:b/>
          <w:color w:val="365F91" w:themeColor="accent1" w:themeShade="BF"/>
          <w:sz w:val="28"/>
          <w:szCs w:val="28"/>
          <w:lang w:val="en-US"/>
        </w:rPr>
      </w:pPr>
      <w:r>
        <w:rPr>
          <w:rFonts w:ascii="Times New Roman" w:hAnsi="Times New Roman" w:cs="Times New Roman"/>
          <w:b/>
          <w:noProof/>
          <w:color w:val="365F91" w:themeColor="accent1" w:themeShade="BF"/>
          <w:sz w:val="28"/>
          <w:szCs w:val="28"/>
          <w:lang w:val="en-US"/>
        </w:rPr>
        <w:drawing>
          <wp:inline distT="0" distB="0" distL="0" distR="0" wp14:anchorId="62B35BF2" wp14:editId="52BB2A82">
            <wp:extent cx="6206227" cy="1536192"/>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087" cy="1553731"/>
                    </a:xfrm>
                    <a:prstGeom prst="rect">
                      <a:avLst/>
                    </a:prstGeom>
                    <a:noFill/>
                    <a:ln>
                      <a:noFill/>
                    </a:ln>
                  </pic:spPr>
                </pic:pic>
              </a:graphicData>
            </a:graphic>
          </wp:inline>
        </w:drawing>
      </w:r>
    </w:p>
    <w:p w14:paraId="3B284B73" w14:textId="418E50A9" w:rsidR="00A53DF2" w:rsidRPr="00F82969" w:rsidRDefault="003349A0" w:rsidP="000159C1">
      <w:pPr>
        <w:spacing w:after="0" w:line="240" w:lineRule="auto"/>
        <w:jc w:val="both"/>
        <w:rPr>
          <w:rFonts w:ascii="Times New Roman" w:eastAsia="Calibri" w:hAnsi="Times New Roman" w:cs="Times New Roman"/>
          <w:sz w:val="28"/>
          <w:szCs w:val="28"/>
          <w:lang w:val="ro-RO"/>
        </w:rPr>
      </w:pPr>
      <w:r w:rsidRPr="00B03E57">
        <w:rPr>
          <w:rFonts w:ascii="Times New Roman" w:eastAsia="Calibri" w:hAnsi="Times New Roman" w:cs="Times New Roman"/>
          <w:color w:val="365F91" w:themeColor="accent1" w:themeShade="BF"/>
          <w:sz w:val="28"/>
          <w:szCs w:val="28"/>
          <w:lang w:val="ro-RO"/>
        </w:rPr>
        <w:t xml:space="preserve">    </w:t>
      </w:r>
      <w:r w:rsidR="009260F0" w:rsidRPr="00F82969">
        <w:rPr>
          <w:rFonts w:ascii="Times New Roman" w:hAnsi="Times New Roman" w:cs="Times New Roman"/>
          <w:sz w:val="28"/>
          <w:szCs w:val="28"/>
          <w:shd w:val="clear" w:color="auto" w:fill="FFFFFF"/>
          <w:lang w:val="ro-MD"/>
        </w:rPr>
        <w:t xml:space="preserve">Ziua Mondială a Inimii este marcată anual pe 29 septembrie, cu scopul de a crește </w:t>
      </w:r>
      <w:r w:rsidR="009260F0" w:rsidRPr="002E092C">
        <w:rPr>
          <w:rFonts w:ascii="Times New Roman" w:hAnsi="Times New Roman" w:cs="Times New Roman"/>
          <w:sz w:val="28"/>
          <w:szCs w:val="28"/>
          <w:shd w:val="clear" w:color="auto" w:fill="FFFFFF"/>
          <w:lang w:val="ro-MD"/>
        </w:rPr>
        <w:t xml:space="preserve">gradul de conștientizare </w:t>
      </w:r>
      <w:r w:rsidR="00CD1678" w:rsidRPr="002E092C">
        <w:rPr>
          <w:rFonts w:ascii="Times New Roman" w:hAnsi="Times New Roman" w:cs="Times New Roman"/>
          <w:sz w:val="28"/>
          <w:szCs w:val="28"/>
          <w:shd w:val="clear" w:color="auto" w:fill="FFFFFF"/>
          <w:lang w:val="ro-MD"/>
        </w:rPr>
        <w:t xml:space="preserve">a populației </w:t>
      </w:r>
      <w:r w:rsidR="009260F0" w:rsidRPr="002E092C">
        <w:rPr>
          <w:rFonts w:ascii="Times New Roman" w:hAnsi="Times New Roman" w:cs="Times New Roman"/>
          <w:sz w:val="28"/>
          <w:szCs w:val="28"/>
          <w:shd w:val="clear" w:color="auto" w:fill="FFFFFF"/>
          <w:lang w:val="ro-MD"/>
        </w:rPr>
        <w:t>cu privire la bolile cardiovasculare,</w:t>
      </w:r>
      <w:r w:rsidR="00A53DF2" w:rsidRPr="002E092C">
        <w:rPr>
          <w:rFonts w:ascii="Times New Roman" w:eastAsia="Calibri" w:hAnsi="Times New Roman" w:cs="Times New Roman"/>
          <w:sz w:val="28"/>
          <w:szCs w:val="28"/>
          <w:lang w:val="ro-RO"/>
        </w:rPr>
        <w:t xml:space="preserve"> inclusiv bolile de inimă</w:t>
      </w:r>
      <w:r w:rsidR="00CD1678" w:rsidRPr="002E092C">
        <w:rPr>
          <w:rFonts w:ascii="Times New Roman" w:eastAsia="Calibri" w:hAnsi="Times New Roman" w:cs="Times New Roman"/>
          <w:sz w:val="28"/>
          <w:szCs w:val="28"/>
          <w:lang w:val="ro-RO"/>
        </w:rPr>
        <w:t xml:space="preserve">, </w:t>
      </w:r>
      <w:r w:rsidR="00A53DF2" w:rsidRPr="002E092C">
        <w:rPr>
          <w:rFonts w:ascii="Times New Roman" w:eastAsia="Calibri" w:hAnsi="Times New Roman" w:cs="Times New Roman"/>
          <w:sz w:val="28"/>
          <w:szCs w:val="28"/>
          <w:lang w:val="ro-RO"/>
        </w:rPr>
        <w:t>accidentul vascular cerebral</w:t>
      </w:r>
      <w:r w:rsidR="00CD1678" w:rsidRPr="002E092C">
        <w:rPr>
          <w:rFonts w:ascii="Times New Roman" w:eastAsia="Calibri" w:hAnsi="Times New Roman" w:cs="Times New Roman"/>
          <w:sz w:val="28"/>
          <w:szCs w:val="28"/>
          <w:lang w:val="ro-RO"/>
        </w:rPr>
        <w:t xml:space="preserve"> și importanța prevenirii acestora</w:t>
      </w:r>
      <w:r w:rsidR="00A53DF2" w:rsidRPr="002E092C">
        <w:rPr>
          <w:rFonts w:ascii="Times New Roman" w:eastAsia="Calibri" w:hAnsi="Times New Roman" w:cs="Times New Roman"/>
          <w:sz w:val="28"/>
          <w:szCs w:val="28"/>
          <w:lang w:val="ro-RO"/>
        </w:rPr>
        <w:t>.</w:t>
      </w:r>
      <w:r w:rsidRPr="00A02AEF">
        <w:rPr>
          <w:rFonts w:ascii="Times New Roman" w:eastAsia="Calibri" w:hAnsi="Times New Roman" w:cs="Times New Roman"/>
          <w:sz w:val="28"/>
          <w:szCs w:val="28"/>
          <w:lang w:val="ro-RO"/>
        </w:rPr>
        <w:t xml:space="preserve"> </w:t>
      </w:r>
      <w:r w:rsidR="00CD1678" w:rsidRPr="00F82969">
        <w:rPr>
          <w:rFonts w:ascii="Times New Roman" w:eastAsia="Calibri" w:hAnsi="Times New Roman" w:cs="Times New Roman"/>
          <w:sz w:val="28"/>
          <w:szCs w:val="28"/>
          <w:lang w:val="ro-RO"/>
        </w:rPr>
        <w:t xml:space="preserve">A fost fondată în anul 2000 la inițiativa Federației Mondiale a Inimii (FMI), iar în acest an se află la cea de-a 23 aniversare. </w:t>
      </w:r>
      <w:r w:rsidR="00555C4F" w:rsidRPr="00F82969">
        <w:rPr>
          <w:rFonts w:ascii="Times New Roman" w:eastAsia="Calibri" w:hAnsi="Times New Roman" w:cs="Times New Roman"/>
          <w:sz w:val="28"/>
          <w:szCs w:val="28"/>
          <w:lang w:val="ro-RO"/>
        </w:rPr>
        <w:t xml:space="preserve">   </w:t>
      </w:r>
    </w:p>
    <w:p w14:paraId="2FC6BF88" w14:textId="77777777" w:rsidR="009838D8" w:rsidRDefault="003349A0" w:rsidP="000159C1">
      <w:pPr>
        <w:spacing w:after="0" w:line="240" w:lineRule="auto"/>
        <w:jc w:val="both"/>
        <w:rPr>
          <w:rFonts w:ascii="Times New Roman" w:hAnsi="Times New Roman" w:cs="Times New Roman"/>
          <w:sz w:val="28"/>
          <w:szCs w:val="28"/>
          <w:shd w:val="clear" w:color="auto" w:fill="FFFFFF"/>
          <w:lang w:val="ro-MD"/>
        </w:rPr>
      </w:pPr>
      <w:r w:rsidRPr="00F82969">
        <w:rPr>
          <w:rFonts w:ascii="Times New Roman" w:hAnsi="Times New Roman" w:cs="Times New Roman"/>
          <w:sz w:val="28"/>
          <w:szCs w:val="28"/>
          <w:lang w:val="ro-MD"/>
        </w:rPr>
        <w:t xml:space="preserve">     </w:t>
      </w:r>
      <w:r w:rsidR="006D2EA4" w:rsidRPr="00F82969">
        <w:rPr>
          <w:rFonts w:ascii="Times New Roman" w:hAnsi="Times New Roman" w:cs="Times New Roman"/>
          <w:sz w:val="28"/>
          <w:szCs w:val="28"/>
          <w:lang w:val="ro-MD"/>
        </w:rPr>
        <w:t>S</w:t>
      </w:r>
      <w:r w:rsidR="00590C1D" w:rsidRPr="00F82969">
        <w:rPr>
          <w:rFonts w:ascii="Times New Roman" w:hAnsi="Times New Roman" w:cs="Times New Roman"/>
          <w:sz w:val="28"/>
          <w:szCs w:val="28"/>
          <w:shd w:val="clear" w:color="auto" w:fill="FFFFFF"/>
          <w:lang w:val="ro-MD"/>
        </w:rPr>
        <w:t xml:space="preserve">loganul </w:t>
      </w:r>
      <w:r w:rsidR="006D2EA4" w:rsidRPr="00F82969">
        <w:rPr>
          <w:rFonts w:ascii="Times New Roman" w:hAnsi="Times New Roman" w:cs="Times New Roman"/>
          <w:sz w:val="28"/>
          <w:szCs w:val="28"/>
          <w:shd w:val="clear" w:color="auto" w:fill="FFFFFF"/>
          <w:lang w:val="ro-MD"/>
        </w:rPr>
        <w:t xml:space="preserve">din acest an pentru Ziua Mondială a </w:t>
      </w:r>
      <w:r w:rsidR="005604CB">
        <w:rPr>
          <w:rFonts w:ascii="Times New Roman" w:hAnsi="Times New Roman" w:cs="Times New Roman"/>
          <w:sz w:val="28"/>
          <w:szCs w:val="28"/>
          <w:shd w:val="clear" w:color="auto" w:fill="FFFFFF"/>
          <w:lang w:val="ro-MD"/>
        </w:rPr>
        <w:t>I</w:t>
      </w:r>
      <w:r w:rsidR="006D2EA4" w:rsidRPr="00F82969">
        <w:rPr>
          <w:rFonts w:ascii="Times New Roman" w:hAnsi="Times New Roman" w:cs="Times New Roman"/>
          <w:sz w:val="28"/>
          <w:szCs w:val="28"/>
          <w:shd w:val="clear" w:color="auto" w:fill="FFFFFF"/>
          <w:lang w:val="ro-MD"/>
        </w:rPr>
        <w:t>nimii este ,,</w:t>
      </w:r>
      <w:r w:rsidR="00590C1D" w:rsidRPr="00F82969">
        <w:rPr>
          <w:rStyle w:val="a8"/>
          <w:rFonts w:ascii="Times New Roman" w:hAnsi="Times New Roman" w:cs="Times New Roman"/>
          <w:b/>
          <w:bCs/>
          <w:sz w:val="28"/>
          <w:szCs w:val="28"/>
          <w:shd w:val="clear" w:color="auto" w:fill="FFFFFF"/>
          <w:lang w:val="ro-MD"/>
        </w:rPr>
        <w:t>Folosește</w:t>
      </w:r>
      <w:r w:rsidR="006D2EA4" w:rsidRPr="00F82969">
        <w:rPr>
          <w:rStyle w:val="A25"/>
          <w:rFonts w:ascii="Segoe UI Emoji" w:hAnsi="Segoe UI Emoji" w:cs="Segoe UI Emoji"/>
          <w:color w:val="FF0000"/>
          <w:sz w:val="28"/>
          <w:szCs w:val="28"/>
          <w:lang w:val="ro-MD"/>
        </w:rPr>
        <w:t>🖤</w:t>
      </w:r>
      <w:r w:rsidR="00590C1D" w:rsidRPr="00F82969">
        <w:rPr>
          <w:rStyle w:val="a8"/>
          <w:rFonts w:ascii="Times New Roman" w:hAnsi="Times New Roman" w:cs="Times New Roman"/>
          <w:b/>
          <w:bCs/>
          <w:sz w:val="28"/>
          <w:szCs w:val="28"/>
          <w:shd w:val="clear" w:color="auto" w:fill="FFFFFF"/>
          <w:lang w:val="ro-MD"/>
        </w:rPr>
        <w:t>, cunoaște</w:t>
      </w:r>
      <w:r w:rsidR="006D2EA4" w:rsidRPr="00F82969">
        <w:rPr>
          <w:rStyle w:val="A25"/>
          <w:rFonts w:ascii="Segoe UI Emoji" w:hAnsi="Segoe UI Emoji" w:cs="Segoe UI Emoji"/>
          <w:color w:val="FF0000"/>
          <w:sz w:val="28"/>
          <w:szCs w:val="28"/>
          <w:lang w:val="ro-MD"/>
        </w:rPr>
        <w:t>🖤</w:t>
      </w:r>
      <w:r w:rsidR="006D2EA4" w:rsidRPr="00F82969">
        <w:rPr>
          <w:rFonts w:ascii="Times New Roman" w:hAnsi="Times New Roman" w:cs="Times New Roman"/>
          <w:b/>
          <w:sz w:val="28"/>
          <w:szCs w:val="28"/>
          <w:lang w:val="ro-MD"/>
        </w:rPr>
        <w:t>”</w:t>
      </w:r>
      <w:r w:rsidR="00590C1D" w:rsidRPr="00F82969">
        <w:rPr>
          <w:rFonts w:ascii="Times New Roman" w:hAnsi="Times New Roman" w:cs="Times New Roman"/>
          <w:sz w:val="28"/>
          <w:szCs w:val="28"/>
          <w:shd w:val="clear" w:color="auto" w:fill="FFFFFF"/>
          <w:lang w:val="ro-MD"/>
        </w:rPr>
        <w:t> . </w:t>
      </w:r>
    </w:p>
    <w:p w14:paraId="13E35B70" w14:textId="7A3F1E66" w:rsidR="006B091E" w:rsidRDefault="00590C1D" w:rsidP="000159C1">
      <w:pPr>
        <w:spacing w:after="0" w:line="240" w:lineRule="auto"/>
        <w:ind w:firstLine="708"/>
        <w:jc w:val="both"/>
        <w:rPr>
          <w:rStyle w:val="a4"/>
          <w:rFonts w:ascii="Times New Roman" w:hAnsi="Times New Roman" w:cs="Times New Roman"/>
          <w:b w:val="0"/>
          <w:bCs w:val="0"/>
          <w:sz w:val="28"/>
          <w:szCs w:val="28"/>
          <w:shd w:val="clear" w:color="auto" w:fill="FFFFFF"/>
          <w:lang w:val="ro-MD"/>
        </w:rPr>
      </w:pPr>
      <w:r w:rsidRPr="00F82969">
        <w:rPr>
          <w:rFonts w:ascii="Times New Roman" w:hAnsi="Times New Roman" w:cs="Times New Roman"/>
          <w:sz w:val="28"/>
          <w:szCs w:val="28"/>
          <w:shd w:val="clear" w:color="auto" w:fill="FFFFFF"/>
          <w:lang w:val="ro-MD"/>
        </w:rPr>
        <w:t xml:space="preserve">Această zi </w:t>
      </w:r>
      <w:r w:rsidR="00555C4F" w:rsidRPr="00F82969">
        <w:rPr>
          <w:rFonts w:ascii="Times New Roman" w:hAnsi="Times New Roman" w:cs="Times New Roman"/>
          <w:color w:val="000000"/>
          <w:sz w:val="28"/>
          <w:szCs w:val="28"/>
          <w:shd w:val="clear" w:color="auto" w:fill="FFFFFF"/>
          <w:lang w:val="ro-MD"/>
        </w:rPr>
        <w:t xml:space="preserve">este o oportunitate pentru toată lumea să se oprească și să se gândească </w:t>
      </w:r>
      <w:r w:rsidR="00D1067D" w:rsidRPr="00F82969">
        <w:rPr>
          <w:rFonts w:ascii="Times New Roman" w:hAnsi="Times New Roman" w:cs="Times New Roman"/>
          <w:color w:val="000000"/>
          <w:sz w:val="28"/>
          <w:szCs w:val="28"/>
          <w:shd w:val="clear" w:color="auto" w:fill="FFFFFF"/>
          <w:lang w:val="ro-MD"/>
        </w:rPr>
        <w:t>cum po</w:t>
      </w:r>
      <w:r w:rsidR="00C227BD">
        <w:rPr>
          <w:rFonts w:ascii="Times New Roman" w:hAnsi="Times New Roman" w:cs="Times New Roman"/>
          <w:color w:val="000000"/>
          <w:sz w:val="28"/>
          <w:szCs w:val="28"/>
          <w:shd w:val="clear" w:color="auto" w:fill="FFFFFF"/>
          <w:lang w:val="ro-MD"/>
        </w:rPr>
        <w:t>ate</w:t>
      </w:r>
      <w:r w:rsidR="00D1067D" w:rsidRPr="00F82969">
        <w:rPr>
          <w:rFonts w:ascii="Times New Roman" w:hAnsi="Times New Roman" w:cs="Times New Roman"/>
          <w:color w:val="000000"/>
          <w:sz w:val="28"/>
          <w:szCs w:val="28"/>
          <w:shd w:val="clear" w:color="auto" w:fill="FFFFFF"/>
          <w:lang w:val="ro-MD"/>
        </w:rPr>
        <w:t xml:space="preserve"> folosi inima în cel mai bun mod. </w:t>
      </w:r>
      <w:r w:rsidRPr="00F82969">
        <w:rPr>
          <w:rFonts w:ascii="Times New Roman" w:hAnsi="Times New Roman" w:cs="Times New Roman"/>
          <w:sz w:val="28"/>
          <w:szCs w:val="28"/>
          <w:shd w:val="clear" w:color="auto" w:fill="FFFFFF"/>
          <w:lang w:val="ro-MD"/>
        </w:rPr>
        <w:t>Campania se concentrează pe pasul esențial de a ne cunoaște mai întâi inimile</w:t>
      </w:r>
      <w:r w:rsidR="006D2EA4" w:rsidRPr="00F82969">
        <w:rPr>
          <w:rFonts w:ascii="Times New Roman" w:hAnsi="Times New Roman" w:cs="Times New Roman"/>
          <w:sz w:val="28"/>
          <w:szCs w:val="28"/>
          <w:shd w:val="clear" w:color="auto" w:fill="FFFFFF"/>
          <w:lang w:val="ro-MD"/>
        </w:rPr>
        <w:t>, p</w:t>
      </w:r>
      <w:r w:rsidRPr="00F82969">
        <w:rPr>
          <w:rStyle w:val="a4"/>
          <w:rFonts w:ascii="Times New Roman" w:hAnsi="Times New Roman" w:cs="Times New Roman"/>
          <w:b w:val="0"/>
          <w:bCs w:val="0"/>
          <w:sz w:val="28"/>
          <w:szCs w:val="28"/>
          <w:shd w:val="clear" w:color="auto" w:fill="FFFFFF"/>
          <w:lang w:val="ro-MD"/>
        </w:rPr>
        <w:t>entru că iubim și protejăm doar ceea ce știm.</w:t>
      </w:r>
      <w:r w:rsidRPr="00F82969">
        <w:rPr>
          <w:rStyle w:val="a4"/>
          <w:rFonts w:ascii="Times New Roman" w:hAnsi="Times New Roman" w:cs="Times New Roman"/>
          <w:sz w:val="28"/>
          <w:szCs w:val="28"/>
          <w:shd w:val="clear" w:color="auto" w:fill="FFFFFF"/>
          <w:lang w:val="ro-MD"/>
        </w:rPr>
        <w:t> </w:t>
      </w:r>
      <w:r w:rsidRPr="00F82969">
        <w:rPr>
          <w:rFonts w:ascii="Times New Roman" w:hAnsi="Times New Roman" w:cs="Times New Roman"/>
          <w:sz w:val="28"/>
          <w:szCs w:val="28"/>
          <w:shd w:val="clear" w:color="auto" w:fill="FFFFFF"/>
          <w:lang w:val="ro-MD"/>
        </w:rPr>
        <w:t xml:space="preserve">Într-o lume în care cunoștințele despre sănătatea inimii sunt limitate și politicile sunt insuficiente sau </w:t>
      </w:r>
      <w:r w:rsidR="006D2EA4" w:rsidRPr="00F82969">
        <w:rPr>
          <w:rFonts w:ascii="Times New Roman" w:hAnsi="Times New Roman" w:cs="Times New Roman"/>
          <w:sz w:val="28"/>
          <w:szCs w:val="28"/>
          <w:shd w:val="clear" w:color="auto" w:fill="FFFFFF"/>
          <w:lang w:val="ro-MD"/>
        </w:rPr>
        <w:t>absente</w:t>
      </w:r>
      <w:r w:rsidRPr="00F82969">
        <w:rPr>
          <w:rFonts w:ascii="Times New Roman" w:hAnsi="Times New Roman" w:cs="Times New Roman"/>
          <w:sz w:val="28"/>
          <w:szCs w:val="28"/>
          <w:shd w:val="clear" w:color="auto" w:fill="FFFFFF"/>
          <w:lang w:val="ro-MD"/>
        </w:rPr>
        <w:t xml:space="preserve">, ne propunem să spulberăm barierele și să dăm </w:t>
      </w:r>
      <w:r w:rsidR="006D2EA4" w:rsidRPr="00F82969">
        <w:rPr>
          <w:rFonts w:ascii="Times New Roman" w:hAnsi="Times New Roman" w:cs="Times New Roman"/>
          <w:sz w:val="28"/>
          <w:szCs w:val="28"/>
          <w:shd w:val="clear" w:color="auto" w:fill="FFFFFF"/>
          <w:lang w:val="ro-MD"/>
        </w:rPr>
        <w:t>tuturor</w:t>
      </w:r>
      <w:r w:rsidRPr="00F82969">
        <w:rPr>
          <w:rFonts w:ascii="Times New Roman" w:hAnsi="Times New Roman" w:cs="Times New Roman"/>
          <w:sz w:val="28"/>
          <w:szCs w:val="28"/>
          <w:shd w:val="clear" w:color="auto" w:fill="FFFFFF"/>
          <w:lang w:val="ro-MD"/>
        </w:rPr>
        <w:t xml:space="preserve"> putere</w:t>
      </w:r>
      <w:r w:rsidR="006D2EA4" w:rsidRPr="00F82969">
        <w:rPr>
          <w:rFonts w:ascii="Times New Roman" w:hAnsi="Times New Roman" w:cs="Times New Roman"/>
          <w:sz w:val="28"/>
          <w:szCs w:val="28"/>
          <w:shd w:val="clear" w:color="auto" w:fill="FFFFFF"/>
          <w:lang w:val="ro-MD"/>
        </w:rPr>
        <w:t>a</w:t>
      </w:r>
      <w:r w:rsidRPr="00F82969">
        <w:rPr>
          <w:rFonts w:ascii="Times New Roman" w:hAnsi="Times New Roman" w:cs="Times New Roman"/>
          <w:sz w:val="28"/>
          <w:szCs w:val="28"/>
          <w:shd w:val="clear" w:color="auto" w:fill="FFFFFF"/>
          <w:lang w:val="ro-MD"/>
        </w:rPr>
        <w:t xml:space="preserve"> să preia controlul asupra </w:t>
      </w:r>
      <w:r w:rsidR="006D2EA4" w:rsidRPr="00F82969">
        <w:rPr>
          <w:rFonts w:ascii="Times New Roman" w:hAnsi="Times New Roman" w:cs="Times New Roman"/>
          <w:sz w:val="28"/>
          <w:szCs w:val="28"/>
          <w:shd w:val="clear" w:color="auto" w:fill="FFFFFF"/>
          <w:lang w:val="ro-MD"/>
        </w:rPr>
        <w:t xml:space="preserve">sănătății </w:t>
      </w:r>
      <w:r w:rsidR="00A519B4" w:rsidRPr="00F82969">
        <w:rPr>
          <w:rFonts w:ascii="Times New Roman" w:hAnsi="Times New Roman" w:cs="Times New Roman"/>
          <w:sz w:val="28"/>
          <w:szCs w:val="28"/>
          <w:shd w:val="clear" w:color="auto" w:fill="FFFFFF"/>
          <w:lang w:val="ro-MD"/>
        </w:rPr>
        <w:t>proprii</w:t>
      </w:r>
      <w:r w:rsidRPr="00F82969">
        <w:rPr>
          <w:rFonts w:ascii="Times New Roman" w:hAnsi="Times New Roman" w:cs="Times New Roman"/>
          <w:sz w:val="28"/>
          <w:szCs w:val="28"/>
          <w:shd w:val="clear" w:color="auto" w:fill="FFFFFF"/>
          <w:lang w:val="ro-MD"/>
        </w:rPr>
        <w:t>.</w:t>
      </w:r>
      <w:r w:rsidRPr="00F82969">
        <w:rPr>
          <w:rFonts w:ascii="Times New Roman" w:hAnsi="Times New Roman" w:cs="Times New Roman"/>
          <w:b/>
          <w:bCs/>
          <w:sz w:val="28"/>
          <w:szCs w:val="28"/>
          <w:shd w:val="clear" w:color="auto" w:fill="FFFFFF"/>
          <w:lang w:val="ro-MD"/>
        </w:rPr>
        <w:t> </w:t>
      </w:r>
      <w:r w:rsidRPr="00F82969">
        <w:rPr>
          <w:rStyle w:val="a4"/>
          <w:rFonts w:ascii="Times New Roman" w:hAnsi="Times New Roman" w:cs="Times New Roman"/>
          <w:b w:val="0"/>
          <w:bCs w:val="0"/>
          <w:sz w:val="28"/>
          <w:szCs w:val="28"/>
          <w:shd w:val="clear" w:color="auto" w:fill="FFFFFF"/>
          <w:lang w:val="ro-MD"/>
        </w:rPr>
        <w:t xml:space="preserve">Pentru că atunci când știm mai multe, putem avea mai </w:t>
      </w:r>
      <w:r w:rsidR="00C227BD">
        <w:rPr>
          <w:rStyle w:val="a4"/>
          <w:rFonts w:ascii="Times New Roman" w:hAnsi="Times New Roman" w:cs="Times New Roman"/>
          <w:b w:val="0"/>
          <w:bCs w:val="0"/>
          <w:sz w:val="28"/>
          <w:szCs w:val="28"/>
          <w:shd w:val="clear" w:color="auto" w:fill="FFFFFF"/>
          <w:lang w:val="ro-MD"/>
        </w:rPr>
        <w:t>mare</w:t>
      </w:r>
      <w:r w:rsidRPr="00F82969">
        <w:rPr>
          <w:rStyle w:val="a4"/>
          <w:rFonts w:ascii="Times New Roman" w:hAnsi="Times New Roman" w:cs="Times New Roman"/>
          <w:b w:val="0"/>
          <w:bCs w:val="0"/>
          <w:sz w:val="28"/>
          <w:szCs w:val="28"/>
          <w:shd w:val="clear" w:color="auto" w:fill="FFFFFF"/>
          <w:lang w:val="ro-MD"/>
        </w:rPr>
        <w:t xml:space="preserve"> grijă</w:t>
      </w:r>
      <w:r w:rsidR="00C97804" w:rsidRPr="00F82969">
        <w:rPr>
          <w:rStyle w:val="a4"/>
          <w:rFonts w:ascii="Times New Roman" w:hAnsi="Times New Roman" w:cs="Times New Roman"/>
          <w:b w:val="0"/>
          <w:bCs w:val="0"/>
          <w:sz w:val="28"/>
          <w:szCs w:val="28"/>
          <w:shd w:val="clear" w:color="auto" w:fill="FFFFFF"/>
          <w:lang w:val="ro-MD"/>
        </w:rPr>
        <w:t xml:space="preserve"> </w:t>
      </w:r>
      <w:r w:rsidR="00C97804" w:rsidRPr="00F82969">
        <w:rPr>
          <w:rStyle w:val="A25"/>
          <w:rFonts w:ascii="Segoe UI Emoji" w:hAnsi="Segoe UI Emoji" w:cs="Segoe UI Emoji"/>
          <w:b/>
          <w:bCs/>
          <w:color w:val="FF0000"/>
          <w:sz w:val="28"/>
          <w:szCs w:val="28"/>
          <w:lang w:val="ro-RO"/>
        </w:rPr>
        <w:t>🖤</w:t>
      </w:r>
      <w:r w:rsidRPr="00F82969">
        <w:rPr>
          <w:rStyle w:val="a4"/>
          <w:rFonts w:ascii="Times New Roman" w:hAnsi="Times New Roman" w:cs="Times New Roman"/>
          <w:b w:val="0"/>
          <w:bCs w:val="0"/>
          <w:sz w:val="28"/>
          <w:szCs w:val="28"/>
          <w:shd w:val="clear" w:color="auto" w:fill="FFFFFF"/>
          <w:lang w:val="ro-MD"/>
        </w:rPr>
        <w:t>.</w:t>
      </w:r>
    </w:p>
    <w:p w14:paraId="41504E66" w14:textId="44AA1779" w:rsidR="00184776" w:rsidRPr="00A02AEF" w:rsidRDefault="00184776" w:rsidP="000159C1">
      <w:pPr>
        <w:spacing w:after="0" w:line="240" w:lineRule="auto"/>
        <w:ind w:firstLine="708"/>
        <w:jc w:val="both"/>
        <w:rPr>
          <w:rFonts w:ascii="Times New Roman" w:hAnsi="Times New Roman" w:cs="Times New Roman"/>
          <w:sz w:val="28"/>
          <w:szCs w:val="28"/>
          <w:lang w:val="ro-RO"/>
        </w:rPr>
      </w:pPr>
      <w:r w:rsidRPr="00A02AEF">
        <w:rPr>
          <w:rFonts w:ascii="Times New Roman" w:hAnsi="Times New Roman" w:cs="Times New Roman"/>
          <w:b/>
          <w:bCs/>
          <w:sz w:val="28"/>
          <w:szCs w:val="28"/>
          <w:lang w:val="ro-RO"/>
        </w:rPr>
        <w:t>Ați folosi</w:t>
      </w:r>
      <w:r w:rsidRPr="00A02AEF">
        <w:rPr>
          <w:rFonts w:ascii="Times New Roman" w:hAnsi="Times New Roman" w:cs="Times New Roman"/>
          <w:sz w:val="28"/>
          <w:szCs w:val="28"/>
          <w:lang w:val="ro-RO"/>
        </w:rPr>
        <w:t xml:space="preserve"> </w:t>
      </w:r>
      <w:r w:rsidRPr="00A02AEF">
        <w:rPr>
          <w:rFonts w:ascii="Times New Roman" w:hAnsi="Times New Roman" w:cs="Times New Roman"/>
          <w:b/>
          <w:bCs/>
          <w:sz w:val="28"/>
          <w:szCs w:val="28"/>
          <w:lang w:val="ro-RO"/>
        </w:rPr>
        <w:t>inima</w:t>
      </w:r>
      <w:r w:rsidRPr="00A02AEF">
        <w:rPr>
          <w:rFonts w:ascii="Times New Roman" w:hAnsi="Times New Roman" w:cs="Times New Roman"/>
          <w:sz w:val="28"/>
          <w:szCs w:val="28"/>
          <w:lang w:val="ro-RO"/>
        </w:rPr>
        <w:t xml:space="preserve"> înseamnă a gândi diferit pentru a lua decizii corecte. A acționa cu curaj pentru a-i ajuta pe alții. Acest lucru este foarte important. Inima este singurul organ care poate fi auzit și simțit. Acesta este primul și ultimul semn de viață. Este unul dintre puținele lucruri care ne poate uni ca ființe umane.</w:t>
      </w:r>
    </w:p>
    <w:p w14:paraId="61651976" w14:textId="6516BADC" w:rsidR="00184776" w:rsidRPr="00A02AEF" w:rsidRDefault="00184776" w:rsidP="000159C1">
      <w:pPr>
        <w:spacing w:after="0" w:line="240" w:lineRule="auto"/>
        <w:ind w:firstLine="708"/>
        <w:jc w:val="both"/>
        <w:rPr>
          <w:rStyle w:val="a4"/>
          <w:rFonts w:ascii="Times New Roman" w:hAnsi="Times New Roman" w:cs="Times New Roman"/>
          <w:b w:val="0"/>
          <w:bCs w:val="0"/>
          <w:sz w:val="28"/>
          <w:szCs w:val="28"/>
          <w:lang w:val="ro-RO"/>
        </w:rPr>
      </w:pPr>
      <w:r w:rsidRPr="00A02AEF">
        <w:rPr>
          <w:rFonts w:ascii="Times New Roman" w:hAnsi="Times New Roman" w:cs="Times New Roman"/>
          <w:sz w:val="28"/>
          <w:szCs w:val="28"/>
          <w:lang w:val="ro-RO"/>
        </w:rPr>
        <w:t>,,</w:t>
      </w:r>
      <w:r w:rsidRPr="00A02AEF">
        <w:rPr>
          <w:rFonts w:ascii="Times New Roman" w:hAnsi="Times New Roman" w:cs="Times New Roman"/>
          <w:b/>
          <w:bCs/>
          <w:sz w:val="28"/>
          <w:szCs w:val="28"/>
          <w:lang w:val="ro-RO"/>
        </w:rPr>
        <w:t>Pentru fiecare inimă”,</w:t>
      </w:r>
      <w:r w:rsidRPr="00A02AEF">
        <w:rPr>
          <w:rFonts w:ascii="Times New Roman" w:hAnsi="Times New Roman" w:cs="Times New Roman"/>
          <w:sz w:val="28"/>
          <w:szCs w:val="28"/>
          <w:lang w:val="ro-RO"/>
        </w:rPr>
        <w:t xml:space="preserve"> orientează atenția de la acțiunile în sine către beneficiarii acțiunilor, ce permite o aplicare mai largă și mai personalizată a campaniei. Ne dorim ca mesajul Zilei Mondiale a Inimii să ajungă la cât mai mulți oameni posibil pentru a ajuta fiecare inimă să-și îmbunătățească sistemul cardiovascular. </w:t>
      </w:r>
    </w:p>
    <w:p w14:paraId="635A6DA9" w14:textId="4C813230" w:rsidR="00FE31ED" w:rsidRDefault="000159C1" w:rsidP="000159C1">
      <w:pPr>
        <w:shd w:val="clear" w:color="auto" w:fill="FFFFFF"/>
        <w:spacing w:after="0" w:line="240" w:lineRule="auto"/>
        <w:ind w:firstLine="708"/>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Bolile</w:t>
      </w:r>
      <w:r w:rsidR="00FE31ED" w:rsidRPr="00A02AEF">
        <w:rPr>
          <w:rFonts w:ascii="Times New Roman" w:eastAsia="Times New Roman" w:hAnsi="Times New Roman" w:cs="Times New Roman"/>
          <w:sz w:val="28"/>
          <w:szCs w:val="28"/>
          <w:lang w:val="ro-MD"/>
        </w:rPr>
        <w:t xml:space="preserve"> cardiovascular</w:t>
      </w:r>
      <w:r>
        <w:rPr>
          <w:rFonts w:ascii="Times New Roman" w:eastAsia="Times New Roman" w:hAnsi="Times New Roman" w:cs="Times New Roman"/>
          <w:sz w:val="28"/>
          <w:szCs w:val="28"/>
          <w:lang w:val="ro-MD"/>
        </w:rPr>
        <w:t>e</w:t>
      </w:r>
      <w:r w:rsidR="00FE31ED" w:rsidRPr="00A02AEF">
        <w:rPr>
          <w:rFonts w:ascii="Times New Roman" w:eastAsia="Times New Roman" w:hAnsi="Times New Roman" w:cs="Times New Roman"/>
          <w:sz w:val="28"/>
          <w:szCs w:val="28"/>
          <w:lang w:val="ro-MD"/>
        </w:rPr>
        <w:t xml:space="preserve"> (BCV) este ucigașul numărul unu din lume. În combinație</w:t>
      </w:r>
      <w:r w:rsidR="003C479B" w:rsidRPr="00A02AEF">
        <w:rPr>
          <w:rFonts w:ascii="Times New Roman" w:eastAsia="Times New Roman" w:hAnsi="Times New Roman" w:cs="Times New Roman"/>
          <w:sz w:val="28"/>
          <w:szCs w:val="28"/>
          <w:lang w:val="ro-MD"/>
        </w:rPr>
        <w:t xml:space="preserve"> cu </w:t>
      </w:r>
      <w:r w:rsidR="00FE31ED" w:rsidRPr="00A02AEF">
        <w:rPr>
          <w:rFonts w:ascii="Times New Roman" w:eastAsia="Times New Roman" w:hAnsi="Times New Roman" w:cs="Times New Roman"/>
          <w:sz w:val="28"/>
          <w:szCs w:val="28"/>
          <w:lang w:val="ro-MD"/>
        </w:rPr>
        <w:t>atacul de cord, accidentul vascular cerebral și insuficiența cardiacă - ucid peste 20,5 milioane</w:t>
      </w:r>
      <w:r w:rsidR="003C479B" w:rsidRPr="00A02AEF">
        <w:rPr>
          <w:rFonts w:ascii="Times New Roman" w:eastAsia="Times New Roman" w:hAnsi="Times New Roman" w:cs="Times New Roman"/>
          <w:sz w:val="28"/>
          <w:szCs w:val="28"/>
          <w:lang w:val="ro-MD"/>
        </w:rPr>
        <w:t xml:space="preserve"> de oameni</w:t>
      </w:r>
      <w:r w:rsidR="00FE31ED" w:rsidRPr="00A02AEF">
        <w:rPr>
          <w:rFonts w:ascii="Times New Roman" w:eastAsia="Times New Roman" w:hAnsi="Times New Roman" w:cs="Times New Roman"/>
          <w:sz w:val="28"/>
          <w:szCs w:val="28"/>
          <w:lang w:val="ro-MD"/>
        </w:rPr>
        <w:t xml:space="preserve"> în fiecare an. Majoritatea acestor decese au loc în țările cu venituri mici și medii.</w:t>
      </w:r>
      <w:r w:rsidR="00E53CB8" w:rsidRPr="00A02AEF">
        <w:rPr>
          <w:rFonts w:ascii="Times New Roman" w:eastAsia="Times New Roman" w:hAnsi="Times New Roman" w:cs="Times New Roman"/>
          <w:sz w:val="28"/>
          <w:szCs w:val="28"/>
          <w:lang w:val="ro-MD"/>
        </w:rPr>
        <w:t xml:space="preserve"> </w:t>
      </w:r>
      <w:r w:rsidR="00FE31ED" w:rsidRPr="00A02AEF">
        <w:rPr>
          <w:rFonts w:ascii="Times New Roman" w:eastAsia="Times New Roman" w:hAnsi="Times New Roman" w:cs="Times New Roman"/>
          <w:sz w:val="28"/>
          <w:szCs w:val="28"/>
          <w:lang w:val="ro-MD"/>
        </w:rPr>
        <w:t xml:space="preserve">Acest număr poate fi redus - există speranță! </w:t>
      </w:r>
      <w:r w:rsidR="00E53CB8" w:rsidRPr="00A02AEF">
        <w:rPr>
          <w:rFonts w:ascii="Times New Roman" w:eastAsia="Times New Roman" w:hAnsi="Times New Roman" w:cs="Times New Roman"/>
          <w:sz w:val="28"/>
          <w:szCs w:val="28"/>
          <w:lang w:val="ro-MD"/>
        </w:rPr>
        <w:t xml:space="preserve">Circa </w:t>
      </w:r>
      <w:r w:rsidR="00FE31ED" w:rsidRPr="00A02AEF">
        <w:rPr>
          <w:rFonts w:ascii="Times New Roman" w:eastAsia="Times New Roman" w:hAnsi="Times New Roman" w:cs="Times New Roman"/>
          <w:sz w:val="28"/>
          <w:szCs w:val="28"/>
          <w:lang w:val="ro-MD"/>
        </w:rPr>
        <w:t>80% dintre decesele premature cauzate de BCV pot fi prevenite. Făcând mici schimbări în stilul nostru</w:t>
      </w:r>
      <w:r w:rsidR="00FE31ED" w:rsidRPr="00F82969">
        <w:rPr>
          <w:rFonts w:ascii="Times New Roman" w:eastAsia="Times New Roman" w:hAnsi="Times New Roman" w:cs="Times New Roman"/>
          <w:sz w:val="28"/>
          <w:szCs w:val="28"/>
          <w:lang w:val="ro-MD"/>
        </w:rPr>
        <w:t xml:space="preserve"> de viață – ceea ce mâncăm și bem, cât de mult facem mișcare și cum gestionăm stresul – ne putem gestiona mai bine sănătatea inimii și </w:t>
      </w:r>
      <w:r w:rsidR="00FE31ED" w:rsidRPr="004D4658">
        <w:rPr>
          <w:rFonts w:ascii="Times New Roman" w:eastAsia="Times New Roman" w:hAnsi="Times New Roman" w:cs="Times New Roman"/>
          <w:sz w:val="28"/>
          <w:szCs w:val="28"/>
          <w:lang w:val="ro-MD"/>
        </w:rPr>
        <w:t>putem învinge BCV.</w:t>
      </w:r>
    </w:p>
    <w:p w14:paraId="1C8666A0" w14:textId="062B49F8" w:rsidR="005660C0" w:rsidRPr="005660C0" w:rsidRDefault="005660C0" w:rsidP="000159C1">
      <w:pPr>
        <w:spacing w:after="0" w:line="240" w:lineRule="auto"/>
        <w:ind w:firstLine="708"/>
        <w:jc w:val="both"/>
        <w:rPr>
          <w:rFonts w:ascii="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Circa 85% dintre decesele cauzate de BCV se datorează atacului de cord și accidentului vascular cerebral. Peste 75% dintre decesele cauzate de BCV au loc în țările cu venituri mici și medii. </w:t>
      </w:r>
      <w:r w:rsidRPr="005B3F66">
        <w:rPr>
          <w:rFonts w:ascii="Times New Roman" w:hAnsi="Times New Roman" w:cs="Times New Roman"/>
          <w:sz w:val="28"/>
          <w:szCs w:val="28"/>
          <w:lang w:val="ro-MD"/>
        </w:rPr>
        <w:t xml:space="preserve">1 din 3 decese cauzate de BCV apar prematur la persoanele cu vârsta sub 70 de ani. </w:t>
      </w:r>
    </w:p>
    <w:p w14:paraId="3C76BDF3" w14:textId="4EBF393C" w:rsidR="005604CB" w:rsidRPr="005604CB" w:rsidRDefault="005604CB" w:rsidP="000159C1">
      <w:pPr>
        <w:spacing w:after="0" w:line="240" w:lineRule="auto"/>
        <w:ind w:firstLine="708"/>
        <w:jc w:val="both"/>
        <w:rPr>
          <w:rFonts w:ascii="Times New Roman" w:hAnsi="Times New Roman" w:cs="Times New Roman"/>
          <w:sz w:val="28"/>
          <w:szCs w:val="28"/>
          <w:lang w:val="ro-MD"/>
        </w:rPr>
      </w:pPr>
      <w:r w:rsidRPr="004D4658">
        <w:rPr>
          <w:rFonts w:ascii="Times New Roman" w:hAnsi="Times New Roman" w:cs="Times New Roman"/>
          <w:sz w:val="28"/>
          <w:szCs w:val="28"/>
          <w:lang w:val="ro-MD"/>
        </w:rPr>
        <w:t>Organizația Mondială a Sănătății (OMS)</w:t>
      </w:r>
      <w:r w:rsidR="00E02DD3" w:rsidRPr="004D4658">
        <w:rPr>
          <w:rFonts w:ascii="Times New Roman" w:hAnsi="Times New Roman" w:cs="Times New Roman"/>
          <w:sz w:val="28"/>
          <w:szCs w:val="28"/>
          <w:lang w:val="ro-MD"/>
        </w:rPr>
        <w:t>, în acest an,</w:t>
      </w:r>
      <w:r w:rsidRPr="004D4658">
        <w:rPr>
          <w:rFonts w:ascii="Times New Roman" w:hAnsi="Times New Roman" w:cs="Times New Roman"/>
          <w:sz w:val="28"/>
          <w:szCs w:val="28"/>
          <w:lang w:val="ro-MD"/>
        </w:rPr>
        <w:t xml:space="preserve"> a lansat primul său raport despre impactul global devastator al hipertensiunii arteriale, împreună cu recomandări privind modalitățile de a câștiga cursa împotriva acestui ucigaș tăcut. Raportul arată că</w:t>
      </w:r>
      <w:r w:rsidRPr="005604CB">
        <w:rPr>
          <w:rFonts w:ascii="Times New Roman" w:hAnsi="Times New Roman" w:cs="Times New Roman"/>
          <w:sz w:val="28"/>
          <w:szCs w:val="28"/>
          <w:lang w:val="ro-MD"/>
        </w:rPr>
        <w:t xml:space="preserve"> aproximativ 4 din 5 persoane cu hipertensiune arterială nu sunt tratate adecvat, </w:t>
      </w:r>
      <w:r w:rsidR="00E02DD3">
        <w:rPr>
          <w:rFonts w:ascii="Times New Roman" w:hAnsi="Times New Roman" w:cs="Times New Roman"/>
          <w:sz w:val="28"/>
          <w:szCs w:val="28"/>
          <w:lang w:val="ro-MD"/>
        </w:rPr>
        <w:t>iar</w:t>
      </w:r>
      <w:r w:rsidRPr="005604CB">
        <w:rPr>
          <w:rFonts w:ascii="Times New Roman" w:hAnsi="Times New Roman" w:cs="Times New Roman"/>
          <w:sz w:val="28"/>
          <w:szCs w:val="28"/>
          <w:lang w:val="ro-MD"/>
        </w:rPr>
        <w:t xml:space="preserve"> dacă țările </w:t>
      </w:r>
      <w:r w:rsidR="00E02DD3">
        <w:rPr>
          <w:rFonts w:ascii="Times New Roman" w:hAnsi="Times New Roman" w:cs="Times New Roman"/>
          <w:sz w:val="28"/>
          <w:szCs w:val="28"/>
          <w:lang w:val="ro-MD"/>
        </w:rPr>
        <w:t xml:space="preserve">ar </w:t>
      </w:r>
      <w:r w:rsidRPr="005604CB">
        <w:rPr>
          <w:rFonts w:ascii="Times New Roman" w:hAnsi="Times New Roman" w:cs="Times New Roman"/>
          <w:sz w:val="28"/>
          <w:szCs w:val="28"/>
          <w:lang w:val="ro-MD"/>
        </w:rPr>
        <w:t>p</w:t>
      </w:r>
      <w:r w:rsidR="0073449B">
        <w:rPr>
          <w:rFonts w:ascii="Times New Roman" w:hAnsi="Times New Roman" w:cs="Times New Roman"/>
          <w:sz w:val="28"/>
          <w:szCs w:val="28"/>
          <w:lang w:val="ro-MD"/>
        </w:rPr>
        <w:t>utea</w:t>
      </w:r>
      <w:r w:rsidRPr="005604CB">
        <w:rPr>
          <w:rFonts w:ascii="Times New Roman" w:hAnsi="Times New Roman" w:cs="Times New Roman"/>
          <w:sz w:val="28"/>
          <w:szCs w:val="28"/>
          <w:lang w:val="ro-MD"/>
        </w:rPr>
        <w:t xml:space="preserve"> extinde acoperirea</w:t>
      </w:r>
      <w:r w:rsidR="00360038">
        <w:rPr>
          <w:rFonts w:ascii="Times New Roman" w:hAnsi="Times New Roman" w:cs="Times New Roman"/>
          <w:sz w:val="28"/>
          <w:szCs w:val="28"/>
          <w:lang w:val="ro-MD"/>
        </w:rPr>
        <w:t xml:space="preserve"> tratament</w:t>
      </w:r>
      <w:r w:rsidR="0073449B">
        <w:rPr>
          <w:rFonts w:ascii="Times New Roman" w:hAnsi="Times New Roman" w:cs="Times New Roman"/>
          <w:sz w:val="28"/>
          <w:szCs w:val="28"/>
          <w:lang w:val="ro-MD"/>
        </w:rPr>
        <w:t>ului</w:t>
      </w:r>
      <w:r w:rsidR="00360038">
        <w:rPr>
          <w:rFonts w:ascii="Times New Roman" w:hAnsi="Times New Roman" w:cs="Times New Roman"/>
          <w:sz w:val="28"/>
          <w:szCs w:val="28"/>
          <w:lang w:val="ro-MD"/>
        </w:rPr>
        <w:t xml:space="preserve"> adecvat</w:t>
      </w:r>
      <w:r w:rsidRPr="005604CB">
        <w:rPr>
          <w:rFonts w:ascii="Times New Roman" w:hAnsi="Times New Roman" w:cs="Times New Roman"/>
          <w:sz w:val="28"/>
          <w:szCs w:val="28"/>
          <w:lang w:val="ro-MD"/>
        </w:rPr>
        <w:t>, 76 de milioane de decese ar putea fi evitate între 2023 și 2050. </w:t>
      </w:r>
    </w:p>
    <w:p w14:paraId="3261D810" w14:textId="77777777" w:rsidR="005604CB" w:rsidRPr="005604CB" w:rsidRDefault="005604CB" w:rsidP="000159C1">
      <w:pPr>
        <w:spacing w:after="0" w:line="240" w:lineRule="auto"/>
        <w:ind w:firstLine="708"/>
        <w:jc w:val="both"/>
        <w:rPr>
          <w:rFonts w:ascii="Times New Roman" w:hAnsi="Times New Roman" w:cs="Times New Roman"/>
          <w:sz w:val="28"/>
          <w:szCs w:val="28"/>
          <w:lang w:val="ro-MD"/>
        </w:rPr>
      </w:pPr>
      <w:r w:rsidRPr="005604CB">
        <w:rPr>
          <w:rFonts w:ascii="Times New Roman" w:hAnsi="Times New Roman" w:cs="Times New Roman"/>
          <w:sz w:val="28"/>
          <w:szCs w:val="28"/>
          <w:lang w:val="ro-MD"/>
        </w:rPr>
        <w:t>Hipertensiunea arterială afectează 1 din 3 adulți din întreaga lume. Această condiție obișnuită, mortală, duce la accident vascular cerebral, atac de cord, insuficiență cardiacă, leziuni renale și multe alte probleme de sănătate.</w:t>
      </w:r>
    </w:p>
    <w:p w14:paraId="524DA28C" w14:textId="447BA1D3" w:rsidR="005604CB" w:rsidRPr="005B3F66" w:rsidRDefault="005604CB" w:rsidP="000159C1">
      <w:pPr>
        <w:spacing w:after="0" w:line="240" w:lineRule="auto"/>
        <w:ind w:firstLine="708"/>
        <w:jc w:val="both"/>
        <w:rPr>
          <w:rFonts w:ascii="Times New Roman" w:hAnsi="Times New Roman" w:cs="Times New Roman"/>
          <w:sz w:val="28"/>
          <w:szCs w:val="28"/>
          <w:lang w:val="ro-MD"/>
        </w:rPr>
      </w:pPr>
      <w:r w:rsidRPr="005604CB">
        <w:rPr>
          <w:rFonts w:ascii="Times New Roman" w:hAnsi="Times New Roman" w:cs="Times New Roman"/>
          <w:sz w:val="28"/>
          <w:szCs w:val="28"/>
          <w:lang w:val="ro-MD"/>
        </w:rPr>
        <w:t xml:space="preserve">Numărul persoanelor care trăiesc cu hipertensiune arterială (tensiune arterială de 140/90 mmHg sau mai mare sau care iau medicamente pentru hipertensiune arterială) sa dublat între 1990 și 2019, de la 650 de milioane la 1,3 </w:t>
      </w:r>
      <w:r w:rsidRPr="005B3F66">
        <w:rPr>
          <w:rFonts w:ascii="Times New Roman" w:hAnsi="Times New Roman" w:cs="Times New Roman"/>
          <w:sz w:val="28"/>
          <w:szCs w:val="28"/>
          <w:lang w:val="ro-MD"/>
        </w:rPr>
        <w:t>miliarde. Aproape jumătate dintre persoanele cu hipertensiune arterială la nivel global nu sunt în prezent conștienți de starea lor. Mai mult de trei sferturi dintre adulții cu hipertensiune arterială trăiesc în țări cu venituri mici și medii.</w:t>
      </w:r>
    </w:p>
    <w:p w14:paraId="1314A3B3" w14:textId="3D6D0C12" w:rsidR="002B1854" w:rsidRPr="001B51DF" w:rsidRDefault="00BE11FB" w:rsidP="000159C1">
      <w:pPr>
        <w:spacing w:after="0" w:line="240" w:lineRule="auto"/>
        <w:ind w:firstLine="708"/>
        <w:jc w:val="both"/>
        <w:rPr>
          <w:rFonts w:ascii="Times New Roman" w:hAnsi="Times New Roman" w:cs="Times New Roman"/>
          <w:sz w:val="28"/>
          <w:szCs w:val="28"/>
          <w:lang w:val="ro-MD"/>
        </w:rPr>
      </w:pPr>
      <w:r>
        <w:rPr>
          <w:rFonts w:ascii="Times New Roman" w:hAnsi="Times New Roman" w:cs="Times New Roman"/>
          <w:sz w:val="28"/>
          <w:szCs w:val="28"/>
          <w:lang w:val="ro-RO"/>
        </w:rPr>
        <w:t>În Republica Moldova, p</w:t>
      </w:r>
      <w:r w:rsidR="00386371" w:rsidRPr="001B51DF">
        <w:rPr>
          <w:rFonts w:ascii="Times New Roman" w:hAnsi="Times New Roman" w:cs="Times New Roman"/>
          <w:sz w:val="28"/>
          <w:szCs w:val="28"/>
          <w:lang w:val="ro-MD"/>
        </w:rPr>
        <w:t>e parcursul a două decenii, bolile cardiovasculare</w:t>
      </w:r>
      <w:r>
        <w:rPr>
          <w:rFonts w:ascii="Times New Roman" w:hAnsi="Times New Roman" w:cs="Times New Roman"/>
          <w:sz w:val="28"/>
          <w:szCs w:val="28"/>
          <w:lang w:val="ro-MD"/>
        </w:rPr>
        <w:t xml:space="preserve"> </w:t>
      </w:r>
      <w:r w:rsidR="00386371" w:rsidRPr="001B51DF">
        <w:rPr>
          <w:rFonts w:ascii="Times New Roman" w:hAnsi="Times New Roman" w:cs="Times New Roman"/>
          <w:sz w:val="28"/>
          <w:szCs w:val="28"/>
          <w:lang w:val="ro-MD"/>
        </w:rPr>
        <w:t xml:space="preserve">se plasează constant pe primul loc printre cauzele de deces și dețin peste 55% din decesele cauzate de bolile netransmisibile. Nivelul mortalității prin BCV rămâne stabil înalt constituind 826,7 cazuri la 100 mii locuitori în anul 2022 și fiind într-o ușoară descreștere în comparație cu anul 2021- 867,8 cazuri la 100 mii locuitori. În funcție de sex, rata mortalității prin bolile aparatului circulator este mai mare printre femei (64,5%) cu </w:t>
      </w:r>
      <w:r w:rsidR="00386371" w:rsidRPr="001B51DF">
        <w:rPr>
          <w:rFonts w:ascii="Times New Roman" w:hAnsi="Times New Roman" w:cs="Times New Roman"/>
          <w:noProof/>
          <w:sz w:val="28"/>
          <w:szCs w:val="28"/>
          <w:lang w:val="ro-MD"/>
        </w:rPr>
        <w:t>13,3 p.p. decât cea înregistrată printre bărbați (51,3%), fiind observat fenomenul „supramortalității feminine”. În structura deceselor cauzate de bolile aparatului circulator, în anul 2022 predomină pe primele locuri - cardiopatia ischemică acută și cronică cu (47,3% bărbați și 54,6 % femei), bolile cerebro</w:t>
      </w:r>
      <w:r w:rsidR="00E02DD3">
        <w:rPr>
          <w:rFonts w:ascii="Times New Roman" w:hAnsi="Times New Roman" w:cs="Times New Roman"/>
          <w:noProof/>
          <w:sz w:val="28"/>
          <w:szCs w:val="28"/>
          <w:lang w:val="ro-MD"/>
        </w:rPr>
        <w:t>-</w:t>
      </w:r>
      <w:r w:rsidR="00386371" w:rsidRPr="001B51DF">
        <w:rPr>
          <w:rFonts w:ascii="Times New Roman" w:hAnsi="Times New Roman" w:cs="Times New Roman"/>
          <w:noProof/>
          <w:sz w:val="28"/>
          <w:szCs w:val="28"/>
          <w:lang w:val="ro-MD"/>
        </w:rPr>
        <w:t>vasculare (25,3% bărbați și 25,8% femei) și infarctul miocardic acut (11,1% bărbați și 4,3 femei). Aceste boli rămân a fi o problemă gravă pentru populația adultă activă, în deosebi, bolile cerebro-vasculare și infarctul miocardic acut, care reprezintă o urgenţă majoră şi o importantă problemă de sănătate publică, caracterizată prin dizabilitate severă şi tratament de lungă durată și moarte subită, necesitând costuri exorbitante pentru sistemele</w:t>
      </w:r>
      <w:r w:rsidR="00386371" w:rsidRPr="001B51DF">
        <w:rPr>
          <w:rFonts w:ascii="Times New Roman" w:hAnsi="Times New Roman" w:cs="Times New Roman"/>
          <w:sz w:val="28"/>
          <w:szCs w:val="28"/>
          <w:lang w:val="ro-MD"/>
        </w:rPr>
        <w:t xml:space="preserve"> de asigurări de sănătate. </w:t>
      </w:r>
    </w:p>
    <w:p w14:paraId="319966F4" w14:textId="70DE89FA" w:rsidR="002B1854" w:rsidRDefault="00386371" w:rsidP="000159C1">
      <w:pPr>
        <w:spacing w:after="0" w:line="240" w:lineRule="auto"/>
        <w:ind w:firstLine="708"/>
        <w:jc w:val="both"/>
        <w:rPr>
          <w:rFonts w:ascii="Times New Roman" w:hAnsi="Times New Roman" w:cs="Times New Roman"/>
          <w:sz w:val="28"/>
          <w:szCs w:val="28"/>
          <w:lang w:val="ro-MD"/>
        </w:rPr>
      </w:pPr>
      <w:r w:rsidRPr="001B51DF">
        <w:rPr>
          <w:rFonts w:ascii="Times New Roman" w:hAnsi="Times New Roman" w:cs="Times New Roman"/>
          <w:sz w:val="28"/>
          <w:szCs w:val="28"/>
          <w:lang w:val="ro-MD"/>
        </w:rPr>
        <w:t>De asemenea și indicatorii morbidității prin bolile aparatului circulator se mențin la un nivel stabil înalt în ierarhia bolilor înregistrate pe țară în anii 2020-2022. Incidența prin BCV în anul 2022 a constituit 1997,3 cazuri la 100 mii locuitori, fiind de 1,2 ori mai mare comparativ cu anul 2021 (1681,8 cazuri la 100 mii cazuri), iar prevalența a constituit 29793,2 cazuri la 100 mii locuitori în comparație cu 28302,5 cazuri la 100 mii locuitori în anul 2021.</w:t>
      </w:r>
    </w:p>
    <w:p w14:paraId="4FEA3F00" w14:textId="0739A2BC" w:rsidR="003229B9" w:rsidRPr="004D4658" w:rsidRDefault="000159C1" w:rsidP="000159C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BCV</w:t>
      </w:r>
      <w:r w:rsidR="003229B9" w:rsidRPr="004D4658">
        <w:rPr>
          <w:rFonts w:ascii="Times New Roman" w:hAnsi="Times New Roman" w:cs="Times New Roman"/>
          <w:sz w:val="28"/>
          <w:szCs w:val="28"/>
          <w:lang w:val="ro-RO"/>
        </w:rPr>
        <w:t xml:space="preserve"> poate fi cauzată de o combinație de factori de risc socioeconomici, comportamentali și de mediu, inclusiv hipertensiune arterială, alimentație nesănătoasă, colesterol ridicat, diabet, poluare a aerului, obezitate, consum de tutun, boli de rinichi, </w:t>
      </w:r>
      <w:r w:rsidR="003229B9" w:rsidRPr="004D4658">
        <w:rPr>
          <w:rFonts w:ascii="Times New Roman" w:hAnsi="Times New Roman" w:cs="Times New Roman"/>
          <w:sz w:val="28"/>
          <w:szCs w:val="28"/>
          <w:lang w:val="ro-RO"/>
        </w:rPr>
        <w:lastRenderedPageBreak/>
        <w:t>inactivitate fizică, consum nociv de alcool, stres. Istoricul familial, etnia, sexul și vârsta pot influența, de asemenea, riscul de boli cardiovasculare.</w:t>
      </w:r>
    </w:p>
    <w:p w14:paraId="24603701" w14:textId="77777777" w:rsidR="002B1104" w:rsidRPr="003229B9" w:rsidRDefault="002B1104" w:rsidP="000159C1">
      <w:pPr>
        <w:spacing w:after="0" w:line="240" w:lineRule="auto"/>
        <w:jc w:val="both"/>
        <w:rPr>
          <w:rFonts w:ascii="Times New Roman" w:eastAsia="Calibri" w:hAnsi="Times New Roman" w:cs="Times New Roman"/>
          <w:sz w:val="28"/>
          <w:szCs w:val="28"/>
          <w:lang w:val="ro-RO"/>
        </w:rPr>
      </w:pPr>
    </w:p>
    <w:p w14:paraId="64A291F3" w14:textId="65E9EDA5" w:rsidR="00921274" w:rsidRPr="00405EB7" w:rsidRDefault="005F5EF1" w:rsidP="000159C1">
      <w:pPr>
        <w:pStyle w:val="ab"/>
        <w:jc w:val="center"/>
        <w:rPr>
          <w:rFonts w:ascii="Times New Roman" w:eastAsia="Times New Roman" w:hAnsi="Times New Roman" w:cs="Times New Roman"/>
          <w:b/>
          <w:bCs/>
          <w:sz w:val="28"/>
          <w:szCs w:val="28"/>
          <w:lang w:val="ro-RO"/>
        </w:rPr>
      </w:pPr>
      <w:r w:rsidRPr="00405EB7">
        <w:rPr>
          <w:rFonts w:ascii="Times New Roman" w:eastAsia="Times New Roman" w:hAnsi="Times New Roman" w:cs="Times New Roman"/>
          <w:b/>
          <w:bCs/>
          <w:sz w:val="28"/>
          <w:szCs w:val="28"/>
          <w:lang w:val="ro-RO"/>
        </w:rPr>
        <w:t>C</w:t>
      </w:r>
      <w:r w:rsidR="00921274" w:rsidRPr="00405EB7">
        <w:rPr>
          <w:rFonts w:ascii="Times New Roman" w:eastAsia="Times New Roman" w:hAnsi="Times New Roman" w:cs="Times New Roman"/>
          <w:b/>
          <w:bCs/>
          <w:sz w:val="28"/>
          <w:szCs w:val="28"/>
          <w:lang w:val="ro-RO"/>
        </w:rPr>
        <w:t>ondiții</w:t>
      </w:r>
      <w:r w:rsidRPr="00405EB7">
        <w:rPr>
          <w:rFonts w:ascii="Times New Roman" w:eastAsia="Times New Roman" w:hAnsi="Times New Roman" w:cs="Times New Roman"/>
          <w:b/>
          <w:bCs/>
          <w:sz w:val="28"/>
          <w:szCs w:val="28"/>
          <w:lang w:val="ro-RO"/>
        </w:rPr>
        <w:t>le</w:t>
      </w:r>
      <w:r w:rsidR="00921274" w:rsidRPr="00405EB7">
        <w:rPr>
          <w:rFonts w:ascii="Times New Roman" w:eastAsia="Times New Roman" w:hAnsi="Times New Roman" w:cs="Times New Roman"/>
          <w:b/>
          <w:bCs/>
          <w:sz w:val="28"/>
          <w:szCs w:val="28"/>
          <w:lang w:val="ro-RO"/>
        </w:rPr>
        <w:t xml:space="preserve"> de sănătate </w:t>
      </w:r>
      <w:r w:rsidRPr="00405EB7">
        <w:rPr>
          <w:rFonts w:ascii="Times New Roman" w:eastAsia="Times New Roman" w:hAnsi="Times New Roman" w:cs="Times New Roman"/>
          <w:b/>
          <w:bCs/>
          <w:sz w:val="28"/>
          <w:szCs w:val="28"/>
          <w:lang w:val="ro-RO"/>
        </w:rPr>
        <w:t xml:space="preserve">care </w:t>
      </w:r>
      <w:r w:rsidR="00921274" w:rsidRPr="00405EB7">
        <w:rPr>
          <w:rFonts w:ascii="Times New Roman" w:eastAsia="Times New Roman" w:hAnsi="Times New Roman" w:cs="Times New Roman"/>
          <w:b/>
          <w:bCs/>
          <w:sz w:val="28"/>
          <w:szCs w:val="28"/>
          <w:lang w:val="ro-RO"/>
        </w:rPr>
        <w:t xml:space="preserve">cresc riscul </w:t>
      </w:r>
      <w:r w:rsidR="000159C1">
        <w:rPr>
          <w:rFonts w:ascii="Times New Roman" w:eastAsia="Times New Roman" w:hAnsi="Times New Roman" w:cs="Times New Roman"/>
          <w:b/>
          <w:bCs/>
          <w:sz w:val="28"/>
          <w:szCs w:val="28"/>
          <w:lang w:val="ro-RO"/>
        </w:rPr>
        <w:t>BCV</w:t>
      </w:r>
    </w:p>
    <w:p w14:paraId="4BC5F670" w14:textId="77777777" w:rsidR="00921274" w:rsidRPr="00405EB7" w:rsidRDefault="00921274" w:rsidP="000159C1">
      <w:pPr>
        <w:pStyle w:val="ab"/>
        <w:numPr>
          <w:ilvl w:val="0"/>
          <w:numId w:val="21"/>
        </w:numPr>
        <w:jc w:val="both"/>
        <w:rPr>
          <w:rFonts w:ascii="Times New Roman" w:eastAsia="Times New Roman" w:hAnsi="Times New Roman" w:cs="Times New Roman"/>
          <w:sz w:val="28"/>
          <w:szCs w:val="28"/>
          <w:lang w:val="ro-RO"/>
        </w:rPr>
      </w:pPr>
      <w:r w:rsidRPr="00405EB7">
        <w:rPr>
          <w:rFonts w:ascii="Times New Roman" w:eastAsia="Times New Roman" w:hAnsi="Times New Roman" w:cs="Times New Roman"/>
          <w:b/>
          <w:sz w:val="28"/>
          <w:szCs w:val="28"/>
          <w:lang w:val="ro-RO"/>
        </w:rPr>
        <w:t>Tensiune arterială crescută.</w:t>
      </w:r>
      <w:r w:rsidRPr="00405EB7">
        <w:rPr>
          <w:rFonts w:ascii="Times New Roman" w:eastAsia="Times New Roman" w:hAnsi="Times New Roman" w:cs="Times New Roman"/>
          <w:sz w:val="28"/>
          <w:szCs w:val="28"/>
          <w:lang w:val="ro-RO"/>
        </w:rPr>
        <w:t xml:space="preserve"> Hipertensiunea arterială este un factor major de risc pentru bolile de inimă. Este o afecțiune medicală care se întâmplă atunci când presiunea sângelui din arterele și celelalte vase de sânge este prea mare. Presiunea ridicată, dacă nu este controlată, vă poate afecta inima și alte organe majore ale corpului, inclusiv rinichii și creierul. Vă puteți reduce tensiunea arterială cu modificări ale stilului de viață sau cu medicamente pentru a reduce riscul de boli de inimă și atac de cord.</w:t>
      </w:r>
    </w:p>
    <w:p w14:paraId="048BF464" w14:textId="3D9653D8" w:rsidR="00921274" w:rsidRPr="00D808BE" w:rsidRDefault="00921274" w:rsidP="000159C1">
      <w:pPr>
        <w:pStyle w:val="a9"/>
        <w:numPr>
          <w:ilvl w:val="0"/>
          <w:numId w:val="21"/>
        </w:numPr>
        <w:shd w:val="clear" w:color="auto" w:fill="FFFFFF"/>
        <w:spacing w:after="0" w:line="240" w:lineRule="auto"/>
        <w:jc w:val="both"/>
        <w:rPr>
          <w:rFonts w:ascii="Times New Roman" w:eastAsia="Times New Roman" w:hAnsi="Times New Roman" w:cs="Times New Roman"/>
          <w:sz w:val="28"/>
          <w:szCs w:val="28"/>
          <w:lang w:val="ro-MD"/>
        </w:rPr>
      </w:pPr>
      <w:r w:rsidRPr="00D808BE">
        <w:rPr>
          <w:rFonts w:ascii="Times New Roman" w:eastAsia="Times New Roman" w:hAnsi="Times New Roman" w:cs="Times New Roman"/>
          <w:b/>
          <w:sz w:val="28"/>
          <w:szCs w:val="28"/>
          <w:lang w:val="ro-RO"/>
        </w:rPr>
        <w:t>Nivel crescut de colesterol în sânge.</w:t>
      </w:r>
      <w:r w:rsidRPr="00D808BE">
        <w:rPr>
          <w:rFonts w:ascii="Times New Roman" w:eastAsia="Times New Roman" w:hAnsi="Times New Roman" w:cs="Times New Roman"/>
          <w:bCs/>
          <w:sz w:val="28"/>
          <w:szCs w:val="28"/>
          <w:lang w:val="ro-RO"/>
        </w:rPr>
        <w:t xml:space="preserve"> </w:t>
      </w:r>
      <w:r w:rsidR="0050725C" w:rsidRPr="00D808BE">
        <w:rPr>
          <w:rFonts w:ascii="Times New Roman" w:hAnsi="Times New Roman" w:cs="Times New Roman"/>
          <w:sz w:val="28"/>
          <w:szCs w:val="28"/>
          <w:shd w:val="clear" w:color="auto" w:fill="FFFFFF"/>
          <w:lang w:val="ro-MD"/>
        </w:rPr>
        <w:t>Colesterolul crescut este estimat că provoacă  </w:t>
      </w:r>
      <w:hyperlink r:id="rId9" w:history="1">
        <w:r w:rsidR="0050725C" w:rsidRPr="00D808BE">
          <w:rPr>
            <w:rStyle w:val="a7"/>
            <w:rFonts w:ascii="Times New Roman" w:hAnsi="Times New Roman" w:cs="Times New Roman"/>
            <w:color w:val="auto"/>
            <w:sz w:val="28"/>
            <w:szCs w:val="28"/>
            <w:u w:val="none"/>
            <w:shd w:val="clear" w:color="auto" w:fill="FFFFFF"/>
            <w:lang w:val="ro-MD"/>
          </w:rPr>
          <w:t>2,6 milioane de decese</w:t>
        </w:r>
      </w:hyperlink>
      <w:r w:rsidR="0050725C" w:rsidRPr="00D808BE">
        <w:rPr>
          <w:rFonts w:ascii="Times New Roman" w:hAnsi="Times New Roman" w:cs="Times New Roman"/>
          <w:sz w:val="28"/>
          <w:szCs w:val="28"/>
          <w:shd w:val="clear" w:color="auto" w:fill="FFFFFF"/>
          <w:lang w:val="ro-MD"/>
        </w:rPr>
        <w:t xml:space="preserve">  (4,5% din total) și este implicat în boli de inimă și accident vascular cerebral. </w:t>
      </w:r>
      <w:r w:rsidRPr="00D808BE">
        <w:rPr>
          <w:rFonts w:ascii="Times New Roman" w:eastAsia="Times New Roman" w:hAnsi="Times New Roman" w:cs="Times New Roman"/>
          <w:bCs/>
          <w:sz w:val="28"/>
          <w:szCs w:val="28"/>
          <w:lang w:val="ro-RO"/>
        </w:rPr>
        <w:t xml:space="preserve">Colesterolul este o substanță ceroasă, asemănătoare </w:t>
      </w:r>
      <w:r w:rsidR="001D6F1E" w:rsidRPr="00D808BE">
        <w:rPr>
          <w:rFonts w:ascii="Times New Roman" w:eastAsia="Times New Roman" w:hAnsi="Times New Roman" w:cs="Times New Roman"/>
          <w:bCs/>
          <w:sz w:val="28"/>
          <w:szCs w:val="28"/>
          <w:lang w:val="ro-RO"/>
        </w:rPr>
        <w:t>grăsimilor, produsă de ficat și</w:t>
      </w:r>
      <w:r w:rsidRPr="00D808BE">
        <w:rPr>
          <w:rFonts w:ascii="Times New Roman" w:eastAsia="Times New Roman" w:hAnsi="Times New Roman" w:cs="Times New Roman"/>
          <w:bCs/>
          <w:sz w:val="28"/>
          <w:szCs w:val="28"/>
          <w:lang w:val="ro-RO"/>
        </w:rPr>
        <w:t xml:space="preserve"> care se găsește </w:t>
      </w:r>
      <w:r w:rsidR="001D6F1E" w:rsidRPr="00D808BE">
        <w:rPr>
          <w:rFonts w:ascii="Times New Roman" w:eastAsia="Times New Roman" w:hAnsi="Times New Roman" w:cs="Times New Roman"/>
          <w:bCs/>
          <w:sz w:val="28"/>
          <w:szCs w:val="28"/>
          <w:lang w:val="ro-RO"/>
        </w:rPr>
        <w:t xml:space="preserve">și </w:t>
      </w:r>
      <w:r w:rsidRPr="00D808BE">
        <w:rPr>
          <w:rFonts w:ascii="Times New Roman" w:eastAsia="Times New Roman" w:hAnsi="Times New Roman" w:cs="Times New Roman"/>
          <w:bCs/>
          <w:sz w:val="28"/>
          <w:szCs w:val="28"/>
          <w:lang w:val="ro-RO"/>
        </w:rPr>
        <w:t xml:space="preserve">în anumite alimente. </w:t>
      </w:r>
      <w:r w:rsidRPr="00D808BE">
        <w:rPr>
          <w:rFonts w:ascii="Times New Roman" w:eastAsia="Times New Roman" w:hAnsi="Times New Roman" w:cs="Times New Roman"/>
          <w:sz w:val="28"/>
          <w:szCs w:val="28"/>
          <w:lang w:val="ro-RO"/>
        </w:rPr>
        <w:t xml:space="preserve">Dacă luăm mai mult colesterol decât poate folosi organismul, </w:t>
      </w:r>
      <w:r w:rsidR="001D6F1E" w:rsidRPr="00D808BE">
        <w:rPr>
          <w:rFonts w:ascii="Times New Roman" w:eastAsia="Times New Roman" w:hAnsi="Times New Roman" w:cs="Times New Roman"/>
          <w:sz w:val="28"/>
          <w:szCs w:val="28"/>
          <w:lang w:val="ro-RO"/>
        </w:rPr>
        <w:t xml:space="preserve">excesul </w:t>
      </w:r>
      <w:r w:rsidRPr="00D808BE">
        <w:rPr>
          <w:rFonts w:ascii="Times New Roman" w:eastAsia="Times New Roman" w:hAnsi="Times New Roman" w:cs="Times New Roman"/>
          <w:sz w:val="28"/>
          <w:szCs w:val="28"/>
          <w:lang w:val="ro-RO"/>
        </w:rPr>
        <w:t xml:space="preserve">se poate acumula în pereții arterelor. Acest lucru duce la îngustarea vaselor și poate reduce fluxul de sânge către inimă, creier, rinichi și alte părți </w:t>
      </w:r>
      <w:r w:rsidRPr="00D808BE">
        <w:rPr>
          <w:rFonts w:ascii="Times New Roman" w:eastAsia="Times New Roman" w:hAnsi="Times New Roman" w:cs="Times New Roman"/>
          <w:sz w:val="28"/>
          <w:szCs w:val="28"/>
          <w:lang w:val="ro-MD"/>
        </w:rPr>
        <w:t>ale corpului. Colesterolul ridicat din sânge nu are de obicei semne sau simptome. Singura modalitate de a ști dacă aveți colesterol ridicat este să vă testați.</w:t>
      </w:r>
    </w:p>
    <w:p w14:paraId="4B1B5B90" w14:textId="1117D1FA" w:rsidR="001274A8" w:rsidRPr="00D808BE" w:rsidRDefault="00BB2BEB" w:rsidP="000159C1">
      <w:pPr>
        <w:pStyle w:val="a9"/>
        <w:numPr>
          <w:ilvl w:val="0"/>
          <w:numId w:val="21"/>
        </w:numPr>
        <w:spacing w:after="0" w:line="240" w:lineRule="auto"/>
        <w:jc w:val="both"/>
        <w:rPr>
          <w:rFonts w:ascii="Times New Roman" w:hAnsi="Times New Roman" w:cs="Times New Roman"/>
          <w:sz w:val="28"/>
          <w:szCs w:val="28"/>
          <w:lang w:val="ro-MD"/>
        </w:rPr>
      </w:pPr>
      <w:r w:rsidRPr="00D808BE">
        <w:rPr>
          <w:rFonts w:ascii="Times New Roman" w:hAnsi="Times New Roman" w:cs="Times New Roman"/>
          <w:b/>
          <w:sz w:val="28"/>
          <w:szCs w:val="28"/>
          <w:lang w:val="ro-MD"/>
        </w:rPr>
        <w:t>Consumul de tutun</w:t>
      </w:r>
      <w:r w:rsidR="001274A8" w:rsidRPr="00D808BE">
        <w:rPr>
          <w:rFonts w:ascii="Times New Roman" w:hAnsi="Times New Roman" w:cs="Times New Roman"/>
          <w:b/>
          <w:sz w:val="28"/>
          <w:szCs w:val="28"/>
          <w:lang w:val="ro-MD"/>
        </w:rPr>
        <w:t>.</w:t>
      </w:r>
      <w:r w:rsidR="001274A8" w:rsidRPr="00D808BE">
        <w:rPr>
          <w:rFonts w:ascii="Times New Roman" w:hAnsi="Times New Roman" w:cs="Times New Roman"/>
          <w:sz w:val="28"/>
          <w:szCs w:val="28"/>
          <w:lang w:val="ro-MD"/>
        </w:rPr>
        <w:t xml:space="preserve"> La nivel global, mai mult de 1 din 10 decese cardiovasculare sunt cauzate de fumat. Aproximativ 1,2 milioane de decese se datorează expunerii la fumatul pasiv. </w:t>
      </w:r>
      <w:r w:rsidR="002B1854" w:rsidRPr="00D808BE">
        <w:rPr>
          <w:rFonts w:ascii="Times New Roman" w:hAnsi="Times New Roman" w:cs="Times New Roman"/>
          <w:sz w:val="28"/>
          <w:szCs w:val="28"/>
          <w:lang w:val="ro-MD"/>
        </w:rPr>
        <w:t>F</w:t>
      </w:r>
      <w:r w:rsidR="001274A8" w:rsidRPr="00D808BE">
        <w:rPr>
          <w:rFonts w:ascii="Times New Roman" w:hAnsi="Times New Roman" w:cs="Times New Roman"/>
          <w:sz w:val="28"/>
          <w:szCs w:val="28"/>
          <w:lang w:val="ro-MD"/>
        </w:rPr>
        <w:t>emeile care fumează prezintă un risc cu 25% mai mare de boli de inimă decât bărbații care fumează.</w:t>
      </w:r>
      <w:r w:rsidR="002B1854" w:rsidRPr="00D808BE">
        <w:rPr>
          <w:rFonts w:ascii="Times New Roman" w:hAnsi="Times New Roman" w:cs="Times New Roman"/>
          <w:sz w:val="28"/>
          <w:szCs w:val="28"/>
          <w:lang w:val="ro-MD"/>
        </w:rPr>
        <w:t xml:space="preserve"> </w:t>
      </w:r>
      <w:r w:rsidR="001274A8" w:rsidRPr="00D808BE">
        <w:rPr>
          <w:rFonts w:ascii="Times New Roman" w:hAnsi="Times New Roman" w:cs="Times New Roman"/>
          <w:sz w:val="28"/>
          <w:szCs w:val="28"/>
          <w:lang w:val="ro-MD"/>
        </w:rPr>
        <w:t>Fumatul este principalul factor de risc prevenibil al bolilor cardiovasculare, cum ar fi boala cardiacă ischemică, care îngustează arterele inimii și al bolilor cerebr</w:t>
      </w:r>
      <w:r w:rsidR="002B1854" w:rsidRPr="00D808BE">
        <w:rPr>
          <w:rFonts w:ascii="Times New Roman" w:hAnsi="Times New Roman" w:cs="Times New Roman"/>
          <w:sz w:val="28"/>
          <w:szCs w:val="28"/>
          <w:lang w:val="ro-MD"/>
        </w:rPr>
        <w:t xml:space="preserve">ale </w:t>
      </w:r>
      <w:r w:rsidR="001274A8" w:rsidRPr="00D808BE">
        <w:rPr>
          <w:rFonts w:ascii="Times New Roman" w:hAnsi="Times New Roman" w:cs="Times New Roman"/>
          <w:sz w:val="28"/>
          <w:szCs w:val="28"/>
          <w:lang w:val="ro-MD"/>
        </w:rPr>
        <w:t>vasculare. </w:t>
      </w:r>
      <w:r w:rsidR="002B1854" w:rsidRPr="00D808BE">
        <w:rPr>
          <w:rFonts w:ascii="Times New Roman" w:hAnsi="Times New Roman" w:cs="Times New Roman"/>
          <w:sz w:val="28"/>
          <w:szCs w:val="28"/>
          <w:lang w:val="ro-MD"/>
        </w:rPr>
        <w:t>T</w:t>
      </w:r>
      <w:r w:rsidR="001274A8" w:rsidRPr="00D808BE">
        <w:rPr>
          <w:rFonts w:ascii="Times New Roman" w:hAnsi="Times New Roman" w:cs="Times New Roman"/>
          <w:sz w:val="28"/>
          <w:szCs w:val="28"/>
          <w:lang w:val="ro-MD"/>
        </w:rPr>
        <w:t xml:space="preserve">utunul dăunează vaselor </w:t>
      </w:r>
      <w:r w:rsidR="002B1854" w:rsidRPr="00D808BE">
        <w:rPr>
          <w:rFonts w:ascii="Times New Roman" w:hAnsi="Times New Roman" w:cs="Times New Roman"/>
          <w:sz w:val="28"/>
          <w:szCs w:val="28"/>
          <w:lang w:val="ro-MD"/>
        </w:rPr>
        <w:t>sangvine</w:t>
      </w:r>
      <w:r w:rsidR="001274A8" w:rsidRPr="00D808BE">
        <w:rPr>
          <w:rFonts w:ascii="Times New Roman" w:hAnsi="Times New Roman" w:cs="Times New Roman"/>
          <w:sz w:val="28"/>
          <w:szCs w:val="28"/>
          <w:lang w:val="ro-MD"/>
        </w:rPr>
        <w:t>, crește temporar tensiunea arterială și scade toleranța la efort. Prin scăderea oxigenului pe care sângele nostru îl poate transporta, consumul de tutun crește riscul apariției cheagurilor de sânge care pot duce, de asemenea, la accident vascular cerebral și moarte subită. Riscul unui atac de cord non-letal crește cu 5,6% pentru fiecare țigară fumată și persistă chiar și la doar una-două țigări pe zi.</w:t>
      </w:r>
    </w:p>
    <w:p w14:paraId="082B61AB" w14:textId="3515D15D" w:rsidR="00921274" w:rsidRPr="00F64F11" w:rsidRDefault="00921274" w:rsidP="000159C1">
      <w:pPr>
        <w:pStyle w:val="a9"/>
        <w:numPr>
          <w:ilvl w:val="0"/>
          <w:numId w:val="21"/>
        </w:numPr>
        <w:spacing w:after="0" w:line="240" w:lineRule="auto"/>
        <w:jc w:val="both"/>
        <w:rPr>
          <w:rFonts w:ascii="Times New Roman" w:eastAsia="Times New Roman" w:hAnsi="Times New Roman" w:cs="Times New Roman"/>
          <w:sz w:val="28"/>
          <w:szCs w:val="28"/>
          <w:lang w:val="ro-MD"/>
        </w:rPr>
      </w:pPr>
      <w:r w:rsidRPr="00D808BE">
        <w:rPr>
          <w:rFonts w:ascii="Times New Roman" w:hAnsi="Times New Roman" w:cs="Times New Roman"/>
          <w:b/>
          <w:bCs/>
          <w:sz w:val="28"/>
          <w:szCs w:val="28"/>
          <w:lang w:val="ro-MD"/>
        </w:rPr>
        <w:t>Diabetul zaharat.</w:t>
      </w:r>
      <w:r w:rsidRPr="00D808BE">
        <w:rPr>
          <w:rFonts w:ascii="Times New Roman" w:hAnsi="Times New Roman" w:cs="Times New Roman"/>
          <w:sz w:val="28"/>
          <w:szCs w:val="28"/>
          <w:lang w:val="ro-MD"/>
        </w:rPr>
        <w:t xml:space="preserve"> </w:t>
      </w:r>
      <w:r w:rsidR="00E56E8D" w:rsidRPr="00D808BE">
        <w:rPr>
          <w:rFonts w:ascii="Times New Roman" w:hAnsi="Times New Roman" w:cs="Times New Roman"/>
          <w:sz w:val="28"/>
          <w:szCs w:val="28"/>
          <w:lang w:val="ro-MD"/>
        </w:rPr>
        <w:t>Diabetul este o amenințare majoră pentru sănătatea globală. Afectează 1 din 11 adulți, aproximativ 425 de milioane de oameni din lume</w:t>
      </w:r>
      <w:r w:rsidRPr="00D808BE">
        <w:rPr>
          <w:rFonts w:ascii="Times New Roman" w:eastAsia="Times New Roman" w:hAnsi="Times New Roman" w:cs="Times New Roman"/>
          <w:sz w:val="28"/>
          <w:szCs w:val="28"/>
          <w:lang w:val="ro-MD"/>
        </w:rPr>
        <w:t>.</w:t>
      </w:r>
      <w:r w:rsidR="00B154A5" w:rsidRPr="00D808BE">
        <w:rPr>
          <w:rFonts w:ascii="Times New Roman" w:hAnsi="Times New Roman" w:cs="Times New Roman"/>
          <w:sz w:val="28"/>
          <w:szCs w:val="28"/>
          <w:shd w:val="clear" w:color="auto" w:fill="FFFFFF"/>
          <w:lang w:val="ro-MD"/>
        </w:rPr>
        <w:t xml:space="preserve"> Cei care trăiesc cu diabet zaharat de tip 2 au de două ori mai multe șanse de a muri din cauza bolilor de inimă și a accidentului vascular cerebral comparativ cu pacienții fără diabet. Se estimează că la nivel global, până la 212,4 milioane de oameni sau jumătate din totalul persoanelor cu vârsta cuprinsă între 20 și 79 de ani cu diabet nu sunt conștienți de boala lor, iar acești oameni sunt cu toții expuși unui risc crescut de BCV.</w:t>
      </w:r>
    </w:p>
    <w:p w14:paraId="048683B8" w14:textId="38D215E2" w:rsidR="006C3A58" w:rsidRPr="00CA6357" w:rsidRDefault="00950BD7" w:rsidP="000159C1">
      <w:pPr>
        <w:pStyle w:val="a9"/>
        <w:numPr>
          <w:ilvl w:val="0"/>
          <w:numId w:val="21"/>
        </w:numPr>
        <w:shd w:val="clear" w:color="auto" w:fill="FFFFFF"/>
        <w:spacing w:after="0" w:line="240" w:lineRule="auto"/>
        <w:jc w:val="both"/>
        <w:rPr>
          <w:rFonts w:ascii="Times New Roman" w:eastAsia="Times New Roman" w:hAnsi="Times New Roman" w:cs="Times New Roman"/>
          <w:sz w:val="28"/>
          <w:szCs w:val="28"/>
          <w:lang w:val="ro-RO"/>
        </w:rPr>
      </w:pPr>
      <w:r w:rsidRPr="00D808BE">
        <w:rPr>
          <w:rFonts w:ascii="Times New Roman" w:eastAsia="Times New Roman" w:hAnsi="Times New Roman" w:cs="Times New Roman"/>
          <w:b/>
          <w:bCs/>
          <w:sz w:val="28"/>
          <w:szCs w:val="28"/>
          <w:lang w:val="ro-RO"/>
        </w:rPr>
        <w:t>Inactivitatea fizică</w:t>
      </w:r>
      <w:r w:rsidR="00921274" w:rsidRPr="00D808BE">
        <w:rPr>
          <w:rFonts w:ascii="Times New Roman" w:eastAsia="Times New Roman" w:hAnsi="Times New Roman" w:cs="Times New Roman"/>
          <w:b/>
          <w:bCs/>
          <w:sz w:val="28"/>
          <w:szCs w:val="28"/>
          <w:lang w:val="ro-RO"/>
        </w:rPr>
        <w:t>.</w:t>
      </w:r>
      <w:r w:rsidR="00921274" w:rsidRPr="00D808BE">
        <w:rPr>
          <w:rFonts w:ascii="Times New Roman" w:eastAsia="Times New Roman" w:hAnsi="Times New Roman" w:cs="Times New Roman"/>
          <w:sz w:val="28"/>
          <w:szCs w:val="28"/>
          <w:lang w:val="ro-RO"/>
        </w:rPr>
        <w:t xml:space="preserve"> </w:t>
      </w:r>
      <w:r w:rsidR="00D763B3" w:rsidRPr="00D808BE">
        <w:rPr>
          <w:rFonts w:ascii="Times New Roman" w:eastAsia="Times New Roman" w:hAnsi="Times New Roman" w:cs="Times New Roman"/>
          <w:sz w:val="28"/>
          <w:szCs w:val="28"/>
          <w:lang w:val="ro-RO"/>
        </w:rPr>
        <w:t xml:space="preserve">Aproximativ 150 de minute de activitate fizică moderată pe săptămână reduce riscul </w:t>
      </w:r>
      <w:r w:rsidR="00554E8E" w:rsidRPr="00D808BE">
        <w:rPr>
          <w:rFonts w:ascii="Times New Roman" w:eastAsia="Times New Roman" w:hAnsi="Times New Roman" w:cs="Times New Roman"/>
          <w:sz w:val="28"/>
          <w:szCs w:val="28"/>
          <w:lang w:val="ro-RO"/>
        </w:rPr>
        <w:t>bolilor</w:t>
      </w:r>
      <w:r w:rsidR="00D763B3" w:rsidRPr="00D808BE">
        <w:rPr>
          <w:rFonts w:ascii="Times New Roman" w:eastAsia="Times New Roman" w:hAnsi="Times New Roman" w:cs="Times New Roman"/>
          <w:sz w:val="28"/>
          <w:szCs w:val="28"/>
          <w:lang w:val="ro-RO"/>
        </w:rPr>
        <w:t xml:space="preserve"> de inimă cu 30</w:t>
      </w:r>
      <w:r w:rsidR="000112CF" w:rsidRPr="00D808BE">
        <w:rPr>
          <w:rFonts w:ascii="Times New Roman" w:eastAsia="Times New Roman" w:hAnsi="Times New Roman" w:cs="Times New Roman"/>
          <w:sz w:val="28"/>
          <w:szCs w:val="28"/>
          <w:lang w:val="ro-RO"/>
        </w:rPr>
        <w:t>% și riscul diabet</w:t>
      </w:r>
      <w:r w:rsidR="00554E8E" w:rsidRPr="00D808BE">
        <w:rPr>
          <w:rFonts w:ascii="Times New Roman" w:eastAsia="Times New Roman" w:hAnsi="Times New Roman" w:cs="Times New Roman"/>
          <w:sz w:val="28"/>
          <w:szCs w:val="28"/>
          <w:lang w:val="ro-RO"/>
        </w:rPr>
        <w:t>ului</w:t>
      </w:r>
      <w:r w:rsidR="000112CF" w:rsidRPr="00D808BE">
        <w:rPr>
          <w:rFonts w:ascii="Times New Roman" w:eastAsia="Times New Roman" w:hAnsi="Times New Roman" w:cs="Times New Roman"/>
          <w:sz w:val="28"/>
          <w:szCs w:val="28"/>
          <w:lang w:val="ro-RO"/>
        </w:rPr>
        <w:t xml:space="preserve"> zaharat cu 27%. </w:t>
      </w:r>
    </w:p>
    <w:p w14:paraId="1AA59F88" w14:textId="77777777" w:rsidR="000159C1" w:rsidRDefault="000159C1">
      <w:pPr>
        <w:rPr>
          <w:rStyle w:val="A25"/>
          <w:rFonts w:ascii="Times New Roman" w:eastAsia="Times New Roman" w:hAnsi="Times New Roman" w:cs="Times New Roman"/>
          <w:b/>
          <w:bCs/>
          <w:color w:val="auto"/>
          <w:sz w:val="28"/>
          <w:szCs w:val="28"/>
          <w:lang w:val="ro-RO"/>
        </w:rPr>
      </w:pPr>
      <w:r>
        <w:rPr>
          <w:rStyle w:val="A25"/>
          <w:rFonts w:ascii="Times New Roman" w:eastAsia="Times New Roman" w:hAnsi="Times New Roman" w:cs="Times New Roman"/>
          <w:b/>
          <w:bCs/>
          <w:color w:val="auto"/>
          <w:sz w:val="28"/>
          <w:szCs w:val="28"/>
          <w:lang w:val="ro-RO"/>
        </w:rPr>
        <w:br w:type="page"/>
      </w:r>
    </w:p>
    <w:p w14:paraId="0314C58A" w14:textId="5EE5F51A" w:rsidR="00912D78" w:rsidRDefault="006C3A58" w:rsidP="000159C1">
      <w:pPr>
        <w:shd w:val="clear" w:color="auto" w:fill="FFFFFF"/>
        <w:spacing w:after="0" w:line="240" w:lineRule="auto"/>
        <w:jc w:val="center"/>
        <w:rPr>
          <w:rStyle w:val="A25"/>
          <w:rFonts w:ascii="Times New Roman" w:eastAsia="Times New Roman" w:hAnsi="Times New Roman" w:cs="Times New Roman"/>
          <w:b/>
          <w:bCs/>
          <w:color w:val="auto"/>
          <w:sz w:val="28"/>
          <w:szCs w:val="28"/>
          <w:lang w:val="ro-RO"/>
        </w:rPr>
      </w:pPr>
      <w:r w:rsidRPr="006C3A58">
        <w:rPr>
          <w:rStyle w:val="A25"/>
          <w:rFonts w:ascii="Times New Roman" w:eastAsia="Times New Roman" w:hAnsi="Times New Roman" w:cs="Times New Roman"/>
          <w:b/>
          <w:bCs/>
          <w:color w:val="auto"/>
          <w:sz w:val="28"/>
          <w:szCs w:val="28"/>
          <w:lang w:val="ro-RO"/>
        </w:rPr>
        <w:lastRenderedPageBreak/>
        <w:t>Recomandări pentru a reduce riscul apariției bolilor cardiovasculare:</w:t>
      </w:r>
    </w:p>
    <w:p w14:paraId="36F8D856" w14:textId="77777777" w:rsidR="000159C1" w:rsidRPr="006C3A58" w:rsidRDefault="000159C1" w:rsidP="000159C1">
      <w:pPr>
        <w:shd w:val="clear" w:color="auto" w:fill="FFFFFF"/>
        <w:spacing w:after="0" w:line="240" w:lineRule="auto"/>
        <w:jc w:val="both"/>
        <w:rPr>
          <w:rStyle w:val="A25"/>
          <w:rFonts w:ascii="Times New Roman" w:eastAsia="Times New Roman" w:hAnsi="Times New Roman" w:cs="Times New Roman"/>
          <w:b/>
          <w:bCs/>
          <w:color w:val="auto"/>
          <w:sz w:val="28"/>
          <w:szCs w:val="28"/>
          <w:lang w:val="ro-MD"/>
        </w:rPr>
      </w:pPr>
    </w:p>
    <w:p w14:paraId="7351E728" w14:textId="77777777" w:rsidR="003F1071" w:rsidRPr="003F1071" w:rsidRDefault="009E423A" w:rsidP="000159C1">
      <w:pPr>
        <w:pStyle w:val="ab"/>
        <w:numPr>
          <w:ilvl w:val="0"/>
          <w:numId w:val="20"/>
        </w:numPr>
        <w:jc w:val="both"/>
        <w:rPr>
          <w:rFonts w:ascii="Times New Roman" w:eastAsia="Times New Roman" w:hAnsi="Times New Roman" w:cs="Times New Roman"/>
          <w:sz w:val="28"/>
          <w:szCs w:val="28"/>
          <w:lang w:val="ro-MD"/>
        </w:rPr>
      </w:pPr>
      <w:r w:rsidRPr="003F1071">
        <w:rPr>
          <w:rFonts w:ascii="Times New Roman" w:eastAsia="Times New Roman" w:hAnsi="Times New Roman" w:cs="Times New Roman"/>
          <w:b/>
          <w:bCs/>
          <w:sz w:val="28"/>
          <w:szCs w:val="28"/>
          <w:lang w:val="ro-MD"/>
        </w:rPr>
        <w:t>Alimentați-vă sănătos</w:t>
      </w:r>
      <w:r w:rsidR="00BC27CA" w:rsidRPr="003F1071">
        <w:rPr>
          <w:rFonts w:ascii="Times New Roman" w:eastAsia="Times New Roman" w:hAnsi="Times New Roman" w:cs="Times New Roman"/>
          <w:b/>
          <w:bCs/>
          <w:sz w:val="28"/>
          <w:szCs w:val="28"/>
          <w:lang w:val="ro-MD"/>
        </w:rPr>
        <w:t>. </w:t>
      </w:r>
      <w:r w:rsidR="003F1071" w:rsidRPr="003F1071">
        <w:rPr>
          <w:rFonts w:ascii="Times New Roman" w:eastAsia="Times New Roman" w:hAnsi="Times New Roman" w:cs="Times New Roman"/>
          <w:sz w:val="28"/>
          <w:szCs w:val="28"/>
          <w:lang w:val="ro-MD"/>
        </w:rPr>
        <w:t xml:space="preserve">Adoptați o </w:t>
      </w:r>
      <w:r w:rsidR="00BC27CA" w:rsidRPr="003F1071">
        <w:rPr>
          <w:rFonts w:ascii="Times New Roman" w:eastAsia="Times New Roman" w:hAnsi="Times New Roman" w:cs="Times New Roman"/>
          <w:sz w:val="28"/>
          <w:szCs w:val="28"/>
          <w:lang w:val="ro-MD"/>
        </w:rPr>
        <w:t xml:space="preserve"> dietă sănătoasă </w:t>
      </w:r>
      <w:r w:rsidR="004C1AF2" w:rsidRPr="003F1071">
        <w:rPr>
          <w:rFonts w:ascii="Times New Roman" w:eastAsia="Times New Roman" w:hAnsi="Times New Roman" w:cs="Times New Roman"/>
          <w:sz w:val="28"/>
          <w:szCs w:val="28"/>
          <w:lang w:val="ro-MD"/>
        </w:rPr>
        <w:t xml:space="preserve">cu </w:t>
      </w:r>
      <w:r w:rsidR="003F1071" w:rsidRPr="003F1071">
        <w:rPr>
          <w:rFonts w:ascii="Times New Roman" w:eastAsia="Times New Roman" w:hAnsi="Times New Roman" w:cs="Times New Roman"/>
          <w:sz w:val="28"/>
          <w:szCs w:val="28"/>
          <w:lang w:val="ro-MD"/>
        </w:rPr>
        <w:t>un conținut redus de sare, zahăr și grăsimi trans. Consumați suficientă apă.</w:t>
      </w:r>
      <w:r w:rsidR="003F1071" w:rsidRPr="003F1071">
        <w:rPr>
          <w:rFonts w:ascii="Times New Roman" w:eastAsia="Times New Roman" w:hAnsi="Times New Roman" w:cs="Times New Roman"/>
          <w:sz w:val="28"/>
          <w:szCs w:val="28"/>
          <w:lang w:val="ro-MD"/>
        </w:rPr>
        <w:tab/>
      </w:r>
      <w:r w:rsidR="003F1071" w:rsidRPr="003F1071">
        <w:rPr>
          <w:rFonts w:ascii="Times New Roman" w:eastAsia="Times New Roman" w:hAnsi="Times New Roman" w:cs="Times New Roman"/>
          <w:sz w:val="28"/>
          <w:szCs w:val="28"/>
          <w:lang w:val="ro-MD"/>
        </w:rPr>
        <w:tab/>
      </w:r>
    </w:p>
    <w:p w14:paraId="6F1575D7" w14:textId="77777777" w:rsidR="003F1071" w:rsidRDefault="003F1071" w:rsidP="000159C1">
      <w:pPr>
        <w:pStyle w:val="ab"/>
        <w:numPr>
          <w:ilvl w:val="0"/>
          <w:numId w:val="20"/>
        </w:numPr>
        <w:jc w:val="both"/>
        <w:rPr>
          <w:rFonts w:ascii="Times New Roman" w:eastAsia="Times New Roman" w:hAnsi="Times New Roman" w:cs="Times New Roman"/>
          <w:sz w:val="28"/>
          <w:szCs w:val="28"/>
          <w:lang w:val="ro-MD"/>
        </w:rPr>
      </w:pPr>
      <w:r w:rsidRPr="003F1071">
        <w:rPr>
          <w:rFonts w:ascii="Times New Roman" w:eastAsia="Times New Roman" w:hAnsi="Times New Roman" w:cs="Times New Roman"/>
          <w:b/>
          <w:bCs/>
          <w:sz w:val="28"/>
          <w:szCs w:val="28"/>
          <w:lang w:val="ro-MD"/>
        </w:rPr>
        <w:t>Menține o greutate corporală sănătoasă și mișcați-vă</w:t>
      </w:r>
      <w:r w:rsidR="00BC27CA" w:rsidRPr="003F1071">
        <w:rPr>
          <w:rFonts w:ascii="Times New Roman" w:eastAsia="Times New Roman" w:hAnsi="Times New Roman" w:cs="Times New Roman"/>
          <w:b/>
          <w:bCs/>
          <w:sz w:val="28"/>
          <w:szCs w:val="28"/>
          <w:lang w:val="ro-MD"/>
        </w:rPr>
        <w:t>. </w:t>
      </w:r>
      <w:r w:rsidR="00BC27CA" w:rsidRPr="003F1071">
        <w:rPr>
          <w:rFonts w:ascii="Times New Roman" w:eastAsia="Times New Roman" w:hAnsi="Times New Roman" w:cs="Times New Roman"/>
          <w:sz w:val="28"/>
          <w:szCs w:val="28"/>
          <w:lang w:val="ro-MD"/>
        </w:rPr>
        <w:t>Este nevoie de doar 30 de minute de activitate fizică de intensitate moderată, cinci zile pe săptămână, pentru a vă îmbunătăți și menține sănătatea. </w:t>
      </w:r>
    </w:p>
    <w:p w14:paraId="7F305DEA" w14:textId="0EC17D30" w:rsidR="00D53D0E" w:rsidRDefault="003F1071" w:rsidP="000159C1">
      <w:pPr>
        <w:pStyle w:val="ab"/>
        <w:numPr>
          <w:ilvl w:val="0"/>
          <w:numId w:val="20"/>
        </w:numPr>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 xml:space="preserve"> Renunțați la consumul oricărui produs din tutun</w:t>
      </w:r>
      <w:r w:rsidR="00BC27CA" w:rsidRPr="00BC27CA">
        <w:rPr>
          <w:rFonts w:ascii="Times New Roman" w:eastAsia="Times New Roman" w:hAnsi="Times New Roman" w:cs="Times New Roman"/>
          <w:b/>
          <w:bCs/>
          <w:sz w:val="28"/>
          <w:szCs w:val="28"/>
          <w:lang w:val="ro-MD"/>
        </w:rPr>
        <w:t>.</w:t>
      </w:r>
      <w:r w:rsidR="00D53D0E">
        <w:rPr>
          <w:rFonts w:ascii="Times New Roman" w:eastAsia="Times New Roman" w:hAnsi="Times New Roman" w:cs="Times New Roman"/>
          <w:b/>
          <w:bCs/>
          <w:sz w:val="28"/>
          <w:szCs w:val="28"/>
          <w:lang w:val="ro-MD"/>
        </w:rPr>
        <w:t xml:space="preserve"> </w:t>
      </w:r>
      <w:r w:rsidR="00D53D0E" w:rsidRPr="00D53D0E">
        <w:rPr>
          <w:rFonts w:ascii="Times New Roman" w:eastAsia="Times New Roman" w:hAnsi="Times New Roman" w:cs="Times New Roman"/>
          <w:sz w:val="28"/>
          <w:szCs w:val="28"/>
          <w:lang w:val="ro-MD"/>
        </w:rPr>
        <w:t>R</w:t>
      </w:r>
      <w:r w:rsidR="00BC27CA" w:rsidRPr="00D53D0E">
        <w:rPr>
          <w:rFonts w:ascii="Times New Roman" w:eastAsia="Times New Roman" w:hAnsi="Times New Roman" w:cs="Times New Roman"/>
          <w:sz w:val="28"/>
          <w:szCs w:val="28"/>
          <w:lang w:val="ro-MD"/>
        </w:rPr>
        <w:t>i</w:t>
      </w:r>
      <w:r w:rsidR="00BC27CA" w:rsidRPr="00BC27CA">
        <w:rPr>
          <w:rFonts w:ascii="Times New Roman" w:eastAsia="Times New Roman" w:hAnsi="Times New Roman" w:cs="Times New Roman"/>
          <w:sz w:val="28"/>
          <w:szCs w:val="28"/>
          <w:lang w:val="ro-MD"/>
        </w:rPr>
        <w:t>scul de boală coronariană se va reduce la jumătate în decurs de un an</w:t>
      </w:r>
      <w:r w:rsidR="00D53D0E">
        <w:rPr>
          <w:rFonts w:ascii="Times New Roman" w:eastAsia="Times New Roman" w:hAnsi="Times New Roman" w:cs="Times New Roman"/>
          <w:sz w:val="28"/>
          <w:szCs w:val="28"/>
          <w:lang w:val="ro-MD"/>
        </w:rPr>
        <w:t xml:space="preserve"> dacă renunțați la tutun</w:t>
      </w:r>
      <w:r w:rsidR="00BC27CA" w:rsidRPr="00BC27CA">
        <w:rPr>
          <w:rFonts w:ascii="Times New Roman" w:eastAsia="Times New Roman" w:hAnsi="Times New Roman" w:cs="Times New Roman"/>
          <w:sz w:val="28"/>
          <w:szCs w:val="28"/>
          <w:lang w:val="ro-MD"/>
        </w:rPr>
        <w:t xml:space="preserve">. Evitați mediile pline </w:t>
      </w:r>
      <w:r w:rsidR="00D53D0E">
        <w:rPr>
          <w:rFonts w:ascii="Times New Roman" w:eastAsia="Times New Roman" w:hAnsi="Times New Roman" w:cs="Times New Roman"/>
          <w:sz w:val="28"/>
          <w:szCs w:val="28"/>
          <w:lang w:val="ro-MD"/>
        </w:rPr>
        <w:t>cu</w:t>
      </w:r>
      <w:r w:rsidR="00BC27CA" w:rsidRPr="00BC27CA">
        <w:rPr>
          <w:rFonts w:ascii="Times New Roman" w:eastAsia="Times New Roman" w:hAnsi="Times New Roman" w:cs="Times New Roman"/>
          <w:sz w:val="28"/>
          <w:szCs w:val="28"/>
          <w:lang w:val="ro-MD"/>
        </w:rPr>
        <w:t xml:space="preserve"> fum</w:t>
      </w:r>
      <w:r w:rsidR="00D53D0E">
        <w:rPr>
          <w:rFonts w:ascii="Times New Roman" w:eastAsia="Times New Roman" w:hAnsi="Times New Roman" w:cs="Times New Roman"/>
          <w:sz w:val="28"/>
          <w:szCs w:val="28"/>
          <w:lang w:val="ro-MD"/>
        </w:rPr>
        <w:t>.</w:t>
      </w:r>
    </w:p>
    <w:p w14:paraId="435ACCE1" w14:textId="77777777" w:rsidR="00D53D0E" w:rsidRDefault="00D53D0E" w:rsidP="000159C1">
      <w:pPr>
        <w:pStyle w:val="ab"/>
        <w:numPr>
          <w:ilvl w:val="0"/>
          <w:numId w:val="20"/>
        </w:numPr>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 xml:space="preserve">Reduceți consumul de </w:t>
      </w:r>
      <w:r w:rsidR="00BC27CA" w:rsidRPr="00D53D0E">
        <w:rPr>
          <w:rFonts w:ascii="Times New Roman" w:eastAsia="Times New Roman" w:hAnsi="Times New Roman" w:cs="Times New Roman"/>
          <w:b/>
          <w:bCs/>
          <w:sz w:val="28"/>
          <w:szCs w:val="28"/>
          <w:lang w:val="ro-MD"/>
        </w:rPr>
        <w:t>alcoolul. </w:t>
      </w:r>
      <w:r w:rsidR="00BC27CA" w:rsidRPr="00D53D0E">
        <w:rPr>
          <w:rFonts w:ascii="Times New Roman" w:eastAsia="Times New Roman" w:hAnsi="Times New Roman" w:cs="Times New Roman"/>
          <w:sz w:val="28"/>
          <w:szCs w:val="28"/>
          <w:lang w:val="ro-MD"/>
        </w:rPr>
        <w:t>Nu există un nivel sigur pentru consumul de alcoo</w:t>
      </w:r>
      <w:r>
        <w:rPr>
          <w:rFonts w:ascii="Times New Roman" w:eastAsia="Times New Roman" w:hAnsi="Times New Roman" w:cs="Times New Roman"/>
          <w:sz w:val="28"/>
          <w:szCs w:val="28"/>
          <w:lang w:val="ro-MD"/>
        </w:rPr>
        <w:t>l</w:t>
      </w:r>
      <w:r w:rsidR="00BC27CA" w:rsidRPr="00D53D0E">
        <w:rPr>
          <w:rFonts w:ascii="Times New Roman" w:eastAsia="Times New Roman" w:hAnsi="Times New Roman" w:cs="Times New Roman"/>
          <w:sz w:val="28"/>
          <w:szCs w:val="28"/>
          <w:lang w:val="ro-MD"/>
        </w:rPr>
        <w:t>. </w:t>
      </w:r>
      <w:r>
        <w:rPr>
          <w:rFonts w:ascii="Times New Roman" w:eastAsia="Times New Roman" w:hAnsi="Times New Roman" w:cs="Times New Roman"/>
          <w:sz w:val="28"/>
          <w:szCs w:val="28"/>
          <w:lang w:val="ro-MD"/>
        </w:rPr>
        <w:t>Consumul redus de alcool</w:t>
      </w:r>
      <w:r w:rsidR="00BC27CA" w:rsidRPr="00D53D0E">
        <w:rPr>
          <w:rFonts w:ascii="Times New Roman" w:eastAsia="Times New Roman" w:hAnsi="Times New Roman" w:cs="Times New Roman"/>
          <w:sz w:val="28"/>
          <w:szCs w:val="28"/>
          <w:lang w:val="ro-MD"/>
        </w:rPr>
        <w:t xml:space="preserve"> poate reduce riscul de BCV, dovezile arată că situația ideală pentru sănătate este să nu </w:t>
      </w:r>
      <w:r>
        <w:rPr>
          <w:rFonts w:ascii="Times New Roman" w:eastAsia="Times New Roman" w:hAnsi="Times New Roman" w:cs="Times New Roman"/>
          <w:sz w:val="28"/>
          <w:szCs w:val="28"/>
          <w:lang w:val="ro-MD"/>
        </w:rPr>
        <w:t>consumați</w:t>
      </w:r>
      <w:r w:rsidR="00BC27CA" w:rsidRPr="00D53D0E">
        <w:rPr>
          <w:rFonts w:ascii="Times New Roman" w:eastAsia="Times New Roman" w:hAnsi="Times New Roman" w:cs="Times New Roman"/>
          <w:sz w:val="28"/>
          <w:szCs w:val="28"/>
          <w:lang w:val="ro-MD"/>
        </w:rPr>
        <w:t xml:space="preserve"> deloc. </w:t>
      </w:r>
    </w:p>
    <w:p w14:paraId="153B6F25" w14:textId="77777777" w:rsidR="00D53D0E" w:rsidRDefault="00BC27CA" w:rsidP="000159C1">
      <w:pPr>
        <w:pStyle w:val="ab"/>
        <w:numPr>
          <w:ilvl w:val="0"/>
          <w:numId w:val="20"/>
        </w:numPr>
        <w:jc w:val="both"/>
        <w:rPr>
          <w:rFonts w:ascii="Times New Roman" w:eastAsia="Times New Roman" w:hAnsi="Times New Roman" w:cs="Times New Roman"/>
          <w:sz w:val="28"/>
          <w:szCs w:val="28"/>
          <w:lang w:val="ro-MD"/>
        </w:rPr>
      </w:pPr>
      <w:r w:rsidRPr="00D53D0E">
        <w:rPr>
          <w:rFonts w:ascii="Times New Roman" w:eastAsia="Times New Roman" w:hAnsi="Times New Roman" w:cs="Times New Roman"/>
          <w:b/>
          <w:bCs/>
          <w:sz w:val="28"/>
          <w:szCs w:val="28"/>
          <w:lang w:val="ro-MD"/>
        </w:rPr>
        <w:t>Gestionați stresul. </w:t>
      </w:r>
      <w:r w:rsidR="00D53D0E" w:rsidRPr="00D53D0E">
        <w:rPr>
          <w:rFonts w:ascii="Times New Roman" w:eastAsia="Times New Roman" w:hAnsi="Times New Roman" w:cs="Times New Roman"/>
          <w:sz w:val="28"/>
          <w:szCs w:val="28"/>
          <w:lang w:val="ro-MD"/>
        </w:rPr>
        <w:t xml:space="preserve"> </w:t>
      </w:r>
      <w:r w:rsidRPr="00D53D0E">
        <w:rPr>
          <w:rFonts w:ascii="Times New Roman" w:eastAsia="Times New Roman" w:hAnsi="Times New Roman" w:cs="Times New Roman"/>
          <w:sz w:val="28"/>
          <w:szCs w:val="28"/>
          <w:lang w:val="ro-MD"/>
        </w:rPr>
        <w:t xml:space="preserve">Exercițiile fizice, respirația profundă, relaxarea mușchilor și a-ți face timp pentru lucrurile pe care le iubești sunt câteva </w:t>
      </w:r>
      <w:r w:rsidR="00D53D0E">
        <w:rPr>
          <w:rFonts w:ascii="Times New Roman" w:eastAsia="Times New Roman" w:hAnsi="Times New Roman" w:cs="Times New Roman"/>
          <w:sz w:val="28"/>
          <w:szCs w:val="28"/>
          <w:lang w:val="ro-MD"/>
        </w:rPr>
        <w:t>din lista</w:t>
      </w:r>
      <w:r w:rsidRPr="00D53D0E">
        <w:rPr>
          <w:rFonts w:ascii="Times New Roman" w:eastAsia="Times New Roman" w:hAnsi="Times New Roman" w:cs="Times New Roman"/>
          <w:sz w:val="28"/>
          <w:szCs w:val="28"/>
          <w:lang w:val="ro-MD"/>
        </w:rPr>
        <w:t xml:space="preserve"> pe care </w:t>
      </w:r>
      <w:r w:rsidR="00D53D0E">
        <w:rPr>
          <w:rFonts w:ascii="Times New Roman" w:eastAsia="Times New Roman" w:hAnsi="Times New Roman" w:cs="Times New Roman"/>
          <w:sz w:val="28"/>
          <w:szCs w:val="28"/>
          <w:lang w:val="ro-MD"/>
        </w:rPr>
        <w:t>o</w:t>
      </w:r>
      <w:r w:rsidRPr="00D53D0E">
        <w:rPr>
          <w:rFonts w:ascii="Times New Roman" w:eastAsia="Times New Roman" w:hAnsi="Times New Roman" w:cs="Times New Roman"/>
          <w:sz w:val="28"/>
          <w:szCs w:val="28"/>
          <w:lang w:val="ro-MD"/>
        </w:rPr>
        <w:t xml:space="preserve"> poți face pentru a-ți gestiona nivelul de stres. </w:t>
      </w:r>
    </w:p>
    <w:p w14:paraId="7F931878" w14:textId="77777777" w:rsidR="00D53D0E" w:rsidRDefault="00BC27CA" w:rsidP="000159C1">
      <w:pPr>
        <w:pStyle w:val="ab"/>
        <w:numPr>
          <w:ilvl w:val="0"/>
          <w:numId w:val="20"/>
        </w:numPr>
        <w:jc w:val="both"/>
        <w:rPr>
          <w:rFonts w:ascii="Times New Roman" w:eastAsia="Times New Roman" w:hAnsi="Times New Roman" w:cs="Times New Roman"/>
          <w:sz w:val="28"/>
          <w:szCs w:val="28"/>
          <w:lang w:val="ro-MD"/>
        </w:rPr>
      </w:pPr>
      <w:r w:rsidRPr="00D53D0E">
        <w:rPr>
          <w:rFonts w:ascii="Times New Roman" w:eastAsia="Times New Roman" w:hAnsi="Times New Roman" w:cs="Times New Roman"/>
          <w:b/>
          <w:bCs/>
          <w:sz w:val="28"/>
          <w:szCs w:val="28"/>
          <w:lang w:val="ro-MD"/>
        </w:rPr>
        <w:t xml:space="preserve">Cunoaște-ți </w:t>
      </w:r>
      <w:r w:rsidR="00D53D0E">
        <w:rPr>
          <w:rFonts w:ascii="Times New Roman" w:eastAsia="Times New Roman" w:hAnsi="Times New Roman" w:cs="Times New Roman"/>
          <w:b/>
          <w:bCs/>
          <w:sz w:val="28"/>
          <w:szCs w:val="28"/>
          <w:lang w:val="ro-MD"/>
        </w:rPr>
        <w:t>cifrele</w:t>
      </w:r>
      <w:r w:rsidRPr="00D53D0E">
        <w:rPr>
          <w:rFonts w:ascii="Times New Roman" w:eastAsia="Times New Roman" w:hAnsi="Times New Roman" w:cs="Times New Roman"/>
          <w:b/>
          <w:bCs/>
          <w:sz w:val="28"/>
          <w:szCs w:val="28"/>
          <w:lang w:val="ro-MD"/>
        </w:rPr>
        <w:t>. </w:t>
      </w:r>
      <w:r w:rsidRPr="00D53D0E">
        <w:rPr>
          <w:rFonts w:ascii="Times New Roman" w:eastAsia="Times New Roman" w:hAnsi="Times New Roman" w:cs="Times New Roman"/>
          <w:sz w:val="28"/>
          <w:szCs w:val="28"/>
          <w:lang w:val="ro-MD"/>
        </w:rPr>
        <w:t>Cunoașterea numerelor este o parte importantă a menținerii inimii sănătoase. Verificarea regulată a tensiunii arteriale, a colesterolului și a zahărului din sânge este importantă pentru a vă ajuta să determinați și să vă controlați riscul de a dezvolta boli cardiovasculare.</w:t>
      </w:r>
    </w:p>
    <w:p w14:paraId="76D26F50" w14:textId="77777777" w:rsidR="00D53D0E" w:rsidRDefault="00BC27CA" w:rsidP="000159C1">
      <w:pPr>
        <w:pStyle w:val="ab"/>
        <w:numPr>
          <w:ilvl w:val="0"/>
          <w:numId w:val="20"/>
        </w:numPr>
        <w:jc w:val="both"/>
        <w:rPr>
          <w:rFonts w:ascii="Times New Roman" w:eastAsia="Times New Roman" w:hAnsi="Times New Roman" w:cs="Times New Roman"/>
          <w:sz w:val="28"/>
          <w:szCs w:val="28"/>
          <w:lang w:val="ro-MD"/>
        </w:rPr>
      </w:pPr>
      <w:r w:rsidRPr="00D53D0E">
        <w:rPr>
          <w:rFonts w:ascii="Times New Roman" w:eastAsia="Times New Roman" w:hAnsi="Times New Roman" w:cs="Times New Roman"/>
          <w:b/>
          <w:bCs/>
          <w:sz w:val="28"/>
          <w:szCs w:val="28"/>
          <w:lang w:val="ro-MD"/>
        </w:rPr>
        <w:t>Luați-vă medicamentele conform prescripției</w:t>
      </w:r>
      <w:r w:rsidR="00D53D0E">
        <w:rPr>
          <w:rFonts w:ascii="Times New Roman" w:eastAsia="Times New Roman" w:hAnsi="Times New Roman" w:cs="Times New Roman"/>
          <w:b/>
          <w:bCs/>
          <w:sz w:val="28"/>
          <w:szCs w:val="28"/>
          <w:lang w:val="ro-MD"/>
        </w:rPr>
        <w:t xml:space="preserve"> medicale</w:t>
      </w:r>
      <w:r w:rsidRPr="00D53D0E">
        <w:rPr>
          <w:rFonts w:ascii="Times New Roman" w:eastAsia="Times New Roman" w:hAnsi="Times New Roman" w:cs="Times New Roman"/>
          <w:b/>
          <w:bCs/>
          <w:sz w:val="28"/>
          <w:szCs w:val="28"/>
          <w:lang w:val="ro-MD"/>
        </w:rPr>
        <w:t>. </w:t>
      </w:r>
      <w:r w:rsidRPr="00D53D0E">
        <w:rPr>
          <w:rFonts w:ascii="Times New Roman" w:eastAsia="Times New Roman" w:hAnsi="Times New Roman" w:cs="Times New Roman"/>
          <w:sz w:val="28"/>
          <w:szCs w:val="28"/>
          <w:lang w:val="ro-MD"/>
        </w:rPr>
        <w:t>Dacă aveți un risc mai mare de a dezvolta boli de inimă sau accident vascular cerebral, poate fi necesar să luați medicamente pentru a reduce riscul.</w:t>
      </w:r>
      <w:r w:rsidR="00D53D0E" w:rsidRPr="00D53D0E">
        <w:rPr>
          <w:rFonts w:ascii="Times New Roman" w:eastAsia="Times New Roman" w:hAnsi="Times New Roman" w:cs="Times New Roman"/>
          <w:sz w:val="28"/>
          <w:szCs w:val="28"/>
          <w:lang w:val="ro-MD"/>
        </w:rPr>
        <w:t xml:space="preserve"> </w:t>
      </w:r>
      <w:r w:rsidRPr="00D53D0E">
        <w:rPr>
          <w:rFonts w:ascii="Times New Roman" w:eastAsia="Times New Roman" w:hAnsi="Times New Roman" w:cs="Times New Roman"/>
          <w:sz w:val="28"/>
          <w:szCs w:val="28"/>
          <w:lang w:val="ro-MD"/>
        </w:rPr>
        <w:t>Luați medicamentele pe care le-a prescris medicul dumneavoastră și asigurați-vă că respectați regimentul dumneavoastră.</w:t>
      </w:r>
    </w:p>
    <w:p w14:paraId="76DBB6EA" w14:textId="1599A4DD" w:rsidR="00D53D0E" w:rsidRDefault="00BC27CA" w:rsidP="000159C1">
      <w:pPr>
        <w:pStyle w:val="ab"/>
        <w:numPr>
          <w:ilvl w:val="0"/>
          <w:numId w:val="20"/>
        </w:numPr>
        <w:jc w:val="both"/>
        <w:rPr>
          <w:rFonts w:ascii="Times New Roman" w:eastAsia="Times New Roman" w:hAnsi="Times New Roman" w:cs="Times New Roman"/>
          <w:sz w:val="28"/>
          <w:szCs w:val="28"/>
          <w:lang w:val="ro-MD"/>
        </w:rPr>
      </w:pPr>
      <w:r w:rsidRPr="00D53D0E">
        <w:rPr>
          <w:rFonts w:ascii="Times New Roman" w:eastAsia="Times New Roman" w:hAnsi="Times New Roman" w:cs="Times New Roman"/>
          <w:b/>
          <w:bCs/>
          <w:sz w:val="28"/>
          <w:szCs w:val="28"/>
          <w:lang w:val="ro-MD"/>
        </w:rPr>
        <w:t>Cunoașt</w:t>
      </w:r>
      <w:r w:rsidR="00D53D0E">
        <w:rPr>
          <w:rFonts w:ascii="Times New Roman" w:eastAsia="Times New Roman" w:hAnsi="Times New Roman" w:cs="Times New Roman"/>
          <w:b/>
          <w:bCs/>
          <w:sz w:val="28"/>
          <w:szCs w:val="28"/>
          <w:lang w:val="ro-MD"/>
        </w:rPr>
        <w:t>e</w:t>
      </w:r>
      <w:r w:rsidRPr="00D53D0E">
        <w:rPr>
          <w:rFonts w:ascii="Times New Roman" w:eastAsia="Times New Roman" w:hAnsi="Times New Roman" w:cs="Times New Roman"/>
          <w:b/>
          <w:bCs/>
          <w:sz w:val="28"/>
          <w:szCs w:val="28"/>
          <w:lang w:val="ro-MD"/>
        </w:rPr>
        <w:t>ți semnele de avertizare. </w:t>
      </w:r>
      <w:r w:rsidR="00D53D0E" w:rsidRPr="00D53D0E">
        <w:rPr>
          <w:rFonts w:ascii="Times New Roman" w:eastAsia="Times New Roman" w:hAnsi="Times New Roman" w:cs="Times New Roman"/>
          <w:sz w:val="28"/>
          <w:szCs w:val="28"/>
          <w:lang w:val="ro-MD"/>
        </w:rPr>
        <w:t xml:space="preserve">Fiți informat despre simptomele hipertensiunii arteriale, atacului de cord, accidentul </w:t>
      </w:r>
      <w:r w:rsidR="00D53D0E" w:rsidRPr="00D53D0E">
        <w:rPr>
          <w:rFonts w:ascii="Times New Roman" w:eastAsia="Times New Roman" w:hAnsi="Times New Roman" w:cs="Times New Roman"/>
          <w:noProof/>
          <w:sz w:val="28"/>
          <w:szCs w:val="28"/>
          <w:lang w:val="ro-MD"/>
        </w:rPr>
        <w:t>cerebro</w:t>
      </w:r>
      <w:r w:rsidR="00CA6357">
        <w:rPr>
          <w:rFonts w:ascii="Times New Roman" w:eastAsia="Times New Roman" w:hAnsi="Times New Roman" w:cs="Times New Roman"/>
          <w:noProof/>
          <w:sz w:val="28"/>
          <w:szCs w:val="28"/>
          <w:lang w:val="ro-MD"/>
        </w:rPr>
        <w:t>-</w:t>
      </w:r>
      <w:r w:rsidR="00D53D0E" w:rsidRPr="00D53D0E">
        <w:rPr>
          <w:rFonts w:ascii="Times New Roman" w:eastAsia="Times New Roman" w:hAnsi="Times New Roman" w:cs="Times New Roman"/>
          <w:noProof/>
          <w:sz w:val="28"/>
          <w:szCs w:val="28"/>
          <w:lang w:val="ro-MD"/>
        </w:rPr>
        <w:t>vascular</w:t>
      </w:r>
      <w:r w:rsidR="00D53D0E" w:rsidRPr="00D53D0E">
        <w:rPr>
          <w:rFonts w:ascii="Times New Roman" w:eastAsia="Times New Roman" w:hAnsi="Times New Roman" w:cs="Times New Roman"/>
          <w:sz w:val="28"/>
          <w:szCs w:val="28"/>
          <w:lang w:val="ro-MD"/>
        </w:rPr>
        <w:t xml:space="preserve">. </w:t>
      </w:r>
      <w:r w:rsidR="0073449B">
        <w:rPr>
          <w:rFonts w:ascii="Times New Roman" w:eastAsia="Times New Roman" w:hAnsi="Times New Roman" w:cs="Times New Roman"/>
          <w:sz w:val="28"/>
          <w:szCs w:val="28"/>
          <w:lang w:val="ro-MD"/>
        </w:rPr>
        <w:t xml:space="preserve">În caz </w:t>
      </w:r>
      <w:r w:rsidR="0093455E">
        <w:rPr>
          <w:rFonts w:ascii="Times New Roman" w:eastAsia="Times New Roman" w:hAnsi="Times New Roman" w:cs="Times New Roman"/>
          <w:sz w:val="28"/>
          <w:szCs w:val="28"/>
          <w:lang w:val="ro-MD"/>
        </w:rPr>
        <w:t xml:space="preserve"> de </w:t>
      </w:r>
      <w:r w:rsidR="0073449B">
        <w:rPr>
          <w:rFonts w:ascii="Times New Roman" w:eastAsia="Times New Roman" w:hAnsi="Times New Roman" w:cs="Times New Roman"/>
          <w:sz w:val="28"/>
          <w:szCs w:val="28"/>
          <w:lang w:val="ro-MD"/>
        </w:rPr>
        <w:t>urgență – solicitați serviciul</w:t>
      </w:r>
      <w:r w:rsidR="0093455E">
        <w:rPr>
          <w:rFonts w:ascii="Times New Roman" w:eastAsia="Times New Roman" w:hAnsi="Times New Roman" w:cs="Times New Roman"/>
          <w:sz w:val="28"/>
          <w:szCs w:val="28"/>
          <w:lang w:val="ro-MD"/>
        </w:rPr>
        <w:t xml:space="preserve"> </w:t>
      </w:r>
      <w:r w:rsidR="0073449B">
        <w:rPr>
          <w:rFonts w:ascii="Times New Roman" w:eastAsia="Times New Roman" w:hAnsi="Times New Roman" w:cs="Times New Roman"/>
          <w:sz w:val="28"/>
          <w:szCs w:val="28"/>
          <w:lang w:val="ro-MD"/>
        </w:rPr>
        <w:t>112</w:t>
      </w:r>
      <w:r w:rsidR="0093455E">
        <w:rPr>
          <w:rFonts w:ascii="Times New Roman" w:eastAsia="Times New Roman" w:hAnsi="Times New Roman" w:cs="Times New Roman"/>
          <w:sz w:val="28"/>
          <w:szCs w:val="28"/>
          <w:lang w:val="ro-MD"/>
        </w:rPr>
        <w:t>.</w:t>
      </w:r>
    </w:p>
    <w:p w14:paraId="6D41FB32" w14:textId="77777777" w:rsidR="00D53D0E" w:rsidRPr="00D53D0E" w:rsidRDefault="00D53D0E" w:rsidP="000159C1">
      <w:pPr>
        <w:pStyle w:val="ab"/>
        <w:ind w:left="360"/>
        <w:jc w:val="both"/>
        <w:rPr>
          <w:rStyle w:val="a4"/>
          <w:rFonts w:ascii="Times New Roman" w:eastAsia="Times New Roman" w:hAnsi="Times New Roman" w:cs="Times New Roman"/>
          <w:b w:val="0"/>
          <w:bCs w:val="0"/>
          <w:sz w:val="28"/>
          <w:szCs w:val="28"/>
          <w:lang w:val="ro-MD"/>
        </w:rPr>
      </w:pPr>
    </w:p>
    <w:p w14:paraId="37110F56" w14:textId="3AFC6731" w:rsidR="00912D78" w:rsidRPr="00D53D0E" w:rsidRDefault="00912D78" w:rsidP="000159C1">
      <w:pPr>
        <w:pStyle w:val="ab"/>
        <w:jc w:val="both"/>
        <w:rPr>
          <w:rFonts w:ascii="Times New Roman" w:eastAsia="Times New Roman" w:hAnsi="Times New Roman" w:cs="Times New Roman"/>
          <w:sz w:val="28"/>
          <w:szCs w:val="28"/>
          <w:lang w:val="ro-MD"/>
        </w:rPr>
      </w:pPr>
      <w:r w:rsidRPr="00D53D0E">
        <w:rPr>
          <w:rStyle w:val="a4"/>
          <w:rFonts w:ascii="Times New Roman" w:hAnsi="Times New Roman" w:cs="Times New Roman"/>
          <w:caps/>
          <w:color w:val="000000"/>
          <w:sz w:val="28"/>
          <w:szCs w:val="28"/>
          <w:lang w:val="en-US"/>
        </w:rPr>
        <w:t xml:space="preserve">IMPLICAȚI-VĂ PE 29 SEPTEMBRIE ȘI FACEȚI DIFERENȚA; PENTRU SOCIETATE, PENTRU CEI DRAGI ȘI PENTRU </w:t>
      </w:r>
      <w:r w:rsidR="00E14505">
        <w:rPr>
          <w:rStyle w:val="a4"/>
          <w:rFonts w:ascii="Times New Roman" w:hAnsi="Times New Roman" w:cs="Times New Roman"/>
          <w:caps/>
          <w:color w:val="000000"/>
          <w:sz w:val="28"/>
          <w:szCs w:val="28"/>
          <w:lang w:val="en-US"/>
        </w:rPr>
        <w:t>Voi</w:t>
      </w:r>
      <w:r w:rsidRPr="00D53D0E">
        <w:rPr>
          <w:rStyle w:val="a4"/>
          <w:rFonts w:ascii="Times New Roman" w:hAnsi="Times New Roman" w:cs="Times New Roman"/>
          <w:caps/>
          <w:color w:val="000000"/>
          <w:sz w:val="28"/>
          <w:szCs w:val="28"/>
          <w:lang w:val="en-US"/>
        </w:rPr>
        <w:t>.</w:t>
      </w:r>
    </w:p>
    <w:p w14:paraId="04760CBC" w14:textId="6D6B0756" w:rsidR="002A309C" w:rsidRDefault="002A309C" w:rsidP="00E02DD3">
      <w:pPr>
        <w:spacing w:line="240" w:lineRule="auto"/>
        <w:rPr>
          <w:rFonts w:ascii="Times New Roman" w:hAnsi="Times New Roman" w:cs="Times New Roman"/>
          <w:color w:val="365F91" w:themeColor="accent1" w:themeShade="BF"/>
          <w:sz w:val="28"/>
          <w:szCs w:val="28"/>
          <w:lang w:val="en-US"/>
        </w:rPr>
      </w:pPr>
    </w:p>
    <w:p w14:paraId="3E056BD3" w14:textId="7106419C" w:rsidR="00DF3773" w:rsidRDefault="00DF3773" w:rsidP="00E02DD3">
      <w:pPr>
        <w:spacing w:line="240" w:lineRule="auto"/>
        <w:rPr>
          <w:rFonts w:ascii="Times New Roman" w:hAnsi="Times New Roman" w:cs="Times New Roman"/>
          <w:color w:val="365F91" w:themeColor="accent1" w:themeShade="BF"/>
          <w:sz w:val="28"/>
          <w:szCs w:val="28"/>
          <w:lang w:val="en-US"/>
        </w:rPr>
      </w:pPr>
    </w:p>
    <w:p w14:paraId="180FF436" w14:textId="37187CE1" w:rsidR="00DF3773" w:rsidRDefault="00DF3773" w:rsidP="00E02DD3">
      <w:pPr>
        <w:spacing w:line="240" w:lineRule="auto"/>
        <w:rPr>
          <w:rFonts w:ascii="Times New Roman" w:hAnsi="Times New Roman" w:cs="Times New Roman"/>
          <w:color w:val="365F91" w:themeColor="accent1" w:themeShade="BF"/>
          <w:sz w:val="28"/>
          <w:szCs w:val="28"/>
          <w:lang w:val="en-US"/>
        </w:rPr>
      </w:pPr>
    </w:p>
    <w:p w14:paraId="417BA598" w14:textId="3F8C9A9A" w:rsidR="00DF3773" w:rsidRDefault="00DF3773" w:rsidP="00E02DD3">
      <w:pPr>
        <w:spacing w:line="240" w:lineRule="auto"/>
        <w:rPr>
          <w:rFonts w:ascii="Times New Roman" w:hAnsi="Times New Roman" w:cs="Times New Roman"/>
          <w:color w:val="365F91" w:themeColor="accent1" w:themeShade="BF"/>
          <w:sz w:val="28"/>
          <w:szCs w:val="28"/>
          <w:lang w:val="en-US"/>
        </w:rPr>
      </w:pPr>
    </w:p>
    <w:p w14:paraId="1013CC62" w14:textId="77777777" w:rsidR="00DF3773" w:rsidRDefault="00DF3773" w:rsidP="00E02DD3">
      <w:pPr>
        <w:spacing w:line="240" w:lineRule="auto"/>
        <w:rPr>
          <w:rFonts w:ascii="Times New Roman" w:hAnsi="Times New Roman" w:cs="Times New Roman"/>
          <w:color w:val="365F91" w:themeColor="accent1" w:themeShade="BF"/>
          <w:sz w:val="28"/>
          <w:szCs w:val="28"/>
          <w:lang w:val="en-US"/>
        </w:rPr>
      </w:pPr>
    </w:p>
    <w:p w14:paraId="233368ED" w14:textId="4C6018D8" w:rsidR="002A309C" w:rsidRPr="005B5717" w:rsidRDefault="002A309C" w:rsidP="005B5717">
      <w:pPr>
        <w:pStyle w:val="ab"/>
        <w:rPr>
          <w:rFonts w:ascii="Times New Roman" w:hAnsi="Times New Roman" w:cs="Times New Roman"/>
          <w:sz w:val="20"/>
          <w:szCs w:val="20"/>
          <w:lang w:val="ro-MD"/>
        </w:rPr>
      </w:pPr>
      <w:r w:rsidRPr="005B5717">
        <w:rPr>
          <w:rFonts w:ascii="Times New Roman" w:hAnsi="Times New Roman" w:cs="Times New Roman"/>
          <w:sz w:val="20"/>
          <w:szCs w:val="20"/>
          <w:lang w:val="ro-MD"/>
        </w:rPr>
        <w:t>Ex</w:t>
      </w:r>
      <w:r w:rsidR="005B5717" w:rsidRPr="005B5717">
        <w:rPr>
          <w:rFonts w:ascii="Times New Roman" w:hAnsi="Times New Roman" w:cs="Times New Roman"/>
          <w:sz w:val="20"/>
          <w:szCs w:val="20"/>
          <w:lang w:val="ro-MD"/>
        </w:rPr>
        <w:t>.</w:t>
      </w:r>
      <w:r w:rsidR="005B5717">
        <w:rPr>
          <w:rFonts w:ascii="Times New Roman" w:hAnsi="Times New Roman" w:cs="Times New Roman"/>
          <w:sz w:val="20"/>
          <w:szCs w:val="20"/>
          <w:lang w:val="ro-MD"/>
        </w:rPr>
        <w:t xml:space="preserve"> </w:t>
      </w:r>
      <w:r w:rsidRPr="005B5717">
        <w:rPr>
          <w:rFonts w:ascii="Times New Roman" w:hAnsi="Times New Roman" w:cs="Times New Roman"/>
          <w:sz w:val="20"/>
          <w:szCs w:val="20"/>
          <w:lang w:val="ro-MD"/>
        </w:rPr>
        <w:t>Liliana Arnăut</w:t>
      </w:r>
    </w:p>
    <w:p w14:paraId="07EFDA4B" w14:textId="2C445777" w:rsidR="005B5717" w:rsidRPr="005B5717" w:rsidRDefault="005B5717" w:rsidP="005B5717">
      <w:pPr>
        <w:pStyle w:val="ab"/>
        <w:rPr>
          <w:rFonts w:ascii="Times New Roman" w:hAnsi="Times New Roman" w:cs="Times New Roman"/>
          <w:sz w:val="20"/>
          <w:szCs w:val="20"/>
          <w:lang w:val="ro-MD"/>
        </w:rPr>
      </w:pPr>
      <w:r w:rsidRPr="005B5717">
        <w:rPr>
          <w:rFonts w:ascii="Times New Roman" w:hAnsi="Times New Roman" w:cs="Times New Roman"/>
          <w:sz w:val="20"/>
          <w:szCs w:val="20"/>
          <w:lang w:val="ro-MD"/>
        </w:rPr>
        <w:t>Tel. 068369979</w:t>
      </w:r>
    </w:p>
    <w:sectPr w:rsidR="005B5717" w:rsidRPr="005B5717" w:rsidSect="002F0417">
      <w:footerReference w:type="default" r:id="rId10"/>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36612" w14:textId="77777777" w:rsidR="00912730" w:rsidRDefault="00912730" w:rsidP="002F46A8">
      <w:pPr>
        <w:spacing w:after="0" w:line="240" w:lineRule="auto"/>
      </w:pPr>
      <w:r>
        <w:separator/>
      </w:r>
    </w:p>
  </w:endnote>
  <w:endnote w:type="continuationSeparator" w:id="0">
    <w:p w14:paraId="212E576E" w14:textId="77777777" w:rsidR="00912730" w:rsidRDefault="00912730" w:rsidP="002F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randon Text Bold">
    <w:altName w:val="Arial"/>
    <w:panose1 w:val="00000000000000000000"/>
    <w:charset w:val="00"/>
    <w:family w:val="swiss"/>
    <w:notTrueType/>
    <w:pitch w:val="default"/>
    <w:sig w:usb0="00000003" w:usb1="00000000" w:usb2="00000000" w:usb3="00000000" w:csb0="00000001" w:csb1="00000000"/>
  </w:font>
  <w:font w:name="Segoe UI Emoji">
    <w:altName w:val="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425241"/>
      <w:docPartObj>
        <w:docPartGallery w:val="Page Numbers (Bottom of Page)"/>
        <w:docPartUnique/>
      </w:docPartObj>
    </w:sdtPr>
    <w:sdtEndPr/>
    <w:sdtContent>
      <w:p w14:paraId="68159D64" w14:textId="6C1689C4" w:rsidR="002F46A8" w:rsidRDefault="002F46A8">
        <w:pPr>
          <w:pStyle w:val="ae"/>
          <w:jc w:val="right"/>
        </w:pPr>
        <w:r>
          <w:fldChar w:fldCharType="begin"/>
        </w:r>
        <w:r>
          <w:instrText>PAGE   \* MERGEFORMAT</w:instrText>
        </w:r>
        <w:r>
          <w:fldChar w:fldCharType="separate"/>
        </w:r>
        <w:r>
          <w:t>2</w:t>
        </w:r>
        <w:r>
          <w:fldChar w:fldCharType="end"/>
        </w:r>
      </w:p>
    </w:sdtContent>
  </w:sdt>
  <w:p w14:paraId="73A2C746" w14:textId="77777777" w:rsidR="002F46A8" w:rsidRDefault="002F46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3E275" w14:textId="77777777" w:rsidR="00912730" w:rsidRDefault="00912730" w:rsidP="002F46A8">
      <w:pPr>
        <w:spacing w:after="0" w:line="240" w:lineRule="auto"/>
      </w:pPr>
      <w:r>
        <w:separator/>
      </w:r>
    </w:p>
  </w:footnote>
  <w:footnote w:type="continuationSeparator" w:id="0">
    <w:p w14:paraId="6FDBB893" w14:textId="77777777" w:rsidR="00912730" w:rsidRDefault="00912730" w:rsidP="002F4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2501E"/>
    <w:multiLevelType w:val="multilevel"/>
    <w:tmpl w:val="AF6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96192"/>
    <w:multiLevelType w:val="multilevel"/>
    <w:tmpl w:val="BDF2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C1759"/>
    <w:multiLevelType w:val="hybridMultilevel"/>
    <w:tmpl w:val="D3C23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3F1F97"/>
    <w:multiLevelType w:val="multilevel"/>
    <w:tmpl w:val="343A0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56EBB"/>
    <w:multiLevelType w:val="hybridMultilevel"/>
    <w:tmpl w:val="4B22C2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C61917"/>
    <w:multiLevelType w:val="multilevel"/>
    <w:tmpl w:val="77AE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93775"/>
    <w:multiLevelType w:val="multilevel"/>
    <w:tmpl w:val="7E6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61BFD"/>
    <w:multiLevelType w:val="multilevel"/>
    <w:tmpl w:val="B99C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340D8"/>
    <w:multiLevelType w:val="hybridMultilevel"/>
    <w:tmpl w:val="B8809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8F1E04"/>
    <w:multiLevelType w:val="multilevel"/>
    <w:tmpl w:val="614A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71BF3"/>
    <w:multiLevelType w:val="hybridMultilevel"/>
    <w:tmpl w:val="FD3CA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5E200A"/>
    <w:multiLevelType w:val="hybridMultilevel"/>
    <w:tmpl w:val="49688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DF295C"/>
    <w:multiLevelType w:val="hybridMultilevel"/>
    <w:tmpl w:val="C0F62C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D60522E"/>
    <w:multiLevelType w:val="multilevel"/>
    <w:tmpl w:val="E234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80BDA"/>
    <w:multiLevelType w:val="hybridMultilevel"/>
    <w:tmpl w:val="CE0A1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AC3A5B"/>
    <w:multiLevelType w:val="hybridMultilevel"/>
    <w:tmpl w:val="CE647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10"/>
  </w:num>
  <w:num w:numId="5">
    <w:abstractNumId w:val="8"/>
  </w:num>
  <w:num w:numId="6">
    <w:abstractNumId w:val="14"/>
  </w:num>
  <w:num w:numId="7">
    <w:abstractNumId w:val="11"/>
  </w:num>
  <w:num w:numId="8">
    <w:abstractNumId w:val="0"/>
  </w:num>
  <w:num w:numId="9">
    <w:abstractNumId w:val="9"/>
  </w:num>
  <w:num w:numId="10">
    <w:abstractNumId w:val="6"/>
  </w:num>
  <w:num w:numId="11">
    <w:abstractNumId w:val="5"/>
  </w:num>
  <w:num w:numId="12">
    <w:abstractNumId w:val="1"/>
  </w:num>
  <w:num w:numId="13">
    <w:abstractNumId w:val="11"/>
  </w:num>
  <w:num w:numId="14">
    <w:abstractNumId w:val="13"/>
  </w:num>
  <w:num w:numId="15">
    <w:abstractNumId w:val="10"/>
  </w:num>
  <w:num w:numId="16">
    <w:abstractNumId w:val="8"/>
  </w:num>
  <w:num w:numId="17">
    <w:abstractNumId w:val="14"/>
  </w:num>
  <w:num w:numId="18">
    <w:abstractNumId w:val="15"/>
  </w:num>
  <w:num w:numId="19">
    <w:abstractNumId w:val="7"/>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0DD"/>
    <w:rsid w:val="000062D8"/>
    <w:rsid w:val="000112CF"/>
    <w:rsid w:val="00012EBD"/>
    <w:rsid w:val="000159C1"/>
    <w:rsid w:val="00016817"/>
    <w:rsid w:val="00023E6F"/>
    <w:rsid w:val="000247BC"/>
    <w:rsid w:val="000341F8"/>
    <w:rsid w:val="00045578"/>
    <w:rsid w:val="00045C21"/>
    <w:rsid w:val="00045F02"/>
    <w:rsid w:val="00050B66"/>
    <w:rsid w:val="0008163F"/>
    <w:rsid w:val="00085C36"/>
    <w:rsid w:val="00091A34"/>
    <w:rsid w:val="000A7034"/>
    <w:rsid w:val="000E05AB"/>
    <w:rsid w:val="000E31CA"/>
    <w:rsid w:val="000E6C76"/>
    <w:rsid w:val="000E7248"/>
    <w:rsid w:val="001126B9"/>
    <w:rsid w:val="001274A8"/>
    <w:rsid w:val="00127B2E"/>
    <w:rsid w:val="001457FD"/>
    <w:rsid w:val="0014653B"/>
    <w:rsid w:val="00155C0B"/>
    <w:rsid w:val="00155C60"/>
    <w:rsid w:val="0016191E"/>
    <w:rsid w:val="00177779"/>
    <w:rsid w:val="00184776"/>
    <w:rsid w:val="0019225F"/>
    <w:rsid w:val="001962AE"/>
    <w:rsid w:val="001A19BF"/>
    <w:rsid w:val="001B51DF"/>
    <w:rsid w:val="001C2EF0"/>
    <w:rsid w:val="001D6F1E"/>
    <w:rsid w:val="001E78F8"/>
    <w:rsid w:val="00206359"/>
    <w:rsid w:val="00224E59"/>
    <w:rsid w:val="00230CC6"/>
    <w:rsid w:val="00232C3B"/>
    <w:rsid w:val="002378BE"/>
    <w:rsid w:val="00242CD9"/>
    <w:rsid w:val="00251592"/>
    <w:rsid w:val="002519FF"/>
    <w:rsid w:val="00255521"/>
    <w:rsid w:val="002746FC"/>
    <w:rsid w:val="002801DC"/>
    <w:rsid w:val="002817BB"/>
    <w:rsid w:val="00296F9E"/>
    <w:rsid w:val="002A309C"/>
    <w:rsid w:val="002B1104"/>
    <w:rsid w:val="002B1854"/>
    <w:rsid w:val="002B62EA"/>
    <w:rsid w:val="002B7A52"/>
    <w:rsid w:val="002C13E6"/>
    <w:rsid w:val="002D2A1F"/>
    <w:rsid w:val="002D2A5C"/>
    <w:rsid w:val="002E092C"/>
    <w:rsid w:val="002E3F2E"/>
    <w:rsid w:val="002E54DA"/>
    <w:rsid w:val="002E5ECF"/>
    <w:rsid w:val="002F0417"/>
    <w:rsid w:val="002F46A8"/>
    <w:rsid w:val="00320ED3"/>
    <w:rsid w:val="003229B9"/>
    <w:rsid w:val="00323F9C"/>
    <w:rsid w:val="003323E4"/>
    <w:rsid w:val="003325F1"/>
    <w:rsid w:val="003349A0"/>
    <w:rsid w:val="00340738"/>
    <w:rsid w:val="0034575E"/>
    <w:rsid w:val="00360038"/>
    <w:rsid w:val="003606F1"/>
    <w:rsid w:val="00360F39"/>
    <w:rsid w:val="00380E8D"/>
    <w:rsid w:val="00385438"/>
    <w:rsid w:val="00386371"/>
    <w:rsid w:val="00397DD3"/>
    <w:rsid w:val="003A16AA"/>
    <w:rsid w:val="003A3C9D"/>
    <w:rsid w:val="003B3874"/>
    <w:rsid w:val="003C3637"/>
    <w:rsid w:val="003C479B"/>
    <w:rsid w:val="003C709B"/>
    <w:rsid w:val="003D168A"/>
    <w:rsid w:val="003D39A9"/>
    <w:rsid w:val="003E1EA0"/>
    <w:rsid w:val="003E681E"/>
    <w:rsid w:val="003F1071"/>
    <w:rsid w:val="00405EB7"/>
    <w:rsid w:val="0043440C"/>
    <w:rsid w:val="004363AB"/>
    <w:rsid w:val="00443B4B"/>
    <w:rsid w:val="004536CF"/>
    <w:rsid w:val="0045605C"/>
    <w:rsid w:val="00475405"/>
    <w:rsid w:val="00475B94"/>
    <w:rsid w:val="00482063"/>
    <w:rsid w:val="00497AFD"/>
    <w:rsid w:val="00497EDB"/>
    <w:rsid w:val="004A1F0D"/>
    <w:rsid w:val="004A2121"/>
    <w:rsid w:val="004A6981"/>
    <w:rsid w:val="004A71E8"/>
    <w:rsid w:val="004B5580"/>
    <w:rsid w:val="004C1AF2"/>
    <w:rsid w:val="004C463E"/>
    <w:rsid w:val="004D03CD"/>
    <w:rsid w:val="004D153B"/>
    <w:rsid w:val="004D4658"/>
    <w:rsid w:val="004E1DCB"/>
    <w:rsid w:val="004E459D"/>
    <w:rsid w:val="004F5DCA"/>
    <w:rsid w:val="004F7F84"/>
    <w:rsid w:val="00502352"/>
    <w:rsid w:val="00505572"/>
    <w:rsid w:val="0050725C"/>
    <w:rsid w:val="00541124"/>
    <w:rsid w:val="0055377F"/>
    <w:rsid w:val="00554E8E"/>
    <w:rsid w:val="00555C4F"/>
    <w:rsid w:val="005604CB"/>
    <w:rsid w:val="00562396"/>
    <w:rsid w:val="005660C0"/>
    <w:rsid w:val="00570445"/>
    <w:rsid w:val="00570697"/>
    <w:rsid w:val="005810B1"/>
    <w:rsid w:val="0058354D"/>
    <w:rsid w:val="00590C1D"/>
    <w:rsid w:val="0059414D"/>
    <w:rsid w:val="005A3580"/>
    <w:rsid w:val="005A3733"/>
    <w:rsid w:val="005B14B8"/>
    <w:rsid w:val="005B3F66"/>
    <w:rsid w:val="005B5717"/>
    <w:rsid w:val="005C2DE2"/>
    <w:rsid w:val="005D7747"/>
    <w:rsid w:val="005E506C"/>
    <w:rsid w:val="005F5EF1"/>
    <w:rsid w:val="0062657C"/>
    <w:rsid w:val="006345EF"/>
    <w:rsid w:val="00645E88"/>
    <w:rsid w:val="00664A65"/>
    <w:rsid w:val="006743EA"/>
    <w:rsid w:val="006A609B"/>
    <w:rsid w:val="006B091E"/>
    <w:rsid w:val="006C3A58"/>
    <w:rsid w:val="006C7008"/>
    <w:rsid w:val="006C740A"/>
    <w:rsid w:val="006D2EA4"/>
    <w:rsid w:val="006D47B6"/>
    <w:rsid w:val="006E0097"/>
    <w:rsid w:val="006F42A6"/>
    <w:rsid w:val="00713457"/>
    <w:rsid w:val="00717A57"/>
    <w:rsid w:val="007341C5"/>
    <w:rsid w:val="0073449B"/>
    <w:rsid w:val="007510DD"/>
    <w:rsid w:val="007511D1"/>
    <w:rsid w:val="00757392"/>
    <w:rsid w:val="00777B73"/>
    <w:rsid w:val="007963E6"/>
    <w:rsid w:val="007A4396"/>
    <w:rsid w:val="007A51F5"/>
    <w:rsid w:val="007A6B2B"/>
    <w:rsid w:val="007B5491"/>
    <w:rsid w:val="007E189D"/>
    <w:rsid w:val="007F36EA"/>
    <w:rsid w:val="007F3805"/>
    <w:rsid w:val="008076DF"/>
    <w:rsid w:val="00814119"/>
    <w:rsid w:val="008558B7"/>
    <w:rsid w:val="00855B65"/>
    <w:rsid w:val="008655DA"/>
    <w:rsid w:val="0087272C"/>
    <w:rsid w:val="008758E1"/>
    <w:rsid w:val="0087592A"/>
    <w:rsid w:val="008A03CC"/>
    <w:rsid w:val="008A0E3C"/>
    <w:rsid w:val="008A35DD"/>
    <w:rsid w:val="008A6777"/>
    <w:rsid w:val="008B1E22"/>
    <w:rsid w:val="008B50F7"/>
    <w:rsid w:val="008C2C46"/>
    <w:rsid w:val="008E351E"/>
    <w:rsid w:val="00906AB5"/>
    <w:rsid w:val="00912730"/>
    <w:rsid w:val="00912D78"/>
    <w:rsid w:val="00915B80"/>
    <w:rsid w:val="0092114B"/>
    <w:rsid w:val="00921274"/>
    <w:rsid w:val="00923E90"/>
    <w:rsid w:val="009260F0"/>
    <w:rsid w:val="0093455E"/>
    <w:rsid w:val="00944492"/>
    <w:rsid w:val="00950BD7"/>
    <w:rsid w:val="00960827"/>
    <w:rsid w:val="00963737"/>
    <w:rsid w:val="00966A10"/>
    <w:rsid w:val="009838D8"/>
    <w:rsid w:val="00986993"/>
    <w:rsid w:val="00986C4F"/>
    <w:rsid w:val="009972A7"/>
    <w:rsid w:val="009A257F"/>
    <w:rsid w:val="009A34B6"/>
    <w:rsid w:val="009B02E9"/>
    <w:rsid w:val="009B4250"/>
    <w:rsid w:val="009C6CFC"/>
    <w:rsid w:val="009D6E90"/>
    <w:rsid w:val="009E423A"/>
    <w:rsid w:val="00A0254D"/>
    <w:rsid w:val="00A02AEF"/>
    <w:rsid w:val="00A07708"/>
    <w:rsid w:val="00A10A04"/>
    <w:rsid w:val="00A16D02"/>
    <w:rsid w:val="00A261A2"/>
    <w:rsid w:val="00A50DDC"/>
    <w:rsid w:val="00A519B4"/>
    <w:rsid w:val="00A53DF2"/>
    <w:rsid w:val="00A70CF4"/>
    <w:rsid w:val="00A73A5F"/>
    <w:rsid w:val="00A750F3"/>
    <w:rsid w:val="00A76AF1"/>
    <w:rsid w:val="00A80E6B"/>
    <w:rsid w:val="00A833E0"/>
    <w:rsid w:val="00A83D0A"/>
    <w:rsid w:val="00A91A85"/>
    <w:rsid w:val="00AE0954"/>
    <w:rsid w:val="00AE6CCA"/>
    <w:rsid w:val="00B03E57"/>
    <w:rsid w:val="00B154A5"/>
    <w:rsid w:val="00B1793F"/>
    <w:rsid w:val="00B23A57"/>
    <w:rsid w:val="00B35495"/>
    <w:rsid w:val="00B361F3"/>
    <w:rsid w:val="00B61182"/>
    <w:rsid w:val="00B6471E"/>
    <w:rsid w:val="00B7195A"/>
    <w:rsid w:val="00B93F32"/>
    <w:rsid w:val="00BB2BEB"/>
    <w:rsid w:val="00BB31DF"/>
    <w:rsid w:val="00BC27CA"/>
    <w:rsid w:val="00BC4002"/>
    <w:rsid w:val="00BD0E67"/>
    <w:rsid w:val="00BE11FB"/>
    <w:rsid w:val="00BF5F93"/>
    <w:rsid w:val="00BF6D4B"/>
    <w:rsid w:val="00C00028"/>
    <w:rsid w:val="00C03B93"/>
    <w:rsid w:val="00C227BD"/>
    <w:rsid w:val="00C22FC3"/>
    <w:rsid w:val="00C4094E"/>
    <w:rsid w:val="00C55456"/>
    <w:rsid w:val="00C55DCF"/>
    <w:rsid w:val="00C573D0"/>
    <w:rsid w:val="00C76AF8"/>
    <w:rsid w:val="00C90125"/>
    <w:rsid w:val="00C97804"/>
    <w:rsid w:val="00CA6357"/>
    <w:rsid w:val="00CB2659"/>
    <w:rsid w:val="00CC6D61"/>
    <w:rsid w:val="00CC7D6E"/>
    <w:rsid w:val="00CD1678"/>
    <w:rsid w:val="00CE2C88"/>
    <w:rsid w:val="00CF2D12"/>
    <w:rsid w:val="00CF450D"/>
    <w:rsid w:val="00D0352E"/>
    <w:rsid w:val="00D1067D"/>
    <w:rsid w:val="00D1585C"/>
    <w:rsid w:val="00D1609F"/>
    <w:rsid w:val="00D20202"/>
    <w:rsid w:val="00D32101"/>
    <w:rsid w:val="00D43DD4"/>
    <w:rsid w:val="00D53D0E"/>
    <w:rsid w:val="00D67740"/>
    <w:rsid w:val="00D7042E"/>
    <w:rsid w:val="00D763B3"/>
    <w:rsid w:val="00D808BE"/>
    <w:rsid w:val="00D85BEF"/>
    <w:rsid w:val="00D95300"/>
    <w:rsid w:val="00D9738B"/>
    <w:rsid w:val="00D97E40"/>
    <w:rsid w:val="00DC4629"/>
    <w:rsid w:val="00DD1300"/>
    <w:rsid w:val="00DD1830"/>
    <w:rsid w:val="00DF2220"/>
    <w:rsid w:val="00DF3773"/>
    <w:rsid w:val="00E0063A"/>
    <w:rsid w:val="00E02DD3"/>
    <w:rsid w:val="00E044F9"/>
    <w:rsid w:val="00E12955"/>
    <w:rsid w:val="00E14505"/>
    <w:rsid w:val="00E33D09"/>
    <w:rsid w:val="00E4113F"/>
    <w:rsid w:val="00E431FD"/>
    <w:rsid w:val="00E44F5A"/>
    <w:rsid w:val="00E461EA"/>
    <w:rsid w:val="00E53CB8"/>
    <w:rsid w:val="00E56E8D"/>
    <w:rsid w:val="00E61753"/>
    <w:rsid w:val="00E7056B"/>
    <w:rsid w:val="00E71A67"/>
    <w:rsid w:val="00E7230C"/>
    <w:rsid w:val="00E748CE"/>
    <w:rsid w:val="00E7752E"/>
    <w:rsid w:val="00E90F31"/>
    <w:rsid w:val="00E96043"/>
    <w:rsid w:val="00EB5AFD"/>
    <w:rsid w:val="00EC1A95"/>
    <w:rsid w:val="00ED5713"/>
    <w:rsid w:val="00F01C63"/>
    <w:rsid w:val="00F02A9D"/>
    <w:rsid w:val="00F035A5"/>
    <w:rsid w:val="00F078AE"/>
    <w:rsid w:val="00F1598E"/>
    <w:rsid w:val="00F409C6"/>
    <w:rsid w:val="00F40C88"/>
    <w:rsid w:val="00F44FD5"/>
    <w:rsid w:val="00F55113"/>
    <w:rsid w:val="00F62A4D"/>
    <w:rsid w:val="00F64F11"/>
    <w:rsid w:val="00F75178"/>
    <w:rsid w:val="00F82969"/>
    <w:rsid w:val="00F83F6D"/>
    <w:rsid w:val="00F9549D"/>
    <w:rsid w:val="00FC2680"/>
    <w:rsid w:val="00FD5055"/>
    <w:rsid w:val="00FE31ED"/>
    <w:rsid w:val="00FE4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3FC0"/>
  <w15:docId w15:val="{1087C547-CB78-4F5A-862E-0B261DBA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45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510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17A5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D505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D50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10D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510D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10DD"/>
    <w:rPr>
      <w:b/>
      <w:bCs/>
    </w:rPr>
  </w:style>
  <w:style w:type="paragraph" w:styleId="a5">
    <w:name w:val="Balloon Text"/>
    <w:basedOn w:val="a"/>
    <w:link w:val="a6"/>
    <w:uiPriority w:val="99"/>
    <w:semiHidden/>
    <w:unhideWhenUsed/>
    <w:rsid w:val="007510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10DD"/>
    <w:rPr>
      <w:rFonts w:ascii="Tahoma" w:hAnsi="Tahoma" w:cs="Tahoma"/>
      <w:sz w:val="16"/>
      <w:szCs w:val="16"/>
    </w:rPr>
  </w:style>
  <w:style w:type="character" w:customStyle="1" w:styleId="30">
    <w:name w:val="Заголовок 3 Знак"/>
    <w:basedOn w:val="a0"/>
    <w:link w:val="3"/>
    <w:uiPriority w:val="9"/>
    <w:semiHidden/>
    <w:rsid w:val="00717A57"/>
    <w:rPr>
      <w:rFonts w:asciiTheme="majorHAnsi" w:eastAsiaTheme="majorEastAsia" w:hAnsiTheme="majorHAnsi" w:cstheme="majorBidi"/>
      <w:b/>
      <w:bCs/>
      <w:color w:val="4F81BD" w:themeColor="accent1"/>
    </w:rPr>
  </w:style>
  <w:style w:type="character" w:styleId="a7">
    <w:name w:val="Hyperlink"/>
    <w:basedOn w:val="a0"/>
    <w:uiPriority w:val="99"/>
    <w:unhideWhenUsed/>
    <w:rsid w:val="001126B9"/>
    <w:rPr>
      <w:color w:val="0000FF"/>
      <w:u w:val="single"/>
    </w:rPr>
  </w:style>
  <w:style w:type="character" w:customStyle="1" w:styleId="10">
    <w:name w:val="Заголовок 1 Знак"/>
    <w:basedOn w:val="a0"/>
    <w:link w:val="1"/>
    <w:uiPriority w:val="9"/>
    <w:rsid w:val="00CF450D"/>
    <w:rPr>
      <w:rFonts w:asciiTheme="majorHAnsi" w:eastAsiaTheme="majorEastAsia" w:hAnsiTheme="majorHAnsi" w:cstheme="majorBidi"/>
      <w:b/>
      <w:bCs/>
      <w:color w:val="365F91" w:themeColor="accent1" w:themeShade="BF"/>
      <w:sz w:val="28"/>
      <w:szCs w:val="28"/>
    </w:rPr>
  </w:style>
  <w:style w:type="character" w:styleId="a8">
    <w:name w:val="Emphasis"/>
    <w:basedOn w:val="a0"/>
    <w:uiPriority w:val="20"/>
    <w:qFormat/>
    <w:rsid w:val="00CF450D"/>
    <w:rPr>
      <w:i/>
      <w:iCs/>
    </w:rPr>
  </w:style>
  <w:style w:type="paragraph" w:styleId="a9">
    <w:name w:val="List Paragraph"/>
    <w:basedOn w:val="a"/>
    <w:uiPriority w:val="34"/>
    <w:qFormat/>
    <w:rsid w:val="009972A7"/>
    <w:pPr>
      <w:ind w:left="720"/>
      <w:contextualSpacing/>
    </w:pPr>
  </w:style>
  <w:style w:type="paragraph" w:customStyle="1" w:styleId="Default">
    <w:name w:val="Default"/>
    <w:rsid w:val="00F409C6"/>
    <w:pPr>
      <w:autoSpaceDE w:val="0"/>
      <w:autoSpaceDN w:val="0"/>
      <w:adjustRightInd w:val="0"/>
      <w:spacing w:after="0" w:line="240" w:lineRule="auto"/>
    </w:pPr>
    <w:rPr>
      <w:rFonts w:ascii="Brandon Text Bold" w:hAnsi="Brandon Text Bold" w:cs="Brandon Text Bold"/>
      <w:color w:val="000000"/>
      <w:sz w:val="24"/>
      <w:szCs w:val="24"/>
    </w:rPr>
  </w:style>
  <w:style w:type="character" w:customStyle="1" w:styleId="A25">
    <w:name w:val="A25"/>
    <w:uiPriority w:val="99"/>
    <w:rsid w:val="00F409C6"/>
    <w:rPr>
      <w:rFonts w:cs="Brandon Text Bold"/>
      <w:color w:val="FFFFFF"/>
      <w:sz w:val="65"/>
      <w:szCs w:val="65"/>
    </w:rPr>
  </w:style>
  <w:style w:type="character" w:customStyle="1" w:styleId="40">
    <w:name w:val="Заголовок 4 Знак"/>
    <w:basedOn w:val="a0"/>
    <w:link w:val="4"/>
    <w:uiPriority w:val="9"/>
    <w:semiHidden/>
    <w:rsid w:val="00FD505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D5055"/>
    <w:rPr>
      <w:rFonts w:asciiTheme="majorHAnsi" w:eastAsiaTheme="majorEastAsia" w:hAnsiTheme="majorHAnsi" w:cstheme="majorBidi"/>
      <w:color w:val="243F60" w:themeColor="accent1" w:themeShade="7F"/>
    </w:rPr>
  </w:style>
  <w:style w:type="character" w:styleId="aa">
    <w:name w:val="FollowedHyperlink"/>
    <w:basedOn w:val="a0"/>
    <w:uiPriority w:val="99"/>
    <w:semiHidden/>
    <w:unhideWhenUsed/>
    <w:rsid w:val="00155C60"/>
    <w:rPr>
      <w:color w:val="800080" w:themeColor="followedHyperlink"/>
      <w:u w:val="single"/>
    </w:rPr>
  </w:style>
  <w:style w:type="paragraph" w:styleId="ab">
    <w:name w:val="No Spacing"/>
    <w:uiPriority w:val="1"/>
    <w:qFormat/>
    <w:rsid w:val="00405EB7"/>
    <w:pPr>
      <w:spacing w:after="0" w:line="240" w:lineRule="auto"/>
    </w:pPr>
  </w:style>
  <w:style w:type="paragraph" w:styleId="ac">
    <w:name w:val="header"/>
    <w:basedOn w:val="a"/>
    <w:link w:val="ad"/>
    <w:uiPriority w:val="99"/>
    <w:unhideWhenUsed/>
    <w:rsid w:val="002F46A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F46A8"/>
  </w:style>
  <w:style w:type="paragraph" w:styleId="ae">
    <w:name w:val="footer"/>
    <w:basedOn w:val="a"/>
    <w:link w:val="af"/>
    <w:uiPriority w:val="99"/>
    <w:unhideWhenUsed/>
    <w:rsid w:val="002F46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210">
      <w:bodyDiv w:val="1"/>
      <w:marLeft w:val="0"/>
      <w:marRight w:val="0"/>
      <w:marTop w:val="0"/>
      <w:marBottom w:val="0"/>
      <w:divBdr>
        <w:top w:val="none" w:sz="0" w:space="0" w:color="auto"/>
        <w:left w:val="none" w:sz="0" w:space="0" w:color="auto"/>
        <w:bottom w:val="none" w:sz="0" w:space="0" w:color="auto"/>
        <w:right w:val="none" w:sz="0" w:space="0" w:color="auto"/>
      </w:divBdr>
      <w:divsChild>
        <w:div w:id="2010055036">
          <w:marLeft w:val="-225"/>
          <w:marRight w:val="-225"/>
          <w:marTop w:val="0"/>
          <w:marBottom w:val="0"/>
          <w:divBdr>
            <w:top w:val="none" w:sz="0" w:space="0" w:color="auto"/>
            <w:left w:val="none" w:sz="0" w:space="0" w:color="auto"/>
            <w:bottom w:val="none" w:sz="0" w:space="0" w:color="auto"/>
            <w:right w:val="none" w:sz="0" w:space="0" w:color="auto"/>
          </w:divBdr>
          <w:divsChild>
            <w:div w:id="316687861">
              <w:marLeft w:val="0"/>
              <w:marRight w:val="0"/>
              <w:marTop w:val="0"/>
              <w:marBottom w:val="0"/>
              <w:divBdr>
                <w:top w:val="none" w:sz="0" w:space="0" w:color="auto"/>
                <w:left w:val="none" w:sz="0" w:space="0" w:color="auto"/>
                <w:bottom w:val="none" w:sz="0" w:space="0" w:color="auto"/>
                <w:right w:val="none" w:sz="0" w:space="0" w:color="auto"/>
              </w:divBdr>
              <w:divsChild>
                <w:div w:id="349331543">
                  <w:marLeft w:val="0"/>
                  <w:marRight w:val="0"/>
                  <w:marTop w:val="0"/>
                  <w:marBottom w:val="0"/>
                  <w:divBdr>
                    <w:top w:val="none" w:sz="0" w:space="0" w:color="auto"/>
                    <w:left w:val="none" w:sz="0" w:space="0" w:color="auto"/>
                    <w:bottom w:val="none" w:sz="0" w:space="0" w:color="auto"/>
                    <w:right w:val="none" w:sz="0" w:space="0" w:color="auto"/>
                  </w:divBdr>
                  <w:divsChild>
                    <w:div w:id="1519932075">
                      <w:marLeft w:val="0"/>
                      <w:marRight w:val="0"/>
                      <w:marTop w:val="0"/>
                      <w:marBottom w:val="0"/>
                      <w:divBdr>
                        <w:top w:val="single" w:sz="6" w:space="0" w:color="E0E0E0"/>
                        <w:left w:val="single" w:sz="6" w:space="0" w:color="E0E0E0"/>
                        <w:bottom w:val="single" w:sz="6" w:space="0" w:color="E0E0E0"/>
                        <w:right w:val="single" w:sz="6" w:space="0" w:color="E0E0E0"/>
                      </w:divBdr>
                      <w:divsChild>
                        <w:div w:id="3331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25055">
      <w:bodyDiv w:val="1"/>
      <w:marLeft w:val="0"/>
      <w:marRight w:val="0"/>
      <w:marTop w:val="0"/>
      <w:marBottom w:val="0"/>
      <w:divBdr>
        <w:top w:val="none" w:sz="0" w:space="0" w:color="auto"/>
        <w:left w:val="none" w:sz="0" w:space="0" w:color="auto"/>
        <w:bottom w:val="none" w:sz="0" w:space="0" w:color="auto"/>
        <w:right w:val="none" w:sz="0" w:space="0" w:color="auto"/>
      </w:divBdr>
    </w:div>
    <w:div w:id="30690995">
      <w:bodyDiv w:val="1"/>
      <w:marLeft w:val="0"/>
      <w:marRight w:val="0"/>
      <w:marTop w:val="0"/>
      <w:marBottom w:val="0"/>
      <w:divBdr>
        <w:top w:val="none" w:sz="0" w:space="0" w:color="auto"/>
        <w:left w:val="none" w:sz="0" w:space="0" w:color="auto"/>
        <w:bottom w:val="none" w:sz="0" w:space="0" w:color="auto"/>
        <w:right w:val="none" w:sz="0" w:space="0" w:color="auto"/>
      </w:divBdr>
      <w:divsChild>
        <w:div w:id="1807896543">
          <w:marLeft w:val="0"/>
          <w:marRight w:val="0"/>
          <w:marTop w:val="0"/>
          <w:marBottom w:val="0"/>
          <w:divBdr>
            <w:top w:val="none" w:sz="0" w:space="0" w:color="auto"/>
            <w:left w:val="none" w:sz="0" w:space="0" w:color="auto"/>
            <w:bottom w:val="none" w:sz="0" w:space="0" w:color="auto"/>
            <w:right w:val="none" w:sz="0" w:space="0" w:color="auto"/>
          </w:divBdr>
          <w:divsChild>
            <w:div w:id="535193233">
              <w:marLeft w:val="0"/>
              <w:marRight w:val="0"/>
              <w:marTop w:val="0"/>
              <w:marBottom w:val="0"/>
              <w:divBdr>
                <w:top w:val="none" w:sz="0" w:space="0" w:color="auto"/>
                <w:left w:val="none" w:sz="0" w:space="0" w:color="auto"/>
                <w:bottom w:val="none" w:sz="0" w:space="0" w:color="auto"/>
                <w:right w:val="none" w:sz="0" w:space="0" w:color="auto"/>
              </w:divBdr>
              <w:divsChild>
                <w:div w:id="126708581">
                  <w:marLeft w:val="0"/>
                  <w:marRight w:val="0"/>
                  <w:marTop w:val="0"/>
                  <w:marBottom w:val="0"/>
                  <w:divBdr>
                    <w:top w:val="none" w:sz="0" w:space="0" w:color="auto"/>
                    <w:left w:val="none" w:sz="0" w:space="0" w:color="auto"/>
                    <w:bottom w:val="none" w:sz="0" w:space="0" w:color="auto"/>
                    <w:right w:val="none" w:sz="0" w:space="0" w:color="auto"/>
                  </w:divBdr>
                  <w:divsChild>
                    <w:div w:id="687831806">
                      <w:marLeft w:val="0"/>
                      <w:marRight w:val="0"/>
                      <w:marTop w:val="0"/>
                      <w:marBottom w:val="0"/>
                      <w:divBdr>
                        <w:top w:val="none" w:sz="0" w:space="0" w:color="auto"/>
                        <w:left w:val="none" w:sz="0" w:space="0" w:color="auto"/>
                        <w:bottom w:val="none" w:sz="0" w:space="0" w:color="auto"/>
                        <w:right w:val="none" w:sz="0" w:space="0" w:color="auto"/>
                      </w:divBdr>
                      <w:divsChild>
                        <w:div w:id="1493326929">
                          <w:marLeft w:val="-225"/>
                          <w:marRight w:val="-225"/>
                          <w:marTop w:val="0"/>
                          <w:marBottom w:val="0"/>
                          <w:divBdr>
                            <w:top w:val="none" w:sz="0" w:space="0" w:color="auto"/>
                            <w:left w:val="none" w:sz="0" w:space="0" w:color="auto"/>
                            <w:bottom w:val="none" w:sz="0" w:space="0" w:color="auto"/>
                            <w:right w:val="none" w:sz="0" w:space="0" w:color="auto"/>
                          </w:divBdr>
                          <w:divsChild>
                            <w:div w:id="678897185">
                              <w:marLeft w:val="0"/>
                              <w:marRight w:val="0"/>
                              <w:marTop w:val="0"/>
                              <w:marBottom w:val="0"/>
                              <w:divBdr>
                                <w:top w:val="none" w:sz="0" w:space="0" w:color="auto"/>
                                <w:left w:val="none" w:sz="0" w:space="0" w:color="auto"/>
                                <w:bottom w:val="none" w:sz="0" w:space="0" w:color="auto"/>
                                <w:right w:val="none" w:sz="0" w:space="0" w:color="auto"/>
                              </w:divBdr>
                              <w:divsChild>
                                <w:div w:id="38479605">
                                  <w:marLeft w:val="0"/>
                                  <w:marRight w:val="0"/>
                                  <w:marTop w:val="0"/>
                                  <w:marBottom w:val="0"/>
                                  <w:divBdr>
                                    <w:top w:val="none" w:sz="0" w:space="0" w:color="auto"/>
                                    <w:left w:val="none" w:sz="0" w:space="0" w:color="auto"/>
                                    <w:bottom w:val="none" w:sz="0" w:space="0" w:color="auto"/>
                                    <w:right w:val="none" w:sz="0" w:space="0" w:color="auto"/>
                                  </w:divBdr>
                                  <w:divsChild>
                                    <w:div w:id="747926766">
                                      <w:marLeft w:val="0"/>
                                      <w:marRight w:val="0"/>
                                      <w:marTop w:val="0"/>
                                      <w:marBottom w:val="0"/>
                                      <w:divBdr>
                                        <w:top w:val="single" w:sz="6" w:space="0" w:color="E3E3E3"/>
                                        <w:left w:val="none" w:sz="0" w:space="0" w:color="auto"/>
                                        <w:bottom w:val="single" w:sz="6" w:space="0" w:color="E3E3E3"/>
                                        <w:right w:val="none" w:sz="0" w:space="0" w:color="auto"/>
                                      </w:divBdr>
                                      <w:divsChild>
                                        <w:div w:id="20772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885325">
              <w:marLeft w:val="0"/>
              <w:marRight w:val="0"/>
              <w:marTop w:val="0"/>
              <w:marBottom w:val="0"/>
              <w:divBdr>
                <w:top w:val="none" w:sz="0" w:space="0" w:color="auto"/>
                <w:left w:val="none" w:sz="0" w:space="0" w:color="auto"/>
                <w:bottom w:val="none" w:sz="0" w:space="0" w:color="auto"/>
                <w:right w:val="none" w:sz="0" w:space="0" w:color="auto"/>
              </w:divBdr>
              <w:divsChild>
                <w:div w:id="2064908379">
                  <w:marLeft w:val="0"/>
                  <w:marRight w:val="0"/>
                  <w:marTop w:val="0"/>
                  <w:marBottom w:val="0"/>
                  <w:divBdr>
                    <w:top w:val="none" w:sz="0" w:space="0" w:color="auto"/>
                    <w:left w:val="none" w:sz="0" w:space="0" w:color="auto"/>
                    <w:bottom w:val="none" w:sz="0" w:space="0" w:color="auto"/>
                    <w:right w:val="none" w:sz="0" w:space="0" w:color="auto"/>
                  </w:divBdr>
                  <w:divsChild>
                    <w:div w:id="2127384898">
                      <w:marLeft w:val="-225"/>
                      <w:marRight w:val="-225"/>
                      <w:marTop w:val="0"/>
                      <w:marBottom w:val="0"/>
                      <w:divBdr>
                        <w:top w:val="none" w:sz="0" w:space="0" w:color="auto"/>
                        <w:left w:val="none" w:sz="0" w:space="0" w:color="auto"/>
                        <w:bottom w:val="none" w:sz="0" w:space="0" w:color="auto"/>
                        <w:right w:val="none" w:sz="0" w:space="0" w:color="auto"/>
                      </w:divBdr>
                      <w:divsChild>
                        <w:div w:id="1192720963">
                          <w:marLeft w:val="0"/>
                          <w:marRight w:val="0"/>
                          <w:marTop w:val="0"/>
                          <w:marBottom w:val="0"/>
                          <w:divBdr>
                            <w:top w:val="none" w:sz="0" w:space="0" w:color="auto"/>
                            <w:left w:val="none" w:sz="0" w:space="0" w:color="auto"/>
                            <w:bottom w:val="none" w:sz="0" w:space="0" w:color="auto"/>
                            <w:right w:val="none" w:sz="0" w:space="0" w:color="auto"/>
                          </w:divBdr>
                          <w:divsChild>
                            <w:div w:id="1256209164">
                              <w:marLeft w:val="0"/>
                              <w:marRight w:val="0"/>
                              <w:marTop w:val="0"/>
                              <w:marBottom w:val="375"/>
                              <w:divBdr>
                                <w:top w:val="none" w:sz="0" w:space="0" w:color="auto"/>
                                <w:left w:val="none" w:sz="0" w:space="0" w:color="auto"/>
                                <w:bottom w:val="none" w:sz="0" w:space="0" w:color="auto"/>
                                <w:right w:val="none" w:sz="0" w:space="0" w:color="auto"/>
                              </w:divBdr>
                              <w:divsChild>
                                <w:div w:id="1017654831">
                                  <w:marLeft w:val="0"/>
                                  <w:marRight w:val="0"/>
                                  <w:marTop w:val="0"/>
                                  <w:marBottom w:val="0"/>
                                  <w:divBdr>
                                    <w:top w:val="none" w:sz="0" w:space="0" w:color="auto"/>
                                    <w:left w:val="none" w:sz="0" w:space="0" w:color="auto"/>
                                    <w:bottom w:val="none" w:sz="0" w:space="0" w:color="auto"/>
                                    <w:right w:val="none" w:sz="0" w:space="0" w:color="auto"/>
                                  </w:divBdr>
                                  <w:divsChild>
                                    <w:div w:id="794298160">
                                      <w:marLeft w:val="-225"/>
                                      <w:marRight w:val="-225"/>
                                      <w:marTop w:val="0"/>
                                      <w:marBottom w:val="0"/>
                                      <w:divBdr>
                                        <w:top w:val="none" w:sz="0" w:space="0" w:color="auto"/>
                                        <w:left w:val="none" w:sz="0" w:space="0" w:color="auto"/>
                                        <w:bottom w:val="none" w:sz="0" w:space="0" w:color="auto"/>
                                        <w:right w:val="none" w:sz="0" w:space="0" w:color="auto"/>
                                      </w:divBdr>
                                      <w:divsChild>
                                        <w:div w:id="1986856341">
                                          <w:marLeft w:val="0"/>
                                          <w:marRight w:val="0"/>
                                          <w:marTop w:val="0"/>
                                          <w:marBottom w:val="0"/>
                                          <w:divBdr>
                                            <w:top w:val="none" w:sz="0" w:space="0" w:color="auto"/>
                                            <w:left w:val="none" w:sz="0" w:space="0" w:color="auto"/>
                                            <w:bottom w:val="none" w:sz="0" w:space="0" w:color="auto"/>
                                            <w:right w:val="none" w:sz="0" w:space="0" w:color="auto"/>
                                          </w:divBdr>
                                          <w:divsChild>
                                            <w:div w:id="2075470444">
                                              <w:marLeft w:val="0"/>
                                              <w:marRight w:val="0"/>
                                              <w:marTop w:val="0"/>
                                              <w:marBottom w:val="450"/>
                                              <w:divBdr>
                                                <w:top w:val="none" w:sz="0" w:space="0" w:color="auto"/>
                                                <w:left w:val="none" w:sz="0" w:space="0" w:color="auto"/>
                                                <w:bottom w:val="none" w:sz="0" w:space="0" w:color="auto"/>
                                                <w:right w:val="none" w:sz="0" w:space="0" w:color="auto"/>
                                              </w:divBdr>
                                              <w:divsChild>
                                                <w:div w:id="1440642143">
                                                  <w:marLeft w:val="0"/>
                                                  <w:marRight w:val="0"/>
                                                  <w:marTop w:val="0"/>
                                                  <w:marBottom w:val="0"/>
                                                  <w:divBdr>
                                                    <w:top w:val="none" w:sz="0" w:space="0" w:color="auto"/>
                                                    <w:left w:val="none" w:sz="0" w:space="0" w:color="auto"/>
                                                    <w:bottom w:val="none" w:sz="0" w:space="0" w:color="auto"/>
                                                    <w:right w:val="none" w:sz="0" w:space="0" w:color="auto"/>
                                                  </w:divBdr>
                                                  <w:divsChild>
                                                    <w:div w:id="1584796118">
                                                      <w:marLeft w:val="0"/>
                                                      <w:marRight w:val="0"/>
                                                      <w:marTop w:val="0"/>
                                                      <w:marBottom w:val="0"/>
                                                      <w:divBdr>
                                                        <w:top w:val="none" w:sz="0" w:space="0" w:color="auto"/>
                                                        <w:left w:val="none" w:sz="0" w:space="0" w:color="auto"/>
                                                        <w:bottom w:val="none" w:sz="0" w:space="0" w:color="auto"/>
                                                        <w:right w:val="none" w:sz="0" w:space="0" w:color="auto"/>
                                                      </w:divBdr>
                                                      <w:divsChild>
                                                        <w:div w:id="1750688986">
                                                          <w:marLeft w:val="0"/>
                                                          <w:marRight w:val="0"/>
                                                          <w:marTop w:val="1125"/>
                                                          <w:marBottom w:val="150"/>
                                                          <w:divBdr>
                                                            <w:top w:val="none" w:sz="0" w:space="0" w:color="auto"/>
                                                            <w:left w:val="none" w:sz="0" w:space="0" w:color="auto"/>
                                                            <w:bottom w:val="none" w:sz="0" w:space="0" w:color="auto"/>
                                                            <w:right w:val="none" w:sz="0" w:space="0" w:color="auto"/>
                                                          </w:divBdr>
                                                        </w:div>
                                                        <w:div w:id="716855608">
                                                          <w:marLeft w:val="0"/>
                                                          <w:marRight w:val="0"/>
                                                          <w:marTop w:val="1125"/>
                                                          <w:marBottom w:val="150"/>
                                                          <w:divBdr>
                                                            <w:top w:val="none" w:sz="0" w:space="0" w:color="auto"/>
                                                            <w:left w:val="none" w:sz="0" w:space="0" w:color="auto"/>
                                                            <w:bottom w:val="none" w:sz="0" w:space="0" w:color="auto"/>
                                                            <w:right w:val="none" w:sz="0" w:space="0" w:color="auto"/>
                                                          </w:divBdr>
                                                        </w:div>
                                                        <w:div w:id="1240142781">
                                                          <w:marLeft w:val="0"/>
                                                          <w:marRight w:val="0"/>
                                                          <w:marTop w:val="1125"/>
                                                          <w:marBottom w:val="150"/>
                                                          <w:divBdr>
                                                            <w:top w:val="none" w:sz="0" w:space="0" w:color="auto"/>
                                                            <w:left w:val="none" w:sz="0" w:space="0" w:color="auto"/>
                                                            <w:bottom w:val="none" w:sz="0" w:space="0" w:color="auto"/>
                                                            <w:right w:val="none" w:sz="0" w:space="0" w:color="auto"/>
                                                          </w:divBdr>
                                                        </w:div>
                                                        <w:div w:id="1513571685">
                                                          <w:marLeft w:val="0"/>
                                                          <w:marRight w:val="0"/>
                                                          <w:marTop w:val="1125"/>
                                                          <w:marBottom w:val="150"/>
                                                          <w:divBdr>
                                                            <w:top w:val="none" w:sz="0" w:space="0" w:color="auto"/>
                                                            <w:left w:val="none" w:sz="0" w:space="0" w:color="auto"/>
                                                            <w:bottom w:val="none" w:sz="0" w:space="0" w:color="auto"/>
                                                            <w:right w:val="none" w:sz="0" w:space="0" w:color="auto"/>
                                                          </w:divBdr>
                                                        </w:div>
                                                        <w:div w:id="1279020288">
                                                          <w:marLeft w:val="0"/>
                                                          <w:marRight w:val="0"/>
                                                          <w:marTop w:val="1125"/>
                                                          <w:marBottom w:val="150"/>
                                                          <w:divBdr>
                                                            <w:top w:val="none" w:sz="0" w:space="0" w:color="auto"/>
                                                            <w:left w:val="none" w:sz="0" w:space="0" w:color="auto"/>
                                                            <w:bottom w:val="none" w:sz="0" w:space="0" w:color="auto"/>
                                                            <w:right w:val="none" w:sz="0" w:space="0" w:color="auto"/>
                                                          </w:divBdr>
                                                        </w:div>
                                                        <w:div w:id="490953044">
                                                          <w:marLeft w:val="0"/>
                                                          <w:marRight w:val="0"/>
                                                          <w:marTop w:val="1125"/>
                                                          <w:marBottom w:val="150"/>
                                                          <w:divBdr>
                                                            <w:top w:val="none" w:sz="0" w:space="0" w:color="auto"/>
                                                            <w:left w:val="none" w:sz="0" w:space="0" w:color="auto"/>
                                                            <w:bottom w:val="none" w:sz="0" w:space="0" w:color="auto"/>
                                                            <w:right w:val="none" w:sz="0" w:space="0" w:color="auto"/>
                                                          </w:divBdr>
                                                        </w:div>
                                                        <w:div w:id="212546033">
                                                          <w:marLeft w:val="0"/>
                                                          <w:marRight w:val="0"/>
                                                          <w:marTop w:val="1125"/>
                                                          <w:marBottom w:val="150"/>
                                                          <w:divBdr>
                                                            <w:top w:val="none" w:sz="0" w:space="0" w:color="auto"/>
                                                            <w:left w:val="none" w:sz="0" w:space="0" w:color="auto"/>
                                                            <w:bottom w:val="none" w:sz="0" w:space="0" w:color="auto"/>
                                                            <w:right w:val="none" w:sz="0" w:space="0" w:color="auto"/>
                                                          </w:divBdr>
                                                        </w:div>
                                                        <w:div w:id="1938173336">
                                                          <w:marLeft w:val="0"/>
                                                          <w:marRight w:val="0"/>
                                                          <w:marTop w:val="1125"/>
                                                          <w:marBottom w:val="150"/>
                                                          <w:divBdr>
                                                            <w:top w:val="none" w:sz="0" w:space="0" w:color="auto"/>
                                                            <w:left w:val="none" w:sz="0" w:space="0" w:color="auto"/>
                                                            <w:bottom w:val="none" w:sz="0" w:space="0" w:color="auto"/>
                                                            <w:right w:val="none" w:sz="0" w:space="0" w:color="auto"/>
                                                          </w:divBdr>
                                                        </w:div>
                                                        <w:div w:id="946621926">
                                                          <w:marLeft w:val="0"/>
                                                          <w:marRight w:val="0"/>
                                                          <w:marTop w:val="1125"/>
                                                          <w:marBottom w:val="150"/>
                                                          <w:divBdr>
                                                            <w:top w:val="none" w:sz="0" w:space="0" w:color="auto"/>
                                                            <w:left w:val="none" w:sz="0" w:space="0" w:color="auto"/>
                                                            <w:bottom w:val="none" w:sz="0" w:space="0" w:color="auto"/>
                                                            <w:right w:val="none" w:sz="0" w:space="0" w:color="auto"/>
                                                          </w:divBdr>
                                                        </w:div>
                                                        <w:div w:id="452939646">
                                                          <w:marLeft w:val="0"/>
                                                          <w:marRight w:val="0"/>
                                                          <w:marTop w:val="1125"/>
                                                          <w:marBottom w:val="150"/>
                                                          <w:divBdr>
                                                            <w:top w:val="none" w:sz="0" w:space="0" w:color="auto"/>
                                                            <w:left w:val="none" w:sz="0" w:space="0" w:color="auto"/>
                                                            <w:bottom w:val="none" w:sz="0" w:space="0" w:color="auto"/>
                                                            <w:right w:val="none" w:sz="0" w:space="0" w:color="auto"/>
                                                          </w:divBdr>
                                                        </w:div>
                                                        <w:div w:id="744569489">
                                                          <w:marLeft w:val="0"/>
                                                          <w:marRight w:val="0"/>
                                                          <w:marTop w:val="11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800388">
          <w:marLeft w:val="0"/>
          <w:marRight w:val="0"/>
          <w:marTop w:val="1500"/>
          <w:marBottom w:val="0"/>
          <w:divBdr>
            <w:top w:val="none" w:sz="0" w:space="0" w:color="auto"/>
            <w:left w:val="none" w:sz="0" w:space="0" w:color="auto"/>
            <w:bottom w:val="none" w:sz="0" w:space="0" w:color="auto"/>
            <w:right w:val="none" w:sz="0" w:space="0" w:color="auto"/>
          </w:divBdr>
          <w:divsChild>
            <w:div w:id="1109160852">
              <w:marLeft w:val="0"/>
              <w:marRight w:val="0"/>
              <w:marTop w:val="0"/>
              <w:marBottom w:val="0"/>
              <w:divBdr>
                <w:top w:val="none" w:sz="0" w:space="0" w:color="auto"/>
                <w:left w:val="none" w:sz="0" w:space="0" w:color="auto"/>
                <w:bottom w:val="none" w:sz="0" w:space="0" w:color="auto"/>
                <w:right w:val="none" w:sz="0" w:space="0" w:color="auto"/>
              </w:divBdr>
              <w:divsChild>
                <w:div w:id="415710290">
                  <w:marLeft w:val="-225"/>
                  <w:marRight w:val="-225"/>
                  <w:marTop w:val="0"/>
                  <w:marBottom w:val="0"/>
                  <w:divBdr>
                    <w:top w:val="none" w:sz="0" w:space="0" w:color="auto"/>
                    <w:left w:val="none" w:sz="0" w:space="0" w:color="auto"/>
                    <w:bottom w:val="none" w:sz="0" w:space="0" w:color="auto"/>
                    <w:right w:val="none" w:sz="0" w:space="0" w:color="auto"/>
                  </w:divBdr>
                  <w:divsChild>
                    <w:div w:id="719673624">
                      <w:marLeft w:val="0"/>
                      <w:marRight w:val="0"/>
                      <w:marTop w:val="0"/>
                      <w:marBottom w:val="0"/>
                      <w:divBdr>
                        <w:top w:val="none" w:sz="0" w:space="0" w:color="auto"/>
                        <w:left w:val="none" w:sz="0" w:space="0" w:color="auto"/>
                        <w:bottom w:val="none" w:sz="0" w:space="0" w:color="auto"/>
                        <w:right w:val="none" w:sz="0" w:space="0" w:color="auto"/>
                      </w:divBdr>
                      <w:divsChild>
                        <w:div w:id="9199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610">
          <w:marLeft w:val="0"/>
          <w:marRight w:val="0"/>
          <w:marTop w:val="0"/>
          <w:marBottom w:val="0"/>
          <w:divBdr>
            <w:top w:val="none" w:sz="0" w:space="0" w:color="auto"/>
            <w:left w:val="none" w:sz="0" w:space="0" w:color="auto"/>
            <w:bottom w:val="none" w:sz="0" w:space="0" w:color="auto"/>
            <w:right w:val="none" w:sz="0" w:space="0" w:color="auto"/>
          </w:divBdr>
          <w:divsChild>
            <w:div w:id="442261103">
              <w:marLeft w:val="-225"/>
              <w:marRight w:val="-225"/>
              <w:marTop w:val="0"/>
              <w:marBottom w:val="0"/>
              <w:divBdr>
                <w:top w:val="none" w:sz="0" w:space="0" w:color="auto"/>
                <w:left w:val="none" w:sz="0" w:space="0" w:color="auto"/>
                <w:bottom w:val="none" w:sz="0" w:space="0" w:color="auto"/>
                <w:right w:val="none" w:sz="0" w:space="0" w:color="auto"/>
              </w:divBdr>
              <w:divsChild>
                <w:div w:id="1497382517">
                  <w:marLeft w:val="0"/>
                  <w:marRight w:val="0"/>
                  <w:marTop w:val="0"/>
                  <w:marBottom w:val="0"/>
                  <w:divBdr>
                    <w:top w:val="none" w:sz="0" w:space="0" w:color="auto"/>
                    <w:left w:val="none" w:sz="0" w:space="0" w:color="auto"/>
                    <w:bottom w:val="none" w:sz="0" w:space="0" w:color="auto"/>
                    <w:right w:val="none" w:sz="0" w:space="0" w:color="auto"/>
                  </w:divBdr>
                  <w:divsChild>
                    <w:div w:id="95290117">
                      <w:marLeft w:val="-225"/>
                      <w:marRight w:val="-225"/>
                      <w:marTop w:val="0"/>
                      <w:marBottom w:val="0"/>
                      <w:divBdr>
                        <w:top w:val="none" w:sz="0" w:space="0" w:color="auto"/>
                        <w:left w:val="none" w:sz="0" w:space="0" w:color="auto"/>
                        <w:bottom w:val="none" w:sz="0" w:space="0" w:color="auto"/>
                        <w:right w:val="none" w:sz="0" w:space="0" w:color="auto"/>
                      </w:divBdr>
                      <w:divsChild>
                        <w:div w:id="477384377">
                          <w:marLeft w:val="0"/>
                          <w:marRight w:val="0"/>
                          <w:marTop w:val="0"/>
                          <w:marBottom w:val="0"/>
                          <w:divBdr>
                            <w:top w:val="none" w:sz="0" w:space="0" w:color="auto"/>
                            <w:left w:val="none" w:sz="0" w:space="0" w:color="auto"/>
                            <w:bottom w:val="none" w:sz="0" w:space="0" w:color="auto"/>
                            <w:right w:val="none" w:sz="0" w:space="0" w:color="auto"/>
                          </w:divBdr>
                        </w:div>
                        <w:div w:id="266933507">
                          <w:marLeft w:val="0"/>
                          <w:marRight w:val="0"/>
                          <w:marTop w:val="0"/>
                          <w:marBottom w:val="0"/>
                          <w:divBdr>
                            <w:top w:val="none" w:sz="0" w:space="0" w:color="auto"/>
                            <w:left w:val="none" w:sz="0" w:space="0" w:color="auto"/>
                            <w:bottom w:val="none" w:sz="0" w:space="0" w:color="auto"/>
                            <w:right w:val="none" w:sz="0" w:space="0" w:color="auto"/>
                          </w:divBdr>
                        </w:div>
                        <w:div w:id="2005938096">
                          <w:marLeft w:val="0"/>
                          <w:marRight w:val="0"/>
                          <w:marTop w:val="0"/>
                          <w:marBottom w:val="0"/>
                          <w:divBdr>
                            <w:top w:val="none" w:sz="0" w:space="0" w:color="auto"/>
                            <w:left w:val="none" w:sz="0" w:space="0" w:color="auto"/>
                            <w:bottom w:val="none" w:sz="0" w:space="0" w:color="auto"/>
                            <w:right w:val="none" w:sz="0" w:space="0" w:color="auto"/>
                          </w:divBdr>
                        </w:div>
                        <w:div w:id="1880165796">
                          <w:marLeft w:val="0"/>
                          <w:marRight w:val="0"/>
                          <w:marTop w:val="0"/>
                          <w:marBottom w:val="0"/>
                          <w:divBdr>
                            <w:top w:val="none" w:sz="0" w:space="0" w:color="auto"/>
                            <w:left w:val="none" w:sz="0" w:space="0" w:color="auto"/>
                            <w:bottom w:val="none" w:sz="0" w:space="0" w:color="auto"/>
                            <w:right w:val="none" w:sz="0" w:space="0" w:color="auto"/>
                          </w:divBdr>
                        </w:div>
                        <w:div w:id="1535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24459">
          <w:marLeft w:val="0"/>
          <w:marRight w:val="0"/>
          <w:marTop w:val="0"/>
          <w:marBottom w:val="0"/>
          <w:divBdr>
            <w:top w:val="none" w:sz="0" w:space="0" w:color="auto"/>
            <w:left w:val="none" w:sz="0" w:space="0" w:color="auto"/>
            <w:bottom w:val="none" w:sz="0" w:space="0" w:color="auto"/>
            <w:right w:val="none" w:sz="0" w:space="0" w:color="auto"/>
          </w:divBdr>
          <w:divsChild>
            <w:div w:id="2003921499">
              <w:marLeft w:val="0"/>
              <w:marRight w:val="0"/>
              <w:marTop w:val="0"/>
              <w:marBottom w:val="0"/>
              <w:divBdr>
                <w:top w:val="none" w:sz="0" w:space="0" w:color="auto"/>
                <w:left w:val="none" w:sz="0" w:space="0" w:color="auto"/>
                <w:bottom w:val="none" w:sz="0" w:space="0" w:color="auto"/>
                <w:right w:val="none" w:sz="0" w:space="0" w:color="auto"/>
              </w:divBdr>
              <w:divsChild>
                <w:div w:id="1454593260">
                  <w:marLeft w:val="-225"/>
                  <w:marRight w:val="-225"/>
                  <w:marTop w:val="0"/>
                  <w:marBottom w:val="0"/>
                  <w:divBdr>
                    <w:top w:val="none" w:sz="0" w:space="0" w:color="auto"/>
                    <w:left w:val="none" w:sz="0" w:space="0" w:color="auto"/>
                    <w:bottom w:val="none" w:sz="0" w:space="0" w:color="auto"/>
                    <w:right w:val="none" w:sz="0" w:space="0" w:color="auto"/>
                  </w:divBdr>
                  <w:divsChild>
                    <w:div w:id="265771566">
                      <w:marLeft w:val="0"/>
                      <w:marRight w:val="0"/>
                      <w:marTop w:val="0"/>
                      <w:marBottom w:val="0"/>
                      <w:divBdr>
                        <w:top w:val="none" w:sz="0" w:space="0" w:color="auto"/>
                        <w:left w:val="none" w:sz="0" w:space="0" w:color="auto"/>
                        <w:bottom w:val="none" w:sz="0" w:space="0" w:color="auto"/>
                        <w:right w:val="none" w:sz="0" w:space="0" w:color="auto"/>
                      </w:divBdr>
                    </w:div>
                    <w:div w:id="3977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6702">
          <w:marLeft w:val="0"/>
          <w:marRight w:val="0"/>
          <w:marTop w:val="0"/>
          <w:marBottom w:val="0"/>
          <w:divBdr>
            <w:top w:val="none" w:sz="0" w:space="0" w:color="auto"/>
            <w:left w:val="none" w:sz="0" w:space="0" w:color="auto"/>
            <w:bottom w:val="none" w:sz="0" w:space="0" w:color="auto"/>
            <w:right w:val="none" w:sz="0" w:space="0" w:color="auto"/>
          </w:divBdr>
          <w:divsChild>
            <w:div w:id="233593568">
              <w:marLeft w:val="0"/>
              <w:marRight w:val="0"/>
              <w:marTop w:val="150"/>
              <w:marBottom w:val="0"/>
              <w:divBdr>
                <w:top w:val="none" w:sz="0" w:space="0" w:color="auto"/>
                <w:left w:val="none" w:sz="0" w:space="0" w:color="auto"/>
                <w:bottom w:val="none" w:sz="0" w:space="0" w:color="auto"/>
                <w:right w:val="none" w:sz="0" w:space="0" w:color="auto"/>
              </w:divBdr>
            </w:div>
          </w:divsChild>
        </w:div>
        <w:div w:id="957689005">
          <w:marLeft w:val="0"/>
          <w:marRight w:val="0"/>
          <w:marTop w:val="0"/>
          <w:marBottom w:val="0"/>
          <w:divBdr>
            <w:top w:val="none" w:sz="0" w:space="0" w:color="auto"/>
            <w:left w:val="none" w:sz="0" w:space="0" w:color="auto"/>
            <w:bottom w:val="none" w:sz="0" w:space="0" w:color="auto"/>
            <w:right w:val="none" w:sz="0" w:space="0" w:color="auto"/>
          </w:divBdr>
          <w:divsChild>
            <w:div w:id="2038700028">
              <w:marLeft w:val="0"/>
              <w:marRight w:val="0"/>
              <w:marTop w:val="0"/>
              <w:marBottom w:val="0"/>
              <w:divBdr>
                <w:top w:val="none" w:sz="0" w:space="0" w:color="auto"/>
                <w:left w:val="none" w:sz="0" w:space="0" w:color="auto"/>
                <w:bottom w:val="none" w:sz="0" w:space="0" w:color="auto"/>
                <w:right w:val="none" w:sz="0" w:space="0" w:color="auto"/>
              </w:divBdr>
              <w:divsChild>
                <w:div w:id="1863470247">
                  <w:marLeft w:val="0"/>
                  <w:marRight w:val="0"/>
                  <w:marTop w:val="0"/>
                  <w:marBottom w:val="0"/>
                  <w:divBdr>
                    <w:top w:val="none" w:sz="0" w:space="0" w:color="auto"/>
                    <w:left w:val="none" w:sz="0" w:space="0" w:color="auto"/>
                    <w:bottom w:val="none" w:sz="0" w:space="0" w:color="auto"/>
                    <w:right w:val="none" w:sz="0" w:space="0" w:color="auto"/>
                  </w:divBdr>
                  <w:divsChild>
                    <w:div w:id="1010453505">
                      <w:marLeft w:val="0"/>
                      <w:marRight w:val="0"/>
                      <w:marTop w:val="0"/>
                      <w:marBottom w:val="0"/>
                      <w:divBdr>
                        <w:top w:val="none" w:sz="0" w:space="0" w:color="auto"/>
                        <w:left w:val="none" w:sz="0" w:space="0" w:color="auto"/>
                        <w:bottom w:val="none" w:sz="0" w:space="0" w:color="auto"/>
                        <w:right w:val="none" w:sz="0" w:space="0" w:color="auto"/>
                      </w:divBdr>
                      <w:divsChild>
                        <w:div w:id="685519800">
                          <w:marLeft w:val="-225"/>
                          <w:marRight w:val="-225"/>
                          <w:marTop w:val="0"/>
                          <w:marBottom w:val="0"/>
                          <w:divBdr>
                            <w:top w:val="none" w:sz="0" w:space="0" w:color="auto"/>
                            <w:left w:val="none" w:sz="0" w:space="0" w:color="auto"/>
                            <w:bottom w:val="none" w:sz="0" w:space="0" w:color="auto"/>
                            <w:right w:val="none" w:sz="0" w:space="0" w:color="auto"/>
                          </w:divBdr>
                          <w:divsChild>
                            <w:div w:id="219943882">
                              <w:marLeft w:val="0"/>
                              <w:marRight w:val="0"/>
                              <w:marTop w:val="0"/>
                              <w:marBottom w:val="0"/>
                              <w:divBdr>
                                <w:top w:val="none" w:sz="0" w:space="0" w:color="auto"/>
                                <w:left w:val="none" w:sz="0" w:space="0" w:color="auto"/>
                                <w:bottom w:val="none" w:sz="0" w:space="0" w:color="auto"/>
                                <w:right w:val="none" w:sz="0" w:space="0" w:color="auto"/>
                              </w:divBdr>
                              <w:divsChild>
                                <w:div w:id="1254239866">
                                  <w:marLeft w:val="0"/>
                                  <w:marRight w:val="0"/>
                                  <w:marTop w:val="0"/>
                                  <w:marBottom w:val="0"/>
                                  <w:divBdr>
                                    <w:top w:val="none" w:sz="0" w:space="0" w:color="auto"/>
                                    <w:left w:val="none" w:sz="0" w:space="0" w:color="auto"/>
                                    <w:bottom w:val="none" w:sz="0" w:space="0" w:color="auto"/>
                                    <w:right w:val="none" w:sz="0" w:space="0" w:color="auto"/>
                                  </w:divBdr>
                                  <w:divsChild>
                                    <w:div w:id="1711107852">
                                      <w:marLeft w:val="0"/>
                                      <w:marRight w:val="0"/>
                                      <w:marTop w:val="0"/>
                                      <w:marBottom w:val="0"/>
                                      <w:divBdr>
                                        <w:top w:val="none" w:sz="0" w:space="0" w:color="auto"/>
                                        <w:left w:val="none" w:sz="0" w:space="0" w:color="auto"/>
                                        <w:bottom w:val="none" w:sz="0" w:space="0" w:color="auto"/>
                                        <w:right w:val="none" w:sz="0" w:space="0" w:color="auto"/>
                                      </w:divBdr>
                                      <w:divsChild>
                                        <w:div w:id="3832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20211">
                              <w:marLeft w:val="0"/>
                              <w:marRight w:val="0"/>
                              <w:marTop w:val="0"/>
                              <w:marBottom w:val="0"/>
                              <w:divBdr>
                                <w:top w:val="none" w:sz="0" w:space="0" w:color="auto"/>
                                <w:left w:val="none" w:sz="0" w:space="0" w:color="auto"/>
                                <w:bottom w:val="none" w:sz="0" w:space="0" w:color="auto"/>
                                <w:right w:val="none" w:sz="0" w:space="0" w:color="auto"/>
                              </w:divBdr>
                              <w:divsChild>
                                <w:div w:id="1623422036">
                                  <w:marLeft w:val="0"/>
                                  <w:marRight w:val="0"/>
                                  <w:marTop w:val="75"/>
                                  <w:marBottom w:val="0"/>
                                  <w:divBdr>
                                    <w:top w:val="none" w:sz="0" w:space="0" w:color="auto"/>
                                    <w:left w:val="none" w:sz="0" w:space="0" w:color="auto"/>
                                    <w:bottom w:val="none" w:sz="0" w:space="0" w:color="auto"/>
                                    <w:right w:val="none" w:sz="0" w:space="0" w:color="auto"/>
                                  </w:divBdr>
                                  <w:divsChild>
                                    <w:div w:id="1054811061">
                                      <w:marLeft w:val="0"/>
                                      <w:marRight w:val="0"/>
                                      <w:marTop w:val="0"/>
                                      <w:marBottom w:val="0"/>
                                      <w:divBdr>
                                        <w:top w:val="none" w:sz="0" w:space="0" w:color="auto"/>
                                        <w:left w:val="none" w:sz="0" w:space="0" w:color="auto"/>
                                        <w:bottom w:val="none" w:sz="0" w:space="0" w:color="auto"/>
                                        <w:right w:val="none" w:sz="0" w:space="0" w:color="auto"/>
                                      </w:divBdr>
                                    </w:div>
                                  </w:divsChild>
                                </w:div>
                                <w:div w:id="1625456353">
                                  <w:marLeft w:val="0"/>
                                  <w:marRight w:val="0"/>
                                  <w:marTop w:val="75"/>
                                  <w:marBottom w:val="0"/>
                                  <w:divBdr>
                                    <w:top w:val="none" w:sz="0" w:space="0" w:color="auto"/>
                                    <w:left w:val="none" w:sz="0" w:space="0" w:color="auto"/>
                                    <w:bottom w:val="none" w:sz="0" w:space="0" w:color="auto"/>
                                    <w:right w:val="none" w:sz="0" w:space="0" w:color="auto"/>
                                  </w:divBdr>
                                  <w:divsChild>
                                    <w:div w:id="1825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246479">
                  <w:marLeft w:val="0"/>
                  <w:marRight w:val="0"/>
                  <w:marTop w:val="0"/>
                  <w:marBottom w:val="0"/>
                  <w:divBdr>
                    <w:top w:val="none" w:sz="0" w:space="0" w:color="auto"/>
                    <w:left w:val="none" w:sz="0" w:space="0" w:color="auto"/>
                    <w:bottom w:val="none" w:sz="0" w:space="0" w:color="auto"/>
                    <w:right w:val="none" w:sz="0" w:space="0" w:color="auto"/>
                  </w:divBdr>
                  <w:divsChild>
                    <w:div w:id="444614248">
                      <w:marLeft w:val="0"/>
                      <w:marRight w:val="0"/>
                      <w:marTop w:val="0"/>
                      <w:marBottom w:val="0"/>
                      <w:divBdr>
                        <w:top w:val="none" w:sz="0" w:space="0" w:color="auto"/>
                        <w:left w:val="none" w:sz="0" w:space="0" w:color="auto"/>
                        <w:bottom w:val="none" w:sz="0" w:space="0" w:color="auto"/>
                        <w:right w:val="none" w:sz="0" w:space="0" w:color="auto"/>
                      </w:divBdr>
                      <w:divsChild>
                        <w:div w:id="276255587">
                          <w:marLeft w:val="-225"/>
                          <w:marRight w:val="-225"/>
                          <w:marTop w:val="0"/>
                          <w:marBottom w:val="0"/>
                          <w:divBdr>
                            <w:top w:val="none" w:sz="0" w:space="0" w:color="auto"/>
                            <w:left w:val="none" w:sz="0" w:space="0" w:color="auto"/>
                            <w:bottom w:val="none" w:sz="0" w:space="0" w:color="auto"/>
                            <w:right w:val="none" w:sz="0" w:space="0" w:color="auto"/>
                          </w:divBdr>
                          <w:divsChild>
                            <w:div w:id="8788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36096">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31659424">
      <w:bodyDiv w:val="1"/>
      <w:marLeft w:val="0"/>
      <w:marRight w:val="0"/>
      <w:marTop w:val="0"/>
      <w:marBottom w:val="0"/>
      <w:divBdr>
        <w:top w:val="none" w:sz="0" w:space="0" w:color="auto"/>
        <w:left w:val="none" w:sz="0" w:space="0" w:color="auto"/>
        <w:bottom w:val="none" w:sz="0" w:space="0" w:color="auto"/>
        <w:right w:val="none" w:sz="0" w:space="0" w:color="auto"/>
      </w:divBdr>
    </w:div>
    <w:div w:id="187110111">
      <w:bodyDiv w:val="1"/>
      <w:marLeft w:val="0"/>
      <w:marRight w:val="0"/>
      <w:marTop w:val="0"/>
      <w:marBottom w:val="0"/>
      <w:divBdr>
        <w:top w:val="none" w:sz="0" w:space="0" w:color="auto"/>
        <w:left w:val="none" w:sz="0" w:space="0" w:color="auto"/>
        <w:bottom w:val="none" w:sz="0" w:space="0" w:color="auto"/>
        <w:right w:val="none" w:sz="0" w:space="0" w:color="auto"/>
      </w:divBdr>
    </w:div>
    <w:div w:id="227569682">
      <w:bodyDiv w:val="1"/>
      <w:marLeft w:val="0"/>
      <w:marRight w:val="0"/>
      <w:marTop w:val="0"/>
      <w:marBottom w:val="0"/>
      <w:divBdr>
        <w:top w:val="none" w:sz="0" w:space="0" w:color="auto"/>
        <w:left w:val="none" w:sz="0" w:space="0" w:color="auto"/>
        <w:bottom w:val="none" w:sz="0" w:space="0" w:color="auto"/>
        <w:right w:val="none" w:sz="0" w:space="0" w:color="auto"/>
      </w:divBdr>
      <w:divsChild>
        <w:div w:id="292946801">
          <w:marLeft w:val="0"/>
          <w:marRight w:val="0"/>
          <w:marTop w:val="0"/>
          <w:marBottom w:val="0"/>
          <w:divBdr>
            <w:top w:val="none" w:sz="0" w:space="0" w:color="auto"/>
            <w:left w:val="none" w:sz="0" w:space="0" w:color="auto"/>
            <w:bottom w:val="none" w:sz="0" w:space="0" w:color="auto"/>
            <w:right w:val="none" w:sz="0" w:space="0" w:color="auto"/>
          </w:divBdr>
          <w:divsChild>
            <w:div w:id="7158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4935">
      <w:bodyDiv w:val="1"/>
      <w:marLeft w:val="0"/>
      <w:marRight w:val="0"/>
      <w:marTop w:val="0"/>
      <w:marBottom w:val="0"/>
      <w:divBdr>
        <w:top w:val="none" w:sz="0" w:space="0" w:color="auto"/>
        <w:left w:val="none" w:sz="0" w:space="0" w:color="auto"/>
        <w:bottom w:val="none" w:sz="0" w:space="0" w:color="auto"/>
        <w:right w:val="none" w:sz="0" w:space="0" w:color="auto"/>
      </w:divBdr>
      <w:divsChild>
        <w:div w:id="13650586">
          <w:marLeft w:val="0"/>
          <w:marRight w:val="0"/>
          <w:marTop w:val="0"/>
          <w:marBottom w:val="0"/>
          <w:divBdr>
            <w:top w:val="none" w:sz="0" w:space="0" w:color="auto"/>
            <w:left w:val="none" w:sz="0" w:space="0" w:color="auto"/>
            <w:bottom w:val="none" w:sz="0" w:space="0" w:color="auto"/>
            <w:right w:val="none" w:sz="0" w:space="0" w:color="auto"/>
          </w:divBdr>
          <w:divsChild>
            <w:div w:id="1893232010">
              <w:marLeft w:val="-225"/>
              <w:marRight w:val="-225"/>
              <w:marTop w:val="0"/>
              <w:marBottom w:val="0"/>
              <w:divBdr>
                <w:top w:val="none" w:sz="0" w:space="0" w:color="auto"/>
                <w:left w:val="none" w:sz="0" w:space="0" w:color="auto"/>
                <w:bottom w:val="none" w:sz="0" w:space="0" w:color="auto"/>
                <w:right w:val="none" w:sz="0" w:space="0" w:color="auto"/>
              </w:divBdr>
              <w:divsChild>
                <w:div w:id="1432505496">
                  <w:marLeft w:val="0"/>
                  <w:marRight w:val="0"/>
                  <w:marTop w:val="0"/>
                  <w:marBottom w:val="0"/>
                  <w:divBdr>
                    <w:top w:val="none" w:sz="0" w:space="0" w:color="auto"/>
                    <w:left w:val="none" w:sz="0" w:space="0" w:color="auto"/>
                    <w:bottom w:val="none" w:sz="0" w:space="0" w:color="auto"/>
                    <w:right w:val="none" w:sz="0" w:space="0" w:color="auto"/>
                  </w:divBdr>
                  <w:divsChild>
                    <w:div w:id="1231429173">
                      <w:marLeft w:val="0"/>
                      <w:marRight w:val="0"/>
                      <w:marTop w:val="0"/>
                      <w:marBottom w:val="0"/>
                      <w:divBdr>
                        <w:top w:val="none" w:sz="0" w:space="0" w:color="auto"/>
                        <w:left w:val="none" w:sz="0" w:space="0" w:color="auto"/>
                        <w:bottom w:val="none" w:sz="0" w:space="0" w:color="auto"/>
                        <w:right w:val="none" w:sz="0" w:space="0" w:color="auto"/>
                      </w:divBdr>
                      <w:divsChild>
                        <w:div w:id="345836126">
                          <w:marLeft w:val="-225"/>
                          <w:marRight w:val="-225"/>
                          <w:marTop w:val="0"/>
                          <w:marBottom w:val="0"/>
                          <w:divBdr>
                            <w:top w:val="none" w:sz="0" w:space="0" w:color="auto"/>
                            <w:left w:val="none" w:sz="0" w:space="0" w:color="auto"/>
                            <w:bottom w:val="none" w:sz="0" w:space="0" w:color="auto"/>
                            <w:right w:val="none" w:sz="0" w:space="0" w:color="auto"/>
                          </w:divBdr>
                          <w:divsChild>
                            <w:div w:id="528565310">
                              <w:marLeft w:val="1425"/>
                              <w:marRight w:val="0"/>
                              <w:marTop w:val="0"/>
                              <w:marBottom w:val="0"/>
                              <w:divBdr>
                                <w:top w:val="none" w:sz="0" w:space="0" w:color="auto"/>
                                <w:left w:val="none" w:sz="0" w:space="0" w:color="auto"/>
                                <w:bottom w:val="none" w:sz="0" w:space="0" w:color="auto"/>
                                <w:right w:val="none" w:sz="0" w:space="0" w:color="auto"/>
                              </w:divBdr>
                              <w:divsChild>
                                <w:div w:id="18919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1832">
          <w:marLeft w:val="0"/>
          <w:marRight w:val="0"/>
          <w:marTop w:val="0"/>
          <w:marBottom w:val="0"/>
          <w:divBdr>
            <w:top w:val="none" w:sz="0" w:space="0" w:color="auto"/>
            <w:left w:val="none" w:sz="0" w:space="0" w:color="auto"/>
            <w:bottom w:val="none" w:sz="0" w:space="0" w:color="auto"/>
            <w:right w:val="none" w:sz="0" w:space="0" w:color="auto"/>
          </w:divBdr>
          <w:divsChild>
            <w:div w:id="1328165373">
              <w:marLeft w:val="0"/>
              <w:marRight w:val="0"/>
              <w:marTop w:val="0"/>
              <w:marBottom w:val="0"/>
              <w:divBdr>
                <w:top w:val="none" w:sz="0" w:space="0" w:color="auto"/>
                <w:left w:val="none" w:sz="0" w:space="0" w:color="auto"/>
                <w:bottom w:val="none" w:sz="0" w:space="0" w:color="auto"/>
                <w:right w:val="none" w:sz="0" w:space="0" w:color="auto"/>
              </w:divBdr>
              <w:divsChild>
                <w:div w:id="1061052471">
                  <w:marLeft w:val="-225"/>
                  <w:marRight w:val="-225"/>
                  <w:marTop w:val="0"/>
                  <w:marBottom w:val="0"/>
                  <w:divBdr>
                    <w:top w:val="none" w:sz="0" w:space="0" w:color="auto"/>
                    <w:left w:val="none" w:sz="0" w:space="0" w:color="auto"/>
                    <w:bottom w:val="none" w:sz="0" w:space="0" w:color="auto"/>
                    <w:right w:val="none" w:sz="0" w:space="0" w:color="auto"/>
                  </w:divBdr>
                  <w:divsChild>
                    <w:div w:id="704796032">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6336">
          <w:marLeft w:val="0"/>
          <w:marRight w:val="0"/>
          <w:marTop w:val="0"/>
          <w:marBottom w:val="0"/>
          <w:divBdr>
            <w:top w:val="none" w:sz="0" w:space="0" w:color="auto"/>
            <w:left w:val="none" w:sz="0" w:space="0" w:color="auto"/>
            <w:bottom w:val="none" w:sz="0" w:space="0" w:color="auto"/>
            <w:right w:val="none" w:sz="0" w:space="0" w:color="auto"/>
          </w:divBdr>
          <w:divsChild>
            <w:div w:id="1714112115">
              <w:marLeft w:val="0"/>
              <w:marRight w:val="0"/>
              <w:marTop w:val="0"/>
              <w:marBottom w:val="0"/>
              <w:divBdr>
                <w:top w:val="none" w:sz="0" w:space="0" w:color="auto"/>
                <w:left w:val="none" w:sz="0" w:space="0" w:color="auto"/>
                <w:bottom w:val="none" w:sz="0" w:space="0" w:color="auto"/>
                <w:right w:val="none" w:sz="0" w:space="0" w:color="auto"/>
              </w:divBdr>
              <w:divsChild>
                <w:div w:id="756487909">
                  <w:marLeft w:val="-225"/>
                  <w:marRight w:val="-225"/>
                  <w:marTop w:val="0"/>
                  <w:marBottom w:val="0"/>
                  <w:divBdr>
                    <w:top w:val="none" w:sz="0" w:space="0" w:color="auto"/>
                    <w:left w:val="none" w:sz="0" w:space="0" w:color="auto"/>
                    <w:bottom w:val="none" w:sz="0" w:space="0" w:color="auto"/>
                    <w:right w:val="none" w:sz="0" w:space="0" w:color="auto"/>
                  </w:divBdr>
                  <w:divsChild>
                    <w:div w:id="19947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85298">
      <w:bodyDiv w:val="1"/>
      <w:marLeft w:val="0"/>
      <w:marRight w:val="0"/>
      <w:marTop w:val="0"/>
      <w:marBottom w:val="0"/>
      <w:divBdr>
        <w:top w:val="none" w:sz="0" w:space="0" w:color="auto"/>
        <w:left w:val="none" w:sz="0" w:space="0" w:color="auto"/>
        <w:bottom w:val="none" w:sz="0" w:space="0" w:color="auto"/>
        <w:right w:val="none" w:sz="0" w:space="0" w:color="auto"/>
      </w:divBdr>
    </w:div>
    <w:div w:id="596064792">
      <w:bodyDiv w:val="1"/>
      <w:marLeft w:val="0"/>
      <w:marRight w:val="0"/>
      <w:marTop w:val="0"/>
      <w:marBottom w:val="0"/>
      <w:divBdr>
        <w:top w:val="none" w:sz="0" w:space="0" w:color="auto"/>
        <w:left w:val="none" w:sz="0" w:space="0" w:color="auto"/>
        <w:bottom w:val="none" w:sz="0" w:space="0" w:color="auto"/>
        <w:right w:val="none" w:sz="0" w:space="0" w:color="auto"/>
      </w:divBdr>
    </w:div>
    <w:div w:id="623969536">
      <w:bodyDiv w:val="1"/>
      <w:marLeft w:val="0"/>
      <w:marRight w:val="0"/>
      <w:marTop w:val="0"/>
      <w:marBottom w:val="0"/>
      <w:divBdr>
        <w:top w:val="none" w:sz="0" w:space="0" w:color="auto"/>
        <w:left w:val="none" w:sz="0" w:space="0" w:color="auto"/>
        <w:bottom w:val="none" w:sz="0" w:space="0" w:color="auto"/>
        <w:right w:val="none" w:sz="0" w:space="0" w:color="auto"/>
      </w:divBdr>
    </w:div>
    <w:div w:id="672608541">
      <w:bodyDiv w:val="1"/>
      <w:marLeft w:val="0"/>
      <w:marRight w:val="0"/>
      <w:marTop w:val="0"/>
      <w:marBottom w:val="0"/>
      <w:divBdr>
        <w:top w:val="none" w:sz="0" w:space="0" w:color="auto"/>
        <w:left w:val="none" w:sz="0" w:space="0" w:color="auto"/>
        <w:bottom w:val="none" w:sz="0" w:space="0" w:color="auto"/>
        <w:right w:val="none" w:sz="0" w:space="0" w:color="auto"/>
      </w:divBdr>
    </w:div>
    <w:div w:id="712535197">
      <w:bodyDiv w:val="1"/>
      <w:marLeft w:val="0"/>
      <w:marRight w:val="0"/>
      <w:marTop w:val="0"/>
      <w:marBottom w:val="0"/>
      <w:divBdr>
        <w:top w:val="none" w:sz="0" w:space="0" w:color="auto"/>
        <w:left w:val="none" w:sz="0" w:space="0" w:color="auto"/>
        <w:bottom w:val="none" w:sz="0" w:space="0" w:color="auto"/>
        <w:right w:val="none" w:sz="0" w:space="0" w:color="auto"/>
      </w:divBdr>
      <w:divsChild>
        <w:div w:id="1552765676">
          <w:marLeft w:val="0"/>
          <w:marRight w:val="0"/>
          <w:marTop w:val="0"/>
          <w:marBottom w:val="0"/>
          <w:divBdr>
            <w:top w:val="none" w:sz="0" w:space="0" w:color="auto"/>
            <w:left w:val="none" w:sz="0" w:space="0" w:color="auto"/>
            <w:bottom w:val="none" w:sz="0" w:space="0" w:color="auto"/>
            <w:right w:val="none" w:sz="0" w:space="0" w:color="auto"/>
          </w:divBdr>
          <w:divsChild>
            <w:div w:id="426777962">
              <w:marLeft w:val="0"/>
              <w:marRight w:val="0"/>
              <w:marTop w:val="0"/>
              <w:marBottom w:val="0"/>
              <w:divBdr>
                <w:top w:val="none" w:sz="0" w:space="0" w:color="auto"/>
                <w:left w:val="none" w:sz="0" w:space="0" w:color="auto"/>
                <w:bottom w:val="none" w:sz="0" w:space="0" w:color="auto"/>
                <w:right w:val="none" w:sz="0" w:space="0" w:color="auto"/>
              </w:divBdr>
              <w:divsChild>
                <w:div w:id="448469868">
                  <w:marLeft w:val="0"/>
                  <w:marRight w:val="0"/>
                  <w:marTop w:val="0"/>
                  <w:marBottom w:val="0"/>
                  <w:divBdr>
                    <w:top w:val="none" w:sz="0" w:space="0" w:color="auto"/>
                    <w:left w:val="none" w:sz="0" w:space="0" w:color="auto"/>
                    <w:bottom w:val="none" w:sz="0" w:space="0" w:color="auto"/>
                    <w:right w:val="none" w:sz="0" w:space="0" w:color="auto"/>
                  </w:divBdr>
                  <w:divsChild>
                    <w:div w:id="649749855">
                      <w:marLeft w:val="0"/>
                      <w:marRight w:val="0"/>
                      <w:marTop w:val="0"/>
                      <w:marBottom w:val="0"/>
                      <w:divBdr>
                        <w:top w:val="none" w:sz="0" w:space="0" w:color="auto"/>
                        <w:left w:val="none" w:sz="0" w:space="0" w:color="auto"/>
                        <w:bottom w:val="none" w:sz="0" w:space="0" w:color="auto"/>
                        <w:right w:val="none" w:sz="0" w:space="0" w:color="auto"/>
                      </w:divBdr>
                      <w:divsChild>
                        <w:div w:id="1562057471">
                          <w:marLeft w:val="-225"/>
                          <w:marRight w:val="-225"/>
                          <w:marTop w:val="0"/>
                          <w:marBottom w:val="0"/>
                          <w:divBdr>
                            <w:top w:val="none" w:sz="0" w:space="0" w:color="auto"/>
                            <w:left w:val="none" w:sz="0" w:space="0" w:color="auto"/>
                            <w:bottom w:val="none" w:sz="0" w:space="0" w:color="auto"/>
                            <w:right w:val="none" w:sz="0" w:space="0" w:color="auto"/>
                          </w:divBdr>
                          <w:divsChild>
                            <w:div w:id="986282005">
                              <w:marLeft w:val="0"/>
                              <w:marRight w:val="0"/>
                              <w:marTop w:val="0"/>
                              <w:marBottom w:val="0"/>
                              <w:divBdr>
                                <w:top w:val="none" w:sz="0" w:space="0" w:color="auto"/>
                                <w:left w:val="none" w:sz="0" w:space="0" w:color="auto"/>
                                <w:bottom w:val="none" w:sz="0" w:space="0" w:color="auto"/>
                                <w:right w:val="none" w:sz="0" w:space="0" w:color="auto"/>
                              </w:divBdr>
                              <w:divsChild>
                                <w:div w:id="236861238">
                                  <w:marLeft w:val="0"/>
                                  <w:marRight w:val="0"/>
                                  <w:marTop w:val="0"/>
                                  <w:marBottom w:val="0"/>
                                  <w:divBdr>
                                    <w:top w:val="none" w:sz="0" w:space="0" w:color="auto"/>
                                    <w:left w:val="none" w:sz="0" w:space="0" w:color="auto"/>
                                    <w:bottom w:val="none" w:sz="0" w:space="0" w:color="auto"/>
                                    <w:right w:val="none" w:sz="0" w:space="0" w:color="auto"/>
                                  </w:divBdr>
                                  <w:divsChild>
                                    <w:div w:id="359670883">
                                      <w:marLeft w:val="0"/>
                                      <w:marRight w:val="0"/>
                                      <w:marTop w:val="0"/>
                                      <w:marBottom w:val="0"/>
                                      <w:divBdr>
                                        <w:top w:val="single" w:sz="6" w:space="0" w:color="E3E3E3"/>
                                        <w:left w:val="none" w:sz="0" w:space="0" w:color="auto"/>
                                        <w:bottom w:val="single" w:sz="6" w:space="0" w:color="E3E3E3"/>
                                        <w:right w:val="none" w:sz="0" w:space="0" w:color="auto"/>
                                      </w:divBdr>
                                      <w:divsChild>
                                        <w:div w:id="12201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3046">
              <w:marLeft w:val="0"/>
              <w:marRight w:val="0"/>
              <w:marTop w:val="0"/>
              <w:marBottom w:val="0"/>
              <w:divBdr>
                <w:top w:val="none" w:sz="0" w:space="0" w:color="auto"/>
                <w:left w:val="none" w:sz="0" w:space="0" w:color="auto"/>
                <w:bottom w:val="none" w:sz="0" w:space="0" w:color="auto"/>
                <w:right w:val="none" w:sz="0" w:space="0" w:color="auto"/>
              </w:divBdr>
              <w:divsChild>
                <w:div w:id="672532000">
                  <w:marLeft w:val="0"/>
                  <w:marRight w:val="0"/>
                  <w:marTop w:val="0"/>
                  <w:marBottom w:val="0"/>
                  <w:divBdr>
                    <w:top w:val="none" w:sz="0" w:space="0" w:color="auto"/>
                    <w:left w:val="none" w:sz="0" w:space="0" w:color="auto"/>
                    <w:bottom w:val="none" w:sz="0" w:space="0" w:color="auto"/>
                    <w:right w:val="none" w:sz="0" w:space="0" w:color="auto"/>
                  </w:divBdr>
                  <w:divsChild>
                    <w:div w:id="2146316956">
                      <w:marLeft w:val="-225"/>
                      <w:marRight w:val="-225"/>
                      <w:marTop w:val="0"/>
                      <w:marBottom w:val="0"/>
                      <w:divBdr>
                        <w:top w:val="none" w:sz="0" w:space="0" w:color="auto"/>
                        <w:left w:val="none" w:sz="0" w:space="0" w:color="auto"/>
                        <w:bottom w:val="none" w:sz="0" w:space="0" w:color="auto"/>
                        <w:right w:val="none" w:sz="0" w:space="0" w:color="auto"/>
                      </w:divBdr>
                      <w:divsChild>
                        <w:div w:id="622005526">
                          <w:marLeft w:val="0"/>
                          <w:marRight w:val="0"/>
                          <w:marTop w:val="0"/>
                          <w:marBottom w:val="0"/>
                          <w:divBdr>
                            <w:top w:val="none" w:sz="0" w:space="0" w:color="auto"/>
                            <w:left w:val="none" w:sz="0" w:space="0" w:color="auto"/>
                            <w:bottom w:val="none" w:sz="0" w:space="0" w:color="auto"/>
                            <w:right w:val="none" w:sz="0" w:space="0" w:color="auto"/>
                          </w:divBdr>
                          <w:divsChild>
                            <w:div w:id="938483371">
                              <w:marLeft w:val="0"/>
                              <w:marRight w:val="0"/>
                              <w:marTop w:val="0"/>
                              <w:marBottom w:val="375"/>
                              <w:divBdr>
                                <w:top w:val="none" w:sz="0" w:space="0" w:color="auto"/>
                                <w:left w:val="none" w:sz="0" w:space="0" w:color="auto"/>
                                <w:bottom w:val="none" w:sz="0" w:space="0" w:color="auto"/>
                                <w:right w:val="none" w:sz="0" w:space="0" w:color="auto"/>
                              </w:divBdr>
                              <w:divsChild>
                                <w:div w:id="1597012021">
                                  <w:marLeft w:val="0"/>
                                  <w:marRight w:val="0"/>
                                  <w:marTop w:val="0"/>
                                  <w:marBottom w:val="0"/>
                                  <w:divBdr>
                                    <w:top w:val="none" w:sz="0" w:space="0" w:color="auto"/>
                                    <w:left w:val="none" w:sz="0" w:space="0" w:color="auto"/>
                                    <w:bottom w:val="none" w:sz="0" w:space="0" w:color="auto"/>
                                    <w:right w:val="none" w:sz="0" w:space="0" w:color="auto"/>
                                  </w:divBdr>
                                  <w:divsChild>
                                    <w:div w:id="1531916527">
                                      <w:marLeft w:val="-225"/>
                                      <w:marRight w:val="-225"/>
                                      <w:marTop w:val="0"/>
                                      <w:marBottom w:val="0"/>
                                      <w:divBdr>
                                        <w:top w:val="none" w:sz="0" w:space="0" w:color="auto"/>
                                        <w:left w:val="none" w:sz="0" w:space="0" w:color="auto"/>
                                        <w:bottom w:val="none" w:sz="0" w:space="0" w:color="auto"/>
                                        <w:right w:val="none" w:sz="0" w:space="0" w:color="auto"/>
                                      </w:divBdr>
                                      <w:divsChild>
                                        <w:div w:id="143664326">
                                          <w:marLeft w:val="0"/>
                                          <w:marRight w:val="0"/>
                                          <w:marTop w:val="0"/>
                                          <w:marBottom w:val="0"/>
                                          <w:divBdr>
                                            <w:top w:val="none" w:sz="0" w:space="0" w:color="auto"/>
                                            <w:left w:val="none" w:sz="0" w:space="0" w:color="auto"/>
                                            <w:bottom w:val="none" w:sz="0" w:space="0" w:color="auto"/>
                                            <w:right w:val="none" w:sz="0" w:space="0" w:color="auto"/>
                                          </w:divBdr>
                                          <w:divsChild>
                                            <w:div w:id="789398586">
                                              <w:marLeft w:val="0"/>
                                              <w:marRight w:val="0"/>
                                              <w:marTop w:val="0"/>
                                              <w:marBottom w:val="450"/>
                                              <w:divBdr>
                                                <w:top w:val="none" w:sz="0" w:space="0" w:color="auto"/>
                                                <w:left w:val="none" w:sz="0" w:space="0" w:color="auto"/>
                                                <w:bottom w:val="none" w:sz="0" w:space="0" w:color="auto"/>
                                                <w:right w:val="none" w:sz="0" w:space="0" w:color="auto"/>
                                              </w:divBdr>
                                              <w:divsChild>
                                                <w:div w:id="398596645">
                                                  <w:marLeft w:val="0"/>
                                                  <w:marRight w:val="0"/>
                                                  <w:marTop w:val="0"/>
                                                  <w:marBottom w:val="0"/>
                                                  <w:divBdr>
                                                    <w:top w:val="none" w:sz="0" w:space="0" w:color="auto"/>
                                                    <w:left w:val="none" w:sz="0" w:space="0" w:color="auto"/>
                                                    <w:bottom w:val="none" w:sz="0" w:space="0" w:color="auto"/>
                                                    <w:right w:val="none" w:sz="0" w:space="0" w:color="auto"/>
                                                  </w:divBdr>
                                                  <w:divsChild>
                                                    <w:div w:id="1265922740">
                                                      <w:marLeft w:val="0"/>
                                                      <w:marRight w:val="0"/>
                                                      <w:marTop w:val="0"/>
                                                      <w:marBottom w:val="0"/>
                                                      <w:divBdr>
                                                        <w:top w:val="none" w:sz="0" w:space="0" w:color="auto"/>
                                                        <w:left w:val="none" w:sz="0" w:space="0" w:color="auto"/>
                                                        <w:bottom w:val="none" w:sz="0" w:space="0" w:color="auto"/>
                                                        <w:right w:val="none" w:sz="0" w:space="0" w:color="auto"/>
                                                      </w:divBdr>
                                                      <w:divsChild>
                                                        <w:div w:id="2111973987">
                                                          <w:marLeft w:val="0"/>
                                                          <w:marRight w:val="0"/>
                                                          <w:marTop w:val="1125"/>
                                                          <w:marBottom w:val="150"/>
                                                          <w:divBdr>
                                                            <w:top w:val="none" w:sz="0" w:space="0" w:color="auto"/>
                                                            <w:left w:val="none" w:sz="0" w:space="0" w:color="auto"/>
                                                            <w:bottom w:val="none" w:sz="0" w:space="0" w:color="auto"/>
                                                            <w:right w:val="none" w:sz="0" w:space="0" w:color="auto"/>
                                                          </w:divBdr>
                                                        </w:div>
                                                        <w:div w:id="645821417">
                                                          <w:marLeft w:val="0"/>
                                                          <w:marRight w:val="0"/>
                                                          <w:marTop w:val="1125"/>
                                                          <w:marBottom w:val="150"/>
                                                          <w:divBdr>
                                                            <w:top w:val="none" w:sz="0" w:space="0" w:color="auto"/>
                                                            <w:left w:val="none" w:sz="0" w:space="0" w:color="auto"/>
                                                            <w:bottom w:val="none" w:sz="0" w:space="0" w:color="auto"/>
                                                            <w:right w:val="none" w:sz="0" w:space="0" w:color="auto"/>
                                                          </w:divBdr>
                                                        </w:div>
                                                        <w:div w:id="1804927278">
                                                          <w:marLeft w:val="0"/>
                                                          <w:marRight w:val="0"/>
                                                          <w:marTop w:val="1125"/>
                                                          <w:marBottom w:val="150"/>
                                                          <w:divBdr>
                                                            <w:top w:val="none" w:sz="0" w:space="0" w:color="auto"/>
                                                            <w:left w:val="none" w:sz="0" w:space="0" w:color="auto"/>
                                                            <w:bottom w:val="none" w:sz="0" w:space="0" w:color="auto"/>
                                                            <w:right w:val="none" w:sz="0" w:space="0" w:color="auto"/>
                                                          </w:divBdr>
                                                        </w:div>
                                                        <w:div w:id="992298655">
                                                          <w:marLeft w:val="0"/>
                                                          <w:marRight w:val="0"/>
                                                          <w:marTop w:val="1125"/>
                                                          <w:marBottom w:val="150"/>
                                                          <w:divBdr>
                                                            <w:top w:val="none" w:sz="0" w:space="0" w:color="auto"/>
                                                            <w:left w:val="none" w:sz="0" w:space="0" w:color="auto"/>
                                                            <w:bottom w:val="none" w:sz="0" w:space="0" w:color="auto"/>
                                                            <w:right w:val="none" w:sz="0" w:space="0" w:color="auto"/>
                                                          </w:divBdr>
                                                        </w:div>
                                                        <w:div w:id="1279221498">
                                                          <w:marLeft w:val="0"/>
                                                          <w:marRight w:val="0"/>
                                                          <w:marTop w:val="1125"/>
                                                          <w:marBottom w:val="150"/>
                                                          <w:divBdr>
                                                            <w:top w:val="none" w:sz="0" w:space="0" w:color="auto"/>
                                                            <w:left w:val="none" w:sz="0" w:space="0" w:color="auto"/>
                                                            <w:bottom w:val="none" w:sz="0" w:space="0" w:color="auto"/>
                                                            <w:right w:val="none" w:sz="0" w:space="0" w:color="auto"/>
                                                          </w:divBdr>
                                                        </w:div>
                                                        <w:div w:id="910123033">
                                                          <w:marLeft w:val="0"/>
                                                          <w:marRight w:val="0"/>
                                                          <w:marTop w:val="1125"/>
                                                          <w:marBottom w:val="150"/>
                                                          <w:divBdr>
                                                            <w:top w:val="none" w:sz="0" w:space="0" w:color="auto"/>
                                                            <w:left w:val="none" w:sz="0" w:space="0" w:color="auto"/>
                                                            <w:bottom w:val="none" w:sz="0" w:space="0" w:color="auto"/>
                                                            <w:right w:val="none" w:sz="0" w:space="0" w:color="auto"/>
                                                          </w:divBdr>
                                                        </w:div>
                                                        <w:div w:id="856384787">
                                                          <w:marLeft w:val="0"/>
                                                          <w:marRight w:val="0"/>
                                                          <w:marTop w:val="1125"/>
                                                          <w:marBottom w:val="150"/>
                                                          <w:divBdr>
                                                            <w:top w:val="none" w:sz="0" w:space="0" w:color="auto"/>
                                                            <w:left w:val="none" w:sz="0" w:space="0" w:color="auto"/>
                                                            <w:bottom w:val="none" w:sz="0" w:space="0" w:color="auto"/>
                                                            <w:right w:val="none" w:sz="0" w:space="0" w:color="auto"/>
                                                          </w:divBdr>
                                                        </w:div>
                                                        <w:div w:id="853804917">
                                                          <w:marLeft w:val="0"/>
                                                          <w:marRight w:val="0"/>
                                                          <w:marTop w:val="1125"/>
                                                          <w:marBottom w:val="150"/>
                                                          <w:divBdr>
                                                            <w:top w:val="none" w:sz="0" w:space="0" w:color="auto"/>
                                                            <w:left w:val="none" w:sz="0" w:space="0" w:color="auto"/>
                                                            <w:bottom w:val="none" w:sz="0" w:space="0" w:color="auto"/>
                                                            <w:right w:val="none" w:sz="0" w:space="0" w:color="auto"/>
                                                          </w:divBdr>
                                                        </w:div>
                                                        <w:div w:id="347146392">
                                                          <w:marLeft w:val="0"/>
                                                          <w:marRight w:val="0"/>
                                                          <w:marTop w:val="1125"/>
                                                          <w:marBottom w:val="150"/>
                                                          <w:divBdr>
                                                            <w:top w:val="none" w:sz="0" w:space="0" w:color="auto"/>
                                                            <w:left w:val="none" w:sz="0" w:space="0" w:color="auto"/>
                                                            <w:bottom w:val="none" w:sz="0" w:space="0" w:color="auto"/>
                                                            <w:right w:val="none" w:sz="0" w:space="0" w:color="auto"/>
                                                          </w:divBdr>
                                                        </w:div>
                                                        <w:div w:id="1064065589">
                                                          <w:marLeft w:val="0"/>
                                                          <w:marRight w:val="0"/>
                                                          <w:marTop w:val="1125"/>
                                                          <w:marBottom w:val="150"/>
                                                          <w:divBdr>
                                                            <w:top w:val="none" w:sz="0" w:space="0" w:color="auto"/>
                                                            <w:left w:val="none" w:sz="0" w:space="0" w:color="auto"/>
                                                            <w:bottom w:val="none" w:sz="0" w:space="0" w:color="auto"/>
                                                            <w:right w:val="none" w:sz="0" w:space="0" w:color="auto"/>
                                                          </w:divBdr>
                                                        </w:div>
                                                        <w:div w:id="1242059280">
                                                          <w:marLeft w:val="0"/>
                                                          <w:marRight w:val="0"/>
                                                          <w:marTop w:val="11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419077">
          <w:marLeft w:val="0"/>
          <w:marRight w:val="0"/>
          <w:marTop w:val="1500"/>
          <w:marBottom w:val="0"/>
          <w:divBdr>
            <w:top w:val="none" w:sz="0" w:space="0" w:color="auto"/>
            <w:left w:val="none" w:sz="0" w:space="0" w:color="auto"/>
            <w:bottom w:val="none" w:sz="0" w:space="0" w:color="auto"/>
            <w:right w:val="none" w:sz="0" w:space="0" w:color="auto"/>
          </w:divBdr>
          <w:divsChild>
            <w:div w:id="898321087">
              <w:marLeft w:val="0"/>
              <w:marRight w:val="0"/>
              <w:marTop w:val="0"/>
              <w:marBottom w:val="0"/>
              <w:divBdr>
                <w:top w:val="none" w:sz="0" w:space="0" w:color="auto"/>
                <w:left w:val="none" w:sz="0" w:space="0" w:color="auto"/>
                <w:bottom w:val="none" w:sz="0" w:space="0" w:color="auto"/>
                <w:right w:val="none" w:sz="0" w:space="0" w:color="auto"/>
              </w:divBdr>
              <w:divsChild>
                <w:div w:id="946154010">
                  <w:marLeft w:val="-225"/>
                  <w:marRight w:val="-225"/>
                  <w:marTop w:val="0"/>
                  <w:marBottom w:val="0"/>
                  <w:divBdr>
                    <w:top w:val="none" w:sz="0" w:space="0" w:color="auto"/>
                    <w:left w:val="none" w:sz="0" w:space="0" w:color="auto"/>
                    <w:bottom w:val="none" w:sz="0" w:space="0" w:color="auto"/>
                    <w:right w:val="none" w:sz="0" w:space="0" w:color="auto"/>
                  </w:divBdr>
                  <w:divsChild>
                    <w:div w:id="1378508147">
                      <w:marLeft w:val="0"/>
                      <w:marRight w:val="0"/>
                      <w:marTop w:val="0"/>
                      <w:marBottom w:val="0"/>
                      <w:divBdr>
                        <w:top w:val="none" w:sz="0" w:space="0" w:color="auto"/>
                        <w:left w:val="none" w:sz="0" w:space="0" w:color="auto"/>
                        <w:bottom w:val="none" w:sz="0" w:space="0" w:color="auto"/>
                        <w:right w:val="none" w:sz="0" w:space="0" w:color="auto"/>
                      </w:divBdr>
                      <w:divsChild>
                        <w:div w:id="13568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3706">
          <w:marLeft w:val="0"/>
          <w:marRight w:val="0"/>
          <w:marTop w:val="0"/>
          <w:marBottom w:val="0"/>
          <w:divBdr>
            <w:top w:val="none" w:sz="0" w:space="0" w:color="auto"/>
            <w:left w:val="none" w:sz="0" w:space="0" w:color="auto"/>
            <w:bottom w:val="none" w:sz="0" w:space="0" w:color="auto"/>
            <w:right w:val="none" w:sz="0" w:space="0" w:color="auto"/>
          </w:divBdr>
          <w:divsChild>
            <w:div w:id="2029717483">
              <w:marLeft w:val="-225"/>
              <w:marRight w:val="-225"/>
              <w:marTop w:val="0"/>
              <w:marBottom w:val="0"/>
              <w:divBdr>
                <w:top w:val="none" w:sz="0" w:space="0" w:color="auto"/>
                <w:left w:val="none" w:sz="0" w:space="0" w:color="auto"/>
                <w:bottom w:val="none" w:sz="0" w:space="0" w:color="auto"/>
                <w:right w:val="none" w:sz="0" w:space="0" w:color="auto"/>
              </w:divBdr>
              <w:divsChild>
                <w:div w:id="1047756452">
                  <w:marLeft w:val="0"/>
                  <w:marRight w:val="0"/>
                  <w:marTop w:val="0"/>
                  <w:marBottom w:val="0"/>
                  <w:divBdr>
                    <w:top w:val="none" w:sz="0" w:space="0" w:color="auto"/>
                    <w:left w:val="none" w:sz="0" w:space="0" w:color="auto"/>
                    <w:bottom w:val="none" w:sz="0" w:space="0" w:color="auto"/>
                    <w:right w:val="none" w:sz="0" w:space="0" w:color="auto"/>
                  </w:divBdr>
                  <w:divsChild>
                    <w:div w:id="476654390">
                      <w:marLeft w:val="-225"/>
                      <w:marRight w:val="-225"/>
                      <w:marTop w:val="0"/>
                      <w:marBottom w:val="0"/>
                      <w:divBdr>
                        <w:top w:val="none" w:sz="0" w:space="0" w:color="auto"/>
                        <w:left w:val="none" w:sz="0" w:space="0" w:color="auto"/>
                        <w:bottom w:val="none" w:sz="0" w:space="0" w:color="auto"/>
                        <w:right w:val="none" w:sz="0" w:space="0" w:color="auto"/>
                      </w:divBdr>
                      <w:divsChild>
                        <w:div w:id="1767119088">
                          <w:marLeft w:val="0"/>
                          <w:marRight w:val="0"/>
                          <w:marTop w:val="0"/>
                          <w:marBottom w:val="0"/>
                          <w:divBdr>
                            <w:top w:val="none" w:sz="0" w:space="0" w:color="auto"/>
                            <w:left w:val="none" w:sz="0" w:space="0" w:color="auto"/>
                            <w:bottom w:val="none" w:sz="0" w:space="0" w:color="auto"/>
                            <w:right w:val="none" w:sz="0" w:space="0" w:color="auto"/>
                          </w:divBdr>
                        </w:div>
                        <w:div w:id="3827658">
                          <w:marLeft w:val="0"/>
                          <w:marRight w:val="0"/>
                          <w:marTop w:val="0"/>
                          <w:marBottom w:val="0"/>
                          <w:divBdr>
                            <w:top w:val="none" w:sz="0" w:space="0" w:color="auto"/>
                            <w:left w:val="none" w:sz="0" w:space="0" w:color="auto"/>
                            <w:bottom w:val="none" w:sz="0" w:space="0" w:color="auto"/>
                            <w:right w:val="none" w:sz="0" w:space="0" w:color="auto"/>
                          </w:divBdr>
                        </w:div>
                        <w:div w:id="587235128">
                          <w:marLeft w:val="0"/>
                          <w:marRight w:val="0"/>
                          <w:marTop w:val="0"/>
                          <w:marBottom w:val="0"/>
                          <w:divBdr>
                            <w:top w:val="none" w:sz="0" w:space="0" w:color="auto"/>
                            <w:left w:val="none" w:sz="0" w:space="0" w:color="auto"/>
                            <w:bottom w:val="none" w:sz="0" w:space="0" w:color="auto"/>
                            <w:right w:val="none" w:sz="0" w:space="0" w:color="auto"/>
                          </w:divBdr>
                        </w:div>
                        <w:div w:id="798183311">
                          <w:marLeft w:val="0"/>
                          <w:marRight w:val="0"/>
                          <w:marTop w:val="0"/>
                          <w:marBottom w:val="0"/>
                          <w:divBdr>
                            <w:top w:val="none" w:sz="0" w:space="0" w:color="auto"/>
                            <w:left w:val="none" w:sz="0" w:space="0" w:color="auto"/>
                            <w:bottom w:val="none" w:sz="0" w:space="0" w:color="auto"/>
                            <w:right w:val="none" w:sz="0" w:space="0" w:color="auto"/>
                          </w:divBdr>
                        </w:div>
                        <w:div w:id="16587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6980">
          <w:marLeft w:val="0"/>
          <w:marRight w:val="0"/>
          <w:marTop w:val="0"/>
          <w:marBottom w:val="0"/>
          <w:divBdr>
            <w:top w:val="none" w:sz="0" w:space="0" w:color="auto"/>
            <w:left w:val="none" w:sz="0" w:space="0" w:color="auto"/>
            <w:bottom w:val="none" w:sz="0" w:space="0" w:color="auto"/>
            <w:right w:val="none" w:sz="0" w:space="0" w:color="auto"/>
          </w:divBdr>
          <w:divsChild>
            <w:div w:id="293566579">
              <w:marLeft w:val="0"/>
              <w:marRight w:val="0"/>
              <w:marTop w:val="0"/>
              <w:marBottom w:val="0"/>
              <w:divBdr>
                <w:top w:val="none" w:sz="0" w:space="0" w:color="auto"/>
                <w:left w:val="none" w:sz="0" w:space="0" w:color="auto"/>
                <w:bottom w:val="none" w:sz="0" w:space="0" w:color="auto"/>
                <w:right w:val="none" w:sz="0" w:space="0" w:color="auto"/>
              </w:divBdr>
              <w:divsChild>
                <w:div w:id="1042169837">
                  <w:marLeft w:val="-225"/>
                  <w:marRight w:val="-225"/>
                  <w:marTop w:val="0"/>
                  <w:marBottom w:val="0"/>
                  <w:divBdr>
                    <w:top w:val="none" w:sz="0" w:space="0" w:color="auto"/>
                    <w:left w:val="none" w:sz="0" w:space="0" w:color="auto"/>
                    <w:bottom w:val="none" w:sz="0" w:space="0" w:color="auto"/>
                    <w:right w:val="none" w:sz="0" w:space="0" w:color="auto"/>
                  </w:divBdr>
                  <w:divsChild>
                    <w:div w:id="1738821820">
                      <w:marLeft w:val="0"/>
                      <w:marRight w:val="0"/>
                      <w:marTop w:val="0"/>
                      <w:marBottom w:val="0"/>
                      <w:divBdr>
                        <w:top w:val="none" w:sz="0" w:space="0" w:color="auto"/>
                        <w:left w:val="none" w:sz="0" w:space="0" w:color="auto"/>
                        <w:bottom w:val="none" w:sz="0" w:space="0" w:color="auto"/>
                        <w:right w:val="none" w:sz="0" w:space="0" w:color="auto"/>
                      </w:divBdr>
                    </w:div>
                    <w:div w:id="21115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4261">
          <w:marLeft w:val="0"/>
          <w:marRight w:val="0"/>
          <w:marTop w:val="0"/>
          <w:marBottom w:val="0"/>
          <w:divBdr>
            <w:top w:val="none" w:sz="0" w:space="0" w:color="auto"/>
            <w:left w:val="none" w:sz="0" w:space="0" w:color="auto"/>
            <w:bottom w:val="none" w:sz="0" w:space="0" w:color="auto"/>
            <w:right w:val="none" w:sz="0" w:space="0" w:color="auto"/>
          </w:divBdr>
          <w:divsChild>
            <w:div w:id="516383379">
              <w:marLeft w:val="0"/>
              <w:marRight w:val="0"/>
              <w:marTop w:val="150"/>
              <w:marBottom w:val="0"/>
              <w:divBdr>
                <w:top w:val="none" w:sz="0" w:space="0" w:color="auto"/>
                <w:left w:val="none" w:sz="0" w:space="0" w:color="auto"/>
                <w:bottom w:val="none" w:sz="0" w:space="0" w:color="auto"/>
                <w:right w:val="none" w:sz="0" w:space="0" w:color="auto"/>
              </w:divBdr>
            </w:div>
          </w:divsChild>
        </w:div>
        <w:div w:id="1037582158">
          <w:marLeft w:val="0"/>
          <w:marRight w:val="0"/>
          <w:marTop w:val="0"/>
          <w:marBottom w:val="0"/>
          <w:divBdr>
            <w:top w:val="none" w:sz="0" w:space="0" w:color="auto"/>
            <w:left w:val="none" w:sz="0" w:space="0" w:color="auto"/>
            <w:bottom w:val="none" w:sz="0" w:space="0" w:color="auto"/>
            <w:right w:val="none" w:sz="0" w:space="0" w:color="auto"/>
          </w:divBdr>
          <w:divsChild>
            <w:div w:id="552816544">
              <w:marLeft w:val="0"/>
              <w:marRight w:val="0"/>
              <w:marTop w:val="0"/>
              <w:marBottom w:val="0"/>
              <w:divBdr>
                <w:top w:val="none" w:sz="0" w:space="0" w:color="auto"/>
                <w:left w:val="none" w:sz="0" w:space="0" w:color="auto"/>
                <w:bottom w:val="none" w:sz="0" w:space="0" w:color="auto"/>
                <w:right w:val="none" w:sz="0" w:space="0" w:color="auto"/>
              </w:divBdr>
              <w:divsChild>
                <w:div w:id="450827609">
                  <w:marLeft w:val="0"/>
                  <w:marRight w:val="0"/>
                  <w:marTop w:val="0"/>
                  <w:marBottom w:val="0"/>
                  <w:divBdr>
                    <w:top w:val="none" w:sz="0" w:space="0" w:color="auto"/>
                    <w:left w:val="none" w:sz="0" w:space="0" w:color="auto"/>
                    <w:bottom w:val="none" w:sz="0" w:space="0" w:color="auto"/>
                    <w:right w:val="none" w:sz="0" w:space="0" w:color="auto"/>
                  </w:divBdr>
                  <w:divsChild>
                    <w:div w:id="1232082753">
                      <w:marLeft w:val="0"/>
                      <w:marRight w:val="0"/>
                      <w:marTop w:val="0"/>
                      <w:marBottom w:val="0"/>
                      <w:divBdr>
                        <w:top w:val="none" w:sz="0" w:space="0" w:color="auto"/>
                        <w:left w:val="none" w:sz="0" w:space="0" w:color="auto"/>
                        <w:bottom w:val="none" w:sz="0" w:space="0" w:color="auto"/>
                        <w:right w:val="none" w:sz="0" w:space="0" w:color="auto"/>
                      </w:divBdr>
                      <w:divsChild>
                        <w:div w:id="8459170">
                          <w:marLeft w:val="-225"/>
                          <w:marRight w:val="-225"/>
                          <w:marTop w:val="0"/>
                          <w:marBottom w:val="0"/>
                          <w:divBdr>
                            <w:top w:val="none" w:sz="0" w:space="0" w:color="auto"/>
                            <w:left w:val="none" w:sz="0" w:space="0" w:color="auto"/>
                            <w:bottom w:val="none" w:sz="0" w:space="0" w:color="auto"/>
                            <w:right w:val="none" w:sz="0" w:space="0" w:color="auto"/>
                          </w:divBdr>
                          <w:divsChild>
                            <w:div w:id="1799448871">
                              <w:marLeft w:val="0"/>
                              <w:marRight w:val="0"/>
                              <w:marTop w:val="0"/>
                              <w:marBottom w:val="0"/>
                              <w:divBdr>
                                <w:top w:val="none" w:sz="0" w:space="0" w:color="auto"/>
                                <w:left w:val="none" w:sz="0" w:space="0" w:color="auto"/>
                                <w:bottom w:val="none" w:sz="0" w:space="0" w:color="auto"/>
                                <w:right w:val="none" w:sz="0" w:space="0" w:color="auto"/>
                              </w:divBdr>
                              <w:divsChild>
                                <w:div w:id="1812595962">
                                  <w:marLeft w:val="0"/>
                                  <w:marRight w:val="0"/>
                                  <w:marTop w:val="0"/>
                                  <w:marBottom w:val="0"/>
                                  <w:divBdr>
                                    <w:top w:val="none" w:sz="0" w:space="0" w:color="auto"/>
                                    <w:left w:val="none" w:sz="0" w:space="0" w:color="auto"/>
                                    <w:bottom w:val="none" w:sz="0" w:space="0" w:color="auto"/>
                                    <w:right w:val="none" w:sz="0" w:space="0" w:color="auto"/>
                                  </w:divBdr>
                                  <w:divsChild>
                                    <w:div w:id="863983308">
                                      <w:marLeft w:val="0"/>
                                      <w:marRight w:val="0"/>
                                      <w:marTop w:val="0"/>
                                      <w:marBottom w:val="0"/>
                                      <w:divBdr>
                                        <w:top w:val="none" w:sz="0" w:space="0" w:color="auto"/>
                                        <w:left w:val="none" w:sz="0" w:space="0" w:color="auto"/>
                                        <w:bottom w:val="none" w:sz="0" w:space="0" w:color="auto"/>
                                        <w:right w:val="none" w:sz="0" w:space="0" w:color="auto"/>
                                      </w:divBdr>
                                      <w:divsChild>
                                        <w:div w:id="9892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0699">
                              <w:marLeft w:val="0"/>
                              <w:marRight w:val="0"/>
                              <w:marTop w:val="0"/>
                              <w:marBottom w:val="0"/>
                              <w:divBdr>
                                <w:top w:val="none" w:sz="0" w:space="0" w:color="auto"/>
                                <w:left w:val="none" w:sz="0" w:space="0" w:color="auto"/>
                                <w:bottom w:val="none" w:sz="0" w:space="0" w:color="auto"/>
                                <w:right w:val="none" w:sz="0" w:space="0" w:color="auto"/>
                              </w:divBdr>
                              <w:divsChild>
                                <w:div w:id="1727609469">
                                  <w:marLeft w:val="0"/>
                                  <w:marRight w:val="0"/>
                                  <w:marTop w:val="75"/>
                                  <w:marBottom w:val="0"/>
                                  <w:divBdr>
                                    <w:top w:val="none" w:sz="0" w:space="0" w:color="auto"/>
                                    <w:left w:val="none" w:sz="0" w:space="0" w:color="auto"/>
                                    <w:bottom w:val="none" w:sz="0" w:space="0" w:color="auto"/>
                                    <w:right w:val="none" w:sz="0" w:space="0" w:color="auto"/>
                                  </w:divBdr>
                                  <w:divsChild>
                                    <w:div w:id="450393225">
                                      <w:marLeft w:val="0"/>
                                      <w:marRight w:val="0"/>
                                      <w:marTop w:val="0"/>
                                      <w:marBottom w:val="0"/>
                                      <w:divBdr>
                                        <w:top w:val="none" w:sz="0" w:space="0" w:color="auto"/>
                                        <w:left w:val="none" w:sz="0" w:space="0" w:color="auto"/>
                                        <w:bottom w:val="none" w:sz="0" w:space="0" w:color="auto"/>
                                        <w:right w:val="none" w:sz="0" w:space="0" w:color="auto"/>
                                      </w:divBdr>
                                    </w:div>
                                  </w:divsChild>
                                </w:div>
                                <w:div w:id="1275407103">
                                  <w:marLeft w:val="0"/>
                                  <w:marRight w:val="0"/>
                                  <w:marTop w:val="75"/>
                                  <w:marBottom w:val="0"/>
                                  <w:divBdr>
                                    <w:top w:val="none" w:sz="0" w:space="0" w:color="auto"/>
                                    <w:left w:val="none" w:sz="0" w:space="0" w:color="auto"/>
                                    <w:bottom w:val="none" w:sz="0" w:space="0" w:color="auto"/>
                                    <w:right w:val="none" w:sz="0" w:space="0" w:color="auto"/>
                                  </w:divBdr>
                                  <w:divsChild>
                                    <w:div w:id="19276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44969">
                  <w:marLeft w:val="0"/>
                  <w:marRight w:val="0"/>
                  <w:marTop w:val="0"/>
                  <w:marBottom w:val="0"/>
                  <w:divBdr>
                    <w:top w:val="none" w:sz="0" w:space="0" w:color="auto"/>
                    <w:left w:val="none" w:sz="0" w:space="0" w:color="auto"/>
                    <w:bottom w:val="none" w:sz="0" w:space="0" w:color="auto"/>
                    <w:right w:val="none" w:sz="0" w:space="0" w:color="auto"/>
                  </w:divBdr>
                  <w:divsChild>
                    <w:div w:id="2141069847">
                      <w:marLeft w:val="0"/>
                      <w:marRight w:val="0"/>
                      <w:marTop w:val="0"/>
                      <w:marBottom w:val="0"/>
                      <w:divBdr>
                        <w:top w:val="none" w:sz="0" w:space="0" w:color="auto"/>
                        <w:left w:val="none" w:sz="0" w:space="0" w:color="auto"/>
                        <w:bottom w:val="none" w:sz="0" w:space="0" w:color="auto"/>
                        <w:right w:val="none" w:sz="0" w:space="0" w:color="auto"/>
                      </w:divBdr>
                      <w:divsChild>
                        <w:div w:id="30808439">
                          <w:marLeft w:val="-225"/>
                          <w:marRight w:val="-225"/>
                          <w:marTop w:val="0"/>
                          <w:marBottom w:val="0"/>
                          <w:divBdr>
                            <w:top w:val="none" w:sz="0" w:space="0" w:color="auto"/>
                            <w:left w:val="none" w:sz="0" w:space="0" w:color="auto"/>
                            <w:bottom w:val="none" w:sz="0" w:space="0" w:color="auto"/>
                            <w:right w:val="none" w:sz="0" w:space="0" w:color="auto"/>
                          </w:divBdr>
                          <w:divsChild>
                            <w:div w:id="187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273050">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723986439">
      <w:bodyDiv w:val="1"/>
      <w:marLeft w:val="0"/>
      <w:marRight w:val="0"/>
      <w:marTop w:val="0"/>
      <w:marBottom w:val="0"/>
      <w:divBdr>
        <w:top w:val="none" w:sz="0" w:space="0" w:color="auto"/>
        <w:left w:val="none" w:sz="0" w:space="0" w:color="auto"/>
        <w:bottom w:val="none" w:sz="0" w:space="0" w:color="auto"/>
        <w:right w:val="none" w:sz="0" w:space="0" w:color="auto"/>
      </w:divBdr>
      <w:divsChild>
        <w:div w:id="1696342798">
          <w:marLeft w:val="0"/>
          <w:marRight w:val="0"/>
          <w:marTop w:val="0"/>
          <w:marBottom w:val="0"/>
          <w:divBdr>
            <w:top w:val="none" w:sz="0" w:space="0" w:color="auto"/>
            <w:left w:val="none" w:sz="0" w:space="0" w:color="auto"/>
            <w:bottom w:val="none" w:sz="0" w:space="0" w:color="auto"/>
            <w:right w:val="none" w:sz="0" w:space="0" w:color="auto"/>
          </w:divBdr>
          <w:divsChild>
            <w:div w:id="1758018930">
              <w:marLeft w:val="0"/>
              <w:marRight w:val="0"/>
              <w:marTop w:val="0"/>
              <w:marBottom w:val="0"/>
              <w:divBdr>
                <w:top w:val="none" w:sz="0" w:space="0" w:color="auto"/>
                <w:left w:val="none" w:sz="0" w:space="0" w:color="auto"/>
                <w:bottom w:val="none" w:sz="0" w:space="0" w:color="auto"/>
                <w:right w:val="none" w:sz="0" w:space="0" w:color="auto"/>
              </w:divBdr>
              <w:divsChild>
                <w:div w:id="1684823389">
                  <w:marLeft w:val="-225"/>
                  <w:marRight w:val="-225"/>
                  <w:marTop w:val="0"/>
                  <w:marBottom w:val="0"/>
                  <w:divBdr>
                    <w:top w:val="none" w:sz="0" w:space="0" w:color="auto"/>
                    <w:left w:val="none" w:sz="0" w:space="0" w:color="auto"/>
                    <w:bottom w:val="none" w:sz="0" w:space="0" w:color="auto"/>
                    <w:right w:val="none" w:sz="0" w:space="0" w:color="auto"/>
                  </w:divBdr>
                  <w:divsChild>
                    <w:div w:id="132187306">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8404">
          <w:marLeft w:val="0"/>
          <w:marRight w:val="0"/>
          <w:marTop w:val="0"/>
          <w:marBottom w:val="0"/>
          <w:divBdr>
            <w:top w:val="none" w:sz="0" w:space="0" w:color="auto"/>
            <w:left w:val="none" w:sz="0" w:space="0" w:color="auto"/>
            <w:bottom w:val="none" w:sz="0" w:space="0" w:color="auto"/>
            <w:right w:val="none" w:sz="0" w:space="0" w:color="auto"/>
          </w:divBdr>
          <w:divsChild>
            <w:div w:id="1929387494">
              <w:marLeft w:val="0"/>
              <w:marRight w:val="0"/>
              <w:marTop w:val="0"/>
              <w:marBottom w:val="0"/>
              <w:divBdr>
                <w:top w:val="none" w:sz="0" w:space="0" w:color="auto"/>
                <w:left w:val="none" w:sz="0" w:space="0" w:color="auto"/>
                <w:bottom w:val="none" w:sz="0" w:space="0" w:color="auto"/>
                <w:right w:val="none" w:sz="0" w:space="0" w:color="auto"/>
              </w:divBdr>
              <w:divsChild>
                <w:div w:id="1492989805">
                  <w:marLeft w:val="-225"/>
                  <w:marRight w:val="-225"/>
                  <w:marTop w:val="0"/>
                  <w:marBottom w:val="0"/>
                  <w:divBdr>
                    <w:top w:val="none" w:sz="0" w:space="0" w:color="auto"/>
                    <w:left w:val="none" w:sz="0" w:space="0" w:color="auto"/>
                    <w:bottom w:val="none" w:sz="0" w:space="0" w:color="auto"/>
                    <w:right w:val="none" w:sz="0" w:space="0" w:color="auto"/>
                  </w:divBdr>
                  <w:divsChild>
                    <w:div w:id="1404061863">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5136">
          <w:marLeft w:val="0"/>
          <w:marRight w:val="0"/>
          <w:marTop w:val="0"/>
          <w:marBottom w:val="0"/>
          <w:divBdr>
            <w:top w:val="none" w:sz="0" w:space="0" w:color="auto"/>
            <w:left w:val="none" w:sz="0" w:space="0" w:color="auto"/>
            <w:bottom w:val="none" w:sz="0" w:space="0" w:color="auto"/>
            <w:right w:val="none" w:sz="0" w:space="0" w:color="auto"/>
          </w:divBdr>
          <w:divsChild>
            <w:div w:id="247084955">
              <w:marLeft w:val="0"/>
              <w:marRight w:val="0"/>
              <w:marTop w:val="0"/>
              <w:marBottom w:val="0"/>
              <w:divBdr>
                <w:top w:val="none" w:sz="0" w:space="0" w:color="auto"/>
                <w:left w:val="none" w:sz="0" w:space="0" w:color="auto"/>
                <w:bottom w:val="none" w:sz="0" w:space="0" w:color="auto"/>
                <w:right w:val="none" w:sz="0" w:space="0" w:color="auto"/>
              </w:divBdr>
              <w:divsChild>
                <w:div w:id="1943299780">
                  <w:marLeft w:val="-225"/>
                  <w:marRight w:val="-225"/>
                  <w:marTop w:val="0"/>
                  <w:marBottom w:val="0"/>
                  <w:divBdr>
                    <w:top w:val="none" w:sz="0" w:space="0" w:color="auto"/>
                    <w:left w:val="none" w:sz="0" w:space="0" w:color="auto"/>
                    <w:bottom w:val="none" w:sz="0" w:space="0" w:color="auto"/>
                    <w:right w:val="none" w:sz="0" w:space="0" w:color="auto"/>
                  </w:divBdr>
                  <w:divsChild>
                    <w:div w:id="665941787">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7329">
          <w:marLeft w:val="0"/>
          <w:marRight w:val="0"/>
          <w:marTop w:val="0"/>
          <w:marBottom w:val="0"/>
          <w:divBdr>
            <w:top w:val="none" w:sz="0" w:space="0" w:color="auto"/>
            <w:left w:val="none" w:sz="0" w:space="0" w:color="auto"/>
            <w:bottom w:val="none" w:sz="0" w:space="0" w:color="auto"/>
            <w:right w:val="none" w:sz="0" w:space="0" w:color="auto"/>
          </w:divBdr>
          <w:divsChild>
            <w:div w:id="1127119579">
              <w:marLeft w:val="0"/>
              <w:marRight w:val="0"/>
              <w:marTop w:val="0"/>
              <w:marBottom w:val="0"/>
              <w:divBdr>
                <w:top w:val="none" w:sz="0" w:space="0" w:color="auto"/>
                <w:left w:val="none" w:sz="0" w:space="0" w:color="auto"/>
                <w:bottom w:val="none" w:sz="0" w:space="0" w:color="auto"/>
                <w:right w:val="none" w:sz="0" w:space="0" w:color="auto"/>
              </w:divBdr>
              <w:divsChild>
                <w:div w:id="14382043">
                  <w:marLeft w:val="-225"/>
                  <w:marRight w:val="-225"/>
                  <w:marTop w:val="0"/>
                  <w:marBottom w:val="0"/>
                  <w:divBdr>
                    <w:top w:val="none" w:sz="0" w:space="0" w:color="auto"/>
                    <w:left w:val="none" w:sz="0" w:space="0" w:color="auto"/>
                    <w:bottom w:val="none" w:sz="0" w:space="0" w:color="auto"/>
                    <w:right w:val="none" w:sz="0" w:space="0" w:color="auto"/>
                  </w:divBdr>
                  <w:divsChild>
                    <w:div w:id="923303011">
                      <w:marLeft w:val="0"/>
                      <w:marRight w:val="0"/>
                      <w:marTop w:val="0"/>
                      <w:marBottom w:val="0"/>
                      <w:divBdr>
                        <w:top w:val="none" w:sz="0" w:space="0" w:color="auto"/>
                        <w:left w:val="none" w:sz="0" w:space="0" w:color="auto"/>
                        <w:bottom w:val="none" w:sz="0" w:space="0" w:color="auto"/>
                        <w:right w:val="none" w:sz="0" w:space="0" w:color="auto"/>
                      </w:divBdr>
                      <w:divsChild>
                        <w:div w:id="1215435795">
                          <w:marLeft w:val="0"/>
                          <w:marRight w:val="0"/>
                          <w:marTop w:val="0"/>
                          <w:marBottom w:val="900"/>
                          <w:divBdr>
                            <w:top w:val="none" w:sz="0" w:space="0" w:color="auto"/>
                            <w:left w:val="none" w:sz="0" w:space="0" w:color="auto"/>
                            <w:bottom w:val="none" w:sz="0" w:space="0" w:color="auto"/>
                            <w:right w:val="none" w:sz="0" w:space="0" w:color="auto"/>
                          </w:divBdr>
                          <w:divsChild>
                            <w:div w:id="309336014">
                              <w:marLeft w:val="0"/>
                              <w:marRight w:val="0"/>
                              <w:marTop w:val="0"/>
                              <w:marBottom w:val="0"/>
                              <w:divBdr>
                                <w:top w:val="none" w:sz="0" w:space="0" w:color="auto"/>
                                <w:left w:val="none" w:sz="0" w:space="0" w:color="auto"/>
                                <w:bottom w:val="none" w:sz="0" w:space="0" w:color="auto"/>
                                <w:right w:val="none" w:sz="0" w:space="0" w:color="auto"/>
                              </w:divBdr>
                              <w:divsChild>
                                <w:div w:id="840310833">
                                  <w:marLeft w:val="-225"/>
                                  <w:marRight w:val="-225"/>
                                  <w:marTop w:val="0"/>
                                  <w:marBottom w:val="0"/>
                                  <w:divBdr>
                                    <w:top w:val="none" w:sz="0" w:space="0" w:color="auto"/>
                                    <w:left w:val="none" w:sz="0" w:space="0" w:color="auto"/>
                                    <w:bottom w:val="none" w:sz="0" w:space="0" w:color="auto"/>
                                    <w:right w:val="none" w:sz="0" w:space="0" w:color="auto"/>
                                  </w:divBdr>
                                  <w:divsChild>
                                    <w:div w:id="1331253219">
                                      <w:marLeft w:val="0"/>
                                      <w:marRight w:val="0"/>
                                      <w:marTop w:val="0"/>
                                      <w:marBottom w:val="0"/>
                                      <w:divBdr>
                                        <w:top w:val="none" w:sz="0" w:space="0" w:color="auto"/>
                                        <w:left w:val="none" w:sz="0" w:space="0" w:color="auto"/>
                                        <w:bottom w:val="none" w:sz="0" w:space="0" w:color="auto"/>
                                        <w:right w:val="none" w:sz="0" w:space="0" w:color="auto"/>
                                      </w:divBdr>
                                      <w:divsChild>
                                        <w:div w:id="1911885684">
                                          <w:marLeft w:val="0"/>
                                          <w:marRight w:val="0"/>
                                          <w:marTop w:val="0"/>
                                          <w:marBottom w:val="0"/>
                                          <w:divBdr>
                                            <w:top w:val="none" w:sz="0" w:space="0" w:color="auto"/>
                                            <w:left w:val="none" w:sz="0" w:space="0" w:color="auto"/>
                                            <w:bottom w:val="none" w:sz="0" w:space="0" w:color="auto"/>
                                            <w:right w:val="none" w:sz="0" w:space="0" w:color="auto"/>
                                          </w:divBdr>
                                        </w:div>
                                      </w:divsChild>
                                    </w:div>
                                    <w:div w:id="1638992030">
                                      <w:marLeft w:val="0"/>
                                      <w:marRight w:val="0"/>
                                      <w:marTop w:val="0"/>
                                      <w:marBottom w:val="0"/>
                                      <w:divBdr>
                                        <w:top w:val="none" w:sz="0" w:space="0" w:color="auto"/>
                                        <w:left w:val="none" w:sz="0" w:space="0" w:color="auto"/>
                                        <w:bottom w:val="none" w:sz="0" w:space="0" w:color="auto"/>
                                        <w:right w:val="none" w:sz="0" w:space="0" w:color="auto"/>
                                      </w:divBdr>
                                      <w:divsChild>
                                        <w:div w:id="12712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41237">
                      <w:marLeft w:val="0"/>
                      <w:marRight w:val="0"/>
                      <w:marTop w:val="0"/>
                      <w:marBottom w:val="0"/>
                      <w:divBdr>
                        <w:top w:val="none" w:sz="0" w:space="0" w:color="auto"/>
                        <w:left w:val="none" w:sz="0" w:space="0" w:color="auto"/>
                        <w:bottom w:val="none" w:sz="0" w:space="0" w:color="auto"/>
                        <w:right w:val="none" w:sz="0" w:space="0" w:color="auto"/>
                      </w:divBdr>
                      <w:divsChild>
                        <w:div w:id="1772704760">
                          <w:marLeft w:val="0"/>
                          <w:marRight w:val="0"/>
                          <w:marTop w:val="0"/>
                          <w:marBottom w:val="900"/>
                          <w:divBdr>
                            <w:top w:val="none" w:sz="0" w:space="0" w:color="auto"/>
                            <w:left w:val="none" w:sz="0" w:space="0" w:color="auto"/>
                            <w:bottom w:val="none" w:sz="0" w:space="0" w:color="auto"/>
                            <w:right w:val="none" w:sz="0" w:space="0" w:color="auto"/>
                          </w:divBdr>
                          <w:divsChild>
                            <w:div w:id="248740448">
                              <w:marLeft w:val="0"/>
                              <w:marRight w:val="0"/>
                              <w:marTop w:val="0"/>
                              <w:marBottom w:val="0"/>
                              <w:divBdr>
                                <w:top w:val="none" w:sz="0" w:space="0" w:color="auto"/>
                                <w:left w:val="none" w:sz="0" w:space="0" w:color="auto"/>
                                <w:bottom w:val="none" w:sz="0" w:space="0" w:color="auto"/>
                                <w:right w:val="none" w:sz="0" w:space="0" w:color="auto"/>
                              </w:divBdr>
                              <w:divsChild>
                                <w:div w:id="368648011">
                                  <w:marLeft w:val="-225"/>
                                  <w:marRight w:val="-225"/>
                                  <w:marTop w:val="0"/>
                                  <w:marBottom w:val="0"/>
                                  <w:divBdr>
                                    <w:top w:val="none" w:sz="0" w:space="0" w:color="auto"/>
                                    <w:left w:val="none" w:sz="0" w:space="0" w:color="auto"/>
                                    <w:bottom w:val="none" w:sz="0" w:space="0" w:color="auto"/>
                                    <w:right w:val="none" w:sz="0" w:space="0" w:color="auto"/>
                                  </w:divBdr>
                                  <w:divsChild>
                                    <w:div w:id="149174843">
                                      <w:marLeft w:val="0"/>
                                      <w:marRight w:val="0"/>
                                      <w:marTop w:val="0"/>
                                      <w:marBottom w:val="0"/>
                                      <w:divBdr>
                                        <w:top w:val="none" w:sz="0" w:space="0" w:color="auto"/>
                                        <w:left w:val="none" w:sz="0" w:space="0" w:color="auto"/>
                                        <w:bottom w:val="none" w:sz="0" w:space="0" w:color="auto"/>
                                        <w:right w:val="none" w:sz="0" w:space="0" w:color="auto"/>
                                      </w:divBdr>
                                      <w:divsChild>
                                        <w:div w:id="36122427">
                                          <w:marLeft w:val="0"/>
                                          <w:marRight w:val="0"/>
                                          <w:marTop w:val="0"/>
                                          <w:marBottom w:val="0"/>
                                          <w:divBdr>
                                            <w:top w:val="none" w:sz="0" w:space="0" w:color="auto"/>
                                            <w:left w:val="none" w:sz="0" w:space="0" w:color="auto"/>
                                            <w:bottom w:val="none" w:sz="0" w:space="0" w:color="auto"/>
                                            <w:right w:val="none" w:sz="0" w:space="0" w:color="auto"/>
                                          </w:divBdr>
                                        </w:div>
                                      </w:divsChild>
                                    </w:div>
                                    <w:div w:id="18430617">
                                      <w:marLeft w:val="0"/>
                                      <w:marRight w:val="0"/>
                                      <w:marTop w:val="0"/>
                                      <w:marBottom w:val="0"/>
                                      <w:divBdr>
                                        <w:top w:val="none" w:sz="0" w:space="0" w:color="auto"/>
                                        <w:left w:val="none" w:sz="0" w:space="0" w:color="auto"/>
                                        <w:bottom w:val="none" w:sz="0" w:space="0" w:color="auto"/>
                                        <w:right w:val="none" w:sz="0" w:space="0" w:color="auto"/>
                                      </w:divBdr>
                                      <w:divsChild>
                                        <w:div w:id="3674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87243">
                      <w:marLeft w:val="0"/>
                      <w:marRight w:val="0"/>
                      <w:marTop w:val="0"/>
                      <w:marBottom w:val="0"/>
                      <w:divBdr>
                        <w:top w:val="none" w:sz="0" w:space="0" w:color="auto"/>
                        <w:left w:val="none" w:sz="0" w:space="0" w:color="auto"/>
                        <w:bottom w:val="none" w:sz="0" w:space="0" w:color="auto"/>
                        <w:right w:val="none" w:sz="0" w:space="0" w:color="auto"/>
                      </w:divBdr>
                      <w:divsChild>
                        <w:div w:id="1296830961">
                          <w:marLeft w:val="0"/>
                          <w:marRight w:val="0"/>
                          <w:marTop w:val="0"/>
                          <w:marBottom w:val="900"/>
                          <w:divBdr>
                            <w:top w:val="none" w:sz="0" w:space="0" w:color="auto"/>
                            <w:left w:val="none" w:sz="0" w:space="0" w:color="auto"/>
                            <w:bottom w:val="none" w:sz="0" w:space="0" w:color="auto"/>
                            <w:right w:val="none" w:sz="0" w:space="0" w:color="auto"/>
                          </w:divBdr>
                          <w:divsChild>
                            <w:div w:id="672489771">
                              <w:marLeft w:val="0"/>
                              <w:marRight w:val="0"/>
                              <w:marTop w:val="0"/>
                              <w:marBottom w:val="0"/>
                              <w:divBdr>
                                <w:top w:val="none" w:sz="0" w:space="0" w:color="auto"/>
                                <w:left w:val="none" w:sz="0" w:space="0" w:color="auto"/>
                                <w:bottom w:val="none" w:sz="0" w:space="0" w:color="auto"/>
                                <w:right w:val="none" w:sz="0" w:space="0" w:color="auto"/>
                              </w:divBdr>
                              <w:divsChild>
                                <w:div w:id="355037206">
                                  <w:marLeft w:val="-225"/>
                                  <w:marRight w:val="-225"/>
                                  <w:marTop w:val="0"/>
                                  <w:marBottom w:val="0"/>
                                  <w:divBdr>
                                    <w:top w:val="none" w:sz="0" w:space="0" w:color="auto"/>
                                    <w:left w:val="none" w:sz="0" w:space="0" w:color="auto"/>
                                    <w:bottom w:val="none" w:sz="0" w:space="0" w:color="auto"/>
                                    <w:right w:val="none" w:sz="0" w:space="0" w:color="auto"/>
                                  </w:divBdr>
                                  <w:divsChild>
                                    <w:div w:id="879198147">
                                      <w:marLeft w:val="0"/>
                                      <w:marRight w:val="0"/>
                                      <w:marTop w:val="0"/>
                                      <w:marBottom w:val="0"/>
                                      <w:divBdr>
                                        <w:top w:val="none" w:sz="0" w:space="0" w:color="auto"/>
                                        <w:left w:val="none" w:sz="0" w:space="0" w:color="auto"/>
                                        <w:bottom w:val="none" w:sz="0" w:space="0" w:color="auto"/>
                                        <w:right w:val="none" w:sz="0" w:space="0" w:color="auto"/>
                                      </w:divBdr>
                                      <w:divsChild>
                                        <w:div w:id="17945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142822">
      <w:bodyDiv w:val="1"/>
      <w:marLeft w:val="0"/>
      <w:marRight w:val="0"/>
      <w:marTop w:val="0"/>
      <w:marBottom w:val="0"/>
      <w:divBdr>
        <w:top w:val="none" w:sz="0" w:space="0" w:color="auto"/>
        <w:left w:val="none" w:sz="0" w:space="0" w:color="auto"/>
        <w:bottom w:val="none" w:sz="0" w:space="0" w:color="auto"/>
        <w:right w:val="none" w:sz="0" w:space="0" w:color="auto"/>
      </w:divBdr>
    </w:div>
    <w:div w:id="1001618078">
      <w:bodyDiv w:val="1"/>
      <w:marLeft w:val="0"/>
      <w:marRight w:val="0"/>
      <w:marTop w:val="0"/>
      <w:marBottom w:val="0"/>
      <w:divBdr>
        <w:top w:val="none" w:sz="0" w:space="0" w:color="auto"/>
        <w:left w:val="none" w:sz="0" w:space="0" w:color="auto"/>
        <w:bottom w:val="none" w:sz="0" w:space="0" w:color="auto"/>
        <w:right w:val="none" w:sz="0" w:space="0" w:color="auto"/>
      </w:divBdr>
    </w:div>
    <w:div w:id="1027219720">
      <w:bodyDiv w:val="1"/>
      <w:marLeft w:val="0"/>
      <w:marRight w:val="0"/>
      <w:marTop w:val="0"/>
      <w:marBottom w:val="0"/>
      <w:divBdr>
        <w:top w:val="none" w:sz="0" w:space="0" w:color="auto"/>
        <w:left w:val="none" w:sz="0" w:space="0" w:color="auto"/>
        <w:bottom w:val="none" w:sz="0" w:space="0" w:color="auto"/>
        <w:right w:val="none" w:sz="0" w:space="0" w:color="auto"/>
      </w:divBdr>
    </w:div>
    <w:div w:id="1048845348">
      <w:bodyDiv w:val="1"/>
      <w:marLeft w:val="0"/>
      <w:marRight w:val="0"/>
      <w:marTop w:val="0"/>
      <w:marBottom w:val="0"/>
      <w:divBdr>
        <w:top w:val="none" w:sz="0" w:space="0" w:color="auto"/>
        <w:left w:val="none" w:sz="0" w:space="0" w:color="auto"/>
        <w:bottom w:val="none" w:sz="0" w:space="0" w:color="auto"/>
        <w:right w:val="none" w:sz="0" w:space="0" w:color="auto"/>
      </w:divBdr>
    </w:div>
    <w:div w:id="1213926489">
      <w:bodyDiv w:val="1"/>
      <w:marLeft w:val="0"/>
      <w:marRight w:val="0"/>
      <w:marTop w:val="0"/>
      <w:marBottom w:val="0"/>
      <w:divBdr>
        <w:top w:val="none" w:sz="0" w:space="0" w:color="auto"/>
        <w:left w:val="none" w:sz="0" w:space="0" w:color="auto"/>
        <w:bottom w:val="none" w:sz="0" w:space="0" w:color="auto"/>
        <w:right w:val="none" w:sz="0" w:space="0" w:color="auto"/>
      </w:divBdr>
    </w:div>
    <w:div w:id="1250046603">
      <w:bodyDiv w:val="1"/>
      <w:marLeft w:val="0"/>
      <w:marRight w:val="0"/>
      <w:marTop w:val="0"/>
      <w:marBottom w:val="0"/>
      <w:divBdr>
        <w:top w:val="none" w:sz="0" w:space="0" w:color="auto"/>
        <w:left w:val="none" w:sz="0" w:space="0" w:color="auto"/>
        <w:bottom w:val="none" w:sz="0" w:space="0" w:color="auto"/>
        <w:right w:val="none" w:sz="0" w:space="0" w:color="auto"/>
      </w:divBdr>
    </w:div>
    <w:div w:id="1319574987">
      <w:bodyDiv w:val="1"/>
      <w:marLeft w:val="0"/>
      <w:marRight w:val="0"/>
      <w:marTop w:val="0"/>
      <w:marBottom w:val="0"/>
      <w:divBdr>
        <w:top w:val="none" w:sz="0" w:space="0" w:color="auto"/>
        <w:left w:val="none" w:sz="0" w:space="0" w:color="auto"/>
        <w:bottom w:val="none" w:sz="0" w:space="0" w:color="auto"/>
        <w:right w:val="none" w:sz="0" w:space="0" w:color="auto"/>
      </w:divBdr>
    </w:div>
    <w:div w:id="1372808253">
      <w:bodyDiv w:val="1"/>
      <w:marLeft w:val="0"/>
      <w:marRight w:val="0"/>
      <w:marTop w:val="0"/>
      <w:marBottom w:val="0"/>
      <w:divBdr>
        <w:top w:val="none" w:sz="0" w:space="0" w:color="auto"/>
        <w:left w:val="none" w:sz="0" w:space="0" w:color="auto"/>
        <w:bottom w:val="none" w:sz="0" w:space="0" w:color="auto"/>
        <w:right w:val="none" w:sz="0" w:space="0" w:color="auto"/>
      </w:divBdr>
    </w:div>
    <w:div w:id="1505972661">
      <w:bodyDiv w:val="1"/>
      <w:marLeft w:val="0"/>
      <w:marRight w:val="0"/>
      <w:marTop w:val="0"/>
      <w:marBottom w:val="0"/>
      <w:divBdr>
        <w:top w:val="none" w:sz="0" w:space="0" w:color="auto"/>
        <w:left w:val="none" w:sz="0" w:space="0" w:color="auto"/>
        <w:bottom w:val="none" w:sz="0" w:space="0" w:color="auto"/>
        <w:right w:val="none" w:sz="0" w:space="0" w:color="auto"/>
      </w:divBdr>
    </w:div>
    <w:div w:id="1602569857">
      <w:bodyDiv w:val="1"/>
      <w:marLeft w:val="0"/>
      <w:marRight w:val="0"/>
      <w:marTop w:val="0"/>
      <w:marBottom w:val="0"/>
      <w:divBdr>
        <w:top w:val="none" w:sz="0" w:space="0" w:color="auto"/>
        <w:left w:val="none" w:sz="0" w:space="0" w:color="auto"/>
        <w:bottom w:val="none" w:sz="0" w:space="0" w:color="auto"/>
        <w:right w:val="none" w:sz="0" w:space="0" w:color="auto"/>
      </w:divBdr>
    </w:div>
    <w:div w:id="1679429736">
      <w:bodyDiv w:val="1"/>
      <w:marLeft w:val="0"/>
      <w:marRight w:val="0"/>
      <w:marTop w:val="0"/>
      <w:marBottom w:val="0"/>
      <w:divBdr>
        <w:top w:val="none" w:sz="0" w:space="0" w:color="auto"/>
        <w:left w:val="none" w:sz="0" w:space="0" w:color="auto"/>
        <w:bottom w:val="none" w:sz="0" w:space="0" w:color="auto"/>
        <w:right w:val="none" w:sz="0" w:space="0" w:color="auto"/>
      </w:divBdr>
    </w:div>
    <w:div w:id="1702248339">
      <w:bodyDiv w:val="1"/>
      <w:marLeft w:val="0"/>
      <w:marRight w:val="0"/>
      <w:marTop w:val="0"/>
      <w:marBottom w:val="0"/>
      <w:divBdr>
        <w:top w:val="none" w:sz="0" w:space="0" w:color="auto"/>
        <w:left w:val="none" w:sz="0" w:space="0" w:color="auto"/>
        <w:bottom w:val="none" w:sz="0" w:space="0" w:color="auto"/>
        <w:right w:val="none" w:sz="0" w:space="0" w:color="auto"/>
      </w:divBdr>
      <w:divsChild>
        <w:div w:id="509026145">
          <w:marLeft w:val="0"/>
          <w:marRight w:val="0"/>
          <w:marTop w:val="0"/>
          <w:marBottom w:val="0"/>
          <w:divBdr>
            <w:top w:val="none" w:sz="0" w:space="0" w:color="auto"/>
            <w:left w:val="none" w:sz="0" w:space="0" w:color="auto"/>
            <w:bottom w:val="none" w:sz="0" w:space="0" w:color="auto"/>
            <w:right w:val="none" w:sz="0" w:space="0" w:color="auto"/>
          </w:divBdr>
          <w:divsChild>
            <w:div w:id="777674813">
              <w:marLeft w:val="0"/>
              <w:marRight w:val="0"/>
              <w:marTop w:val="0"/>
              <w:marBottom w:val="0"/>
              <w:divBdr>
                <w:top w:val="none" w:sz="0" w:space="0" w:color="auto"/>
                <w:left w:val="none" w:sz="0" w:space="0" w:color="auto"/>
                <w:bottom w:val="none" w:sz="0" w:space="0" w:color="auto"/>
                <w:right w:val="none" w:sz="0" w:space="0" w:color="auto"/>
              </w:divBdr>
              <w:divsChild>
                <w:div w:id="1293631527">
                  <w:marLeft w:val="0"/>
                  <w:marRight w:val="0"/>
                  <w:marTop w:val="0"/>
                  <w:marBottom w:val="0"/>
                  <w:divBdr>
                    <w:top w:val="none" w:sz="0" w:space="0" w:color="auto"/>
                    <w:left w:val="single" w:sz="24" w:space="0" w:color="00695C"/>
                    <w:bottom w:val="none" w:sz="0" w:space="0" w:color="auto"/>
                    <w:right w:val="none" w:sz="0" w:space="0" w:color="auto"/>
                  </w:divBdr>
                </w:div>
                <w:div w:id="944388211">
                  <w:marLeft w:val="0"/>
                  <w:marRight w:val="0"/>
                  <w:marTop w:val="0"/>
                  <w:marBottom w:val="0"/>
                  <w:divBdr>
                    <w:top w:val="none" w:sz="0" w:space="0" w:color="auto"/>
                    <w:left w:val="none" w:sz="0" w:space="0" w:color="auto"/>
                    <w:bottom w:val="none" w:sz="0" w:space="0" w:color="auto"/>
                    <w:right w:val="none" w:sz="0" w:space="0" w:color="auto"/>
                  </w:divBdr>
                  <w:divsChild>
                    <w:div w:id="1264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4386">
      <w:bodyDiv w:val="1"/>
      <w:marLeft w:val="0"/>
      <w:marRight w:val="0"/>
      <w:marTop w:val="0"/>
      <w:marBottom w:val="0"/>
      <w:divBdr>
        <w:top w:val="none" w:sz="0" w:space="0" w:color="auto"/>
        <w:left w:val="none" w:sz="0" w:space="0" w:color="auto"/>
        <w:bottom w:val="none" w:sz="0" w:space="0" w:color="auto"/>
        <w:right w:val="none" w:sz="0" w:space="0" w:color="auto"/>
      </w:divBdr>
    </w:div>
    <w:div w:id="1944268651">
      <w:bodyDiv w:val="1"/>
      <w:marLeft w:val="0"/>
      <w:marRight w:val="0"/>
      <w:marTop w:val="0"/>
      <w:marBottom w:val="0"/>
      <w:divBdr>
        <w:top w:val="none" w:sz="0" w:space="0" w:color="auto"/>
        <w:left w:val="none" w:sz="0" w:space="0" w:color="auto"/>
        <w:bottom w:val="none" w:sz="0" w:space="0" w:color="auto"/>
        <w:right w:val="none" w:sz="0" w:space="0" w:color="auto"/>
      </w:divBdr>
    </w:div>
    <w:div w:id="2105956286">
      <w:bodyDiv w:val="1"/>
      <w:marLeft w:val="0"/>
      <w:marRight w:val="0"/>
      <w:marTop w:val="0"/>
      <w:marBottom w:val="0"/>
      <w:divBdr>
        <w:top w:val="none" w:sz="0" w:space="0" w:color="auto"/>
        <w:left w:val="none" w:sz="0" w:space="0" w:color="auto"/>
        <w:bottom w:val="none" w:sz="0" w:space="0" w:color="auto"/>
        <w:right w:val="none" w:sz="0" w:space="0" w:color="auto"/>
      </w:divBdr>
    </w:div>
    <w:div w:id="2146658919">
      <w:bodyDiv w:val="1"/>
      <w:marLeft w:val="0"/>
      <w:marRight w:val="0"/>
      <w:marTop w:val="0"/>
      <w:marBottom w:val="0"/>
      <w:divBdr>
        <w:top w:val="none" w:sz="0" w:space="0" w:color="auto"/>
        <w:left w:val="none" w:sz="0" w:space="0" w:color="auto"/>
        <w:bottom w:val="none" w:sz="0" w:space="0" w:color="auto"/>
        <w:right w:val="none" w:sz="0" w:space="0" w:color="auto"/>
      </w:divBdr>
      <w:divsChild>
        <w:div w:id="1188330894">
          <w:marLeft w:val="-225"/>
          <w:marRight w:val="-225"/>
          <w:marTop w:val="0"/>
          <w:marBottom w:val="0"/>
          <w:divBdr>
            <w:top w:val="none" w:sz="0" w:space="0" w:color="auto"/>
            <w:left w:val="none" w:sz="0" w:space="0" w:color="auto"/>
            <w:bottom w:val="none" w:sz="0" w:space="0" w:color="auto"/>
            <w:right w:val="none" w:sz="0" w:space="0" w:color="auto"/>
          </w:divBdr>
          <w:divsChild>
            <w:div w:id="1251816814">
              <w:marLeft w:val="0"/>
              <w:marRight w:val="0"/>
              <w:marTop w:val="0"/>
              <w:marBottom w:val="0"/>
              <w:divBdr>
                <w:top w:val="none" w:sz="0" w:space="0" w:color="auto"/>
                <w:left w:val="none" w:sz="0" w:space="0" w:color="auto"/>
                <w:bottom w:val="none" w:sz="0" w:space="0" w:color="auto"/>
                <w:right w:val="none" w:sz="0" w:space="0" w:color="auto"/>
              </w:divBdr>
              <w:divsChild>
                <w:div w:id="204297801">
                  <w:marLeft w:val="0"/>
                  <w:marRight w:val="0"/>
                  <w:marTop w:val="0"/>
                  <w:marBottom w:val="0"/>
                  <w:divBdr>
                    <w:top w:val="none" w:sz="0" w:space="0" w:color="auto"/>
                    <w:left w:val="none" w:sz="0" w:space="0" w:color="auto"/>
                    <w:bottom w:val="none" w:sz="0" w:space="0" w:color="auto"/>
                    <w:right w:val="none" w:sz="0" w:space="0" w:color="auto"/>
                  </w:divBdr>
                  <w:divsChild>
                    <w:div w:id="2085032975">
                      <w:marLeft w:val="0"/>
                      <w:marRight w:val="0"/>
                      <w:marTop w:val="0"/>
                      <w:marBottom w:val="0"/>
                      <w:divBdr>
                        <w:top w:val="single" w:sz="6" w:space="0" w:color="E0E0E0"/>
                        <w:left w:val="single" w:sz="6" w:space="0" w:color="E0E0E0"/>
                        <w:bottom w:val="single" w:sz="6" w:space="0" w:color="E0E0E0"/>
                        <w:right w:val="single" w:sz="6" w:space="0" w:color="E0E0E0"/>
                      </w:divBdr>
                      <w:divsChild>
                        <w:div w:id="12491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03839">
          <w:marLeft w:val="-225"/>
          <w:marRight w:val="-225"/>
          <w:marTop w:val="0"/>
          <w:marBottom w:val="0"/>
          <w:divBdr>
            <w:top w:val="none" w:sz="0" w:space="0" w:color="auto"/>
            <w:left w:val="none" w:sz="0" w:space="0" w:color="auto"/>
            <w:bottom w:val="none" w:sz="0" w:space="0" w:color="auto"/>
            <w:right w:val="none" w:sz="0" w:space="0" w:color="auto"/>
          </w:divBdr>
          <w:divsChild>
            <w:div w:id="757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gho/ncd/risk_factors/cholesterol_text/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9F63-8C94-4C44-849C-36B6B19E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4</Pages>
  <Words>1620</Words>
  <Characters>9401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Silitrari™</cp:lastModifiedBy>
  <cp:revision>100</cp:revision>
  <dcterms:created xsi:type="dcterms:W3CDTF">2022-09-12T10:11:00Z</dcterms:created>
  <dcterms:modified xsi:type="dcterms:W3CDTF">2023-09-25T06:51:00Z</dcterms:modified>
</cp:coreProperties>
</file>