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4666" w14:textId="60EE72C9" w:rsidR="00823140" w:rsidRPr="007A4863" w:rsidRDefault="007A4863" w:rsidP="008231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486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НА ОБРАЗОВАНИЕТО И ИЗСЛЕДВАНИЯТА НА РЕПУБЛИКА МОЛДОВА</w:t>
      </w:r>
    </w:p>
    <w:p w14:paraId="453CB5E9" w14:textId="77777777" w:rsidR="00823140" w:rsidRPr="007A4863" w:rsidRDefault="00823140" w:rsidP="008231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1B730D" w14:textId="77777777" w:rsidR="00823140" w:rsidRPr="007A4863" w:rsidRDefault="00823140" w:rsidP="008231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199788" w14:textId="77777777" w:rsidR="00823140" w:rsidRPr="007A4863" w:rsidRDefault="00823140" w:rsidP="008231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D72621" w14:textId="77777777" w:rsidR="00823140" w:rsidRPr="007A4863" w:rsidRDefault="00823140" w:rsidP="007A4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D77F61" w14:textId="38E160EB" w:rsidR="007A4863" w:rsidRPr="007A4863" w:rsidRDefault="007A4863" w:rsidP="007A4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486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НАЦИОНАЛ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ЕН КУРИКУЛУМ</w:t>
      </w:r>
    </w:p>
    <w:p w14:paraId="4B3E7C7C" w14:textId="77777777" w:rsidR="007A4863" w:rsidRPr="007A4863" w:rsidRDefault="007A4863" w:rsidP="007A48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A486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Културно-образователна</w:t>
      </w:r>
      <w:proofErr w:type="spellEnd"/>
      <w:r w:rsidRPr="007A48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A486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</w:t>
      </w:r>
      <w:proofErr w:type="spellEnd"/>
    </w:p>
    <w:p w14:paraId="07FFFF25" w14:textId="373A8F7E" w:rsidR="00823140" w:rsidRPr="007A4863" w:rsidRDefault="007A4863" w:rsidP="007A48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A486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Социално-хуманитарно</w:t>
      </w:r>
      <w:proofErr w:type="spellEnd"/>
      <w:r w:rsidRPr="007A48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образование</w:t>
      </w:r>
    </w:p>
    <w:p w14:paraId="02EBD9E7" w14:textId="77777777" w:rsidR="00823140" w:rsidRPr="007A4863" w:rsidRDefault="00823140" w:rsidP="00823140">
      <w:pPr>
        <w:tabs>
          <w:tab w:val="left" w:pos="364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D1333E2" w14:textId="58DE3D63" w:rsidR="00823140" w:rsidRPr="00D62DC7" w:rsidRDefault="00916150" w:rsidP="00823140">
      <w:pPr>
        <w:tabs>
          <w:tab w:val="left" w:pos="364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ИСТОРИЯ И КУЛТУРА НА БЪЛГАРСКИЯ НАРОД</w:t>
      </w:r>
      <w:r w:rsidR="00823140" w:rsidRPr="00D62DC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4BA2B16" w14:textId="77777777" w:rsidR="00823140" w:rsidRPr="00916150" w:rsidRDefault="00823140" w:rsidP="00823140">
      <w:pPr>
        <w:tabs>
          <w:tab w:val="left" w:pos="381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13CE80" w14:textId="4A6249EF" w:rsidR="00823140" w:rsidRPr="007A4863" w:rsidRDefault="00823140" w:rsidP="00823140">
      <w:pPr>
        <w:tabs>
          <w:tab w:val="left" w:pos="381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42EB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7A486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842EB"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="007A48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7A486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</w:t>
      </w:r>
      <w:proofErr w:type="spellEnd"/>
    </w:p>
    <w:p w14:paraId="63E5C05E" w14:textId="77777777" w:rsidR="00823140" w:rsidRPr="007A4863" w:rsidRDefault="00823140" w:rsidP="00823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1B503" w14:textId="77777777" w:rsidR="00823140" w:rsidRPr="007A4863" w:rsidRDefault="00823140" w:rsidP="00823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9E5EB" w14:textId="77777777" w:rsidR="00823140" w:rsidRPr="007A4863" w:rsidRDefault="00823140" w:rsidP="00823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63A33" w14:textId="77777777" w:rsidR="00823140" w:rsidRPr="007A4863" w:rsidRDefault="00823140" w:rsidP="00823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35EC3" w14:textId="77777777" w:rsidR="00823140" w:rsidRPr="007A4863" w:rsidRDefault="00823140" w:rsidP="00823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74D6F" w14:textId="77777777" w:rsidR="00823140" w:rsidRPr="007A4863" w:rsidRDefault="00823140" w:rsidP="00823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27910" w14:textId="77777777" w:rsidR="00823140" w:rsidRPr="007A4863" w:rsidRDefault="00823140" w:rsidP="00823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B1735" w14:textId="77777777" w:rsidR="00823140" w:rsidRPr="007A4863" w:rsidRDefault="00823140" w:rsidP="00823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60F2B" w14:textId="77777777" w:rsidR="00823140" w:rsidRPr="007A4863" w:rsidRDefault="00823140" w:rsidP="00823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09F97" w14:textId="20B89385" w:rsidR="00823140" w:rsidRPr="007A4863" w:rsidRDefault="00823140" w:rsidP="008231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002AF5" w14:textId="77777777" w:rsidR="00823140" w:rsidRPr="007A4863" w:rsidRDefault="00823140" w:rsidP="008231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37651B" w14:textId="77777777" w:rsidR="00823140" w:rsidRPr="007A4863" w:rsidRDefault="00823140" w:rsidP="00823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67972" w14:textId="77777777" w:rsidR="007A4863" w:rsidRDefault="007A4863" w:rsidP="00823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193EA" w14:textId="77777777" w:rsidR="007A4863" w:rsidRDefault="007A4863" w:rsidP="00823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EBA50" w14:textId="656CAE10" w:rsidR="00823140" w:rsidRPr="007A4863" w:rsidRDefault="007A4863" w:rsidP="008231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Кишинев</w:t>
      </w:r>
      <w:r w:rsidR="00823140" w:rsidRPr="007A4863">
        <w:rPr>
          <w:rFonts w:ascii="Times New Roman" w:hAnsi="Times New Roman" w:cs="Times New Roman"/>
          <w:b/>
          <w:bCs/>
          <w:sz w:val="24"/>
          <w:szCs w:val="24"/>
          <w:lang w:val="ru-RU"/>
        </w:rPr>
        <w:t>, 2024</w:t>
      </w:r>
    </w:p>
    <w:p w14:paraId="722F22B4" w14:textId="77777777" w:rsidR="00CF549F" w:rsidRPr="007A4863" w:rsidRDefault="00CF549F" w:rsidP="00331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AC7679C" w14:textId="77777777" w:rsidR="007A4863" w:rsidRDefault="007A4863" w:rsidP="00ED67C7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u-RU"/>
        </w:rPr>
      </w:pPr>
      <w:r w:rsidRPr="007A4863">
        <w:rPr>
          <w:rStyle w:val="Strong"/>
          <w:lang w:val="ru-RU"/>
        </w:rPr>
        <w:lastRenderedPageBreak/>
        <w:t>Одобрено:</w:t>
      </w:r>
      <w:r w:rsidRPr="007A4863">
        <w:rPr>
          <w:lang w:val="ru-RU"/>
        </w:rPr>
        <w:t xml:space="preserve"> </w:t>
      </w:r>
    </w:p>
    <w:p w14:paraId="502AE25D" w14:textId="696027D5" w:rsidR="007A4863" w:rsidRDefault="007A4863" w:rsidP="00ED67C7">
      <w:pPr>
        <w:pStyle w:val="NormalWeb"/>
        <w:spacing w:before="0" w:beforeAutospacing="0" w:after="0" w:afterAutospacing="0" w:line="276" w:lineRule="auto"/>
        <w:ind w:left="720"/>
        <w:jc w:val="both"/>
        <w:rPr>
          <w:lang w:val="ru-RU"/>
        </w:rPr>
      </w:pPr>
      <w:r w:rsidRPr="007A4863">
        <w:rPr>
          <w:lang w:val="ru-RU"/>
        </w:rPr>
        <w:t xml:space="preserve">− </w:t>
      </w:r>
      <w:proofErr w:type="spellStart"/>
      <w:r w:rsidRPr="007A4863">
        <w:rPr>
          <w:lang w:val="ru-RU"/>
        </w:rPr>
        <w:t>Националният</w:t>
      </w:r>
      <w:proofErr w:type="spellEnd"/>
      <w:r w:rsidRPr="007A4863">
        <w:rPr>
          <w:lang w:val="ru-RU"/>
        </w:rPr>
        <w:t xml:space="preserve"> </w:t>
      </w:r>
      <w:proofErr w:type="spellStart"/>
      <w:r w:rsidRPr="007A4863">
        <w:rPr>
          <w:lang w:val="ru-RU"/>
        </w:rPr>
        <w:t>съвет</w:t>
      </w:r>
      <w:proofErr w:type="spellEnd"/>
      <w:r w:rsidRPr="007A4863">
        <w:rPr>
          <w:lang w:val="ru-RU"/>
        </w:rPr>
        <w:t xml:space="preserve"> за </w:t>
      </w:r>
      <w:proofErr w:type="spellStart"/>
      <w:r>
        <w:rPr>
          <w:lang w:val="ru-RU"/>
        </w:rPr>
        <w:t>курикулум</w:t>
      </w:r>
      <w:proofErr w:type="spellEnd"/>
      <w:r w:rsidRPr="007A4863">
        <w:rPr>
          <w:lang w:val="ru-RU"/>
        </w:rPr>
        <w:t xml:space="preserve"> и </w:t>
      </w:r>
      <w:proofErr w:type="spellStart"/>
      <w:r w:rsidRPr="007A4863">
        <w:rPr>
          <w:lang w:val="ru-RU"/>
        </w:rPr>
        <w:t>оценяване</w:t>
      </w:r>
      <w:proofErr w:type="spellEnd"/>
      <w:r w:rsidRPr="007A4863">
        <w:rPr>
          <w:lang w:val="ru-RU"/>
        </w:rPr>
        <w:t>, протокол № 34 от 20.08.2024 г.</w:t>
      </w:r>
      <w:r w:rsidRPr="007A4863">
        <w:rPr>
          <w:lang w:val="ru-RU"/>
        </w:rPr>
        <w:br/>
        <w:t xml:space="preserve">− </w:t>
      </w:r>
      <w:proofErr w:type="spellStart"/>
      <w:r w:rsidRPr="007A4863">
        <w:rPr>
          <w:lang w:val="ru-RU"/>
        </w:rPr>
        <w:t>Заповед</w:t>
      </w:r>
      <w:proofErr w:type="spellEnd"/>
      <w:r w:rsidRPr="007A4863">
        <w:rPr>
          <w:lang w:val="ru-RU"/>
        </w:rPr>
        <w:t xml:space="preserve"> на Минист</w:t>
      </w:r>
      <w:r>
        <w:rPr>
          <w:lang w:val="ru-RU"/>
        </w:rPr>
        <w:t>ра</w:t>
      </w:r>
      <w:r w:rsidRPr="007A4863">
        <w:rPr>
          <w:lang w:val="ru-RU"/>
        </w:rPr>
        <w:t xml:space="preserve"> на </w:t>
      </w:r>
      <w:proofErr w:type="spellStart"/>
      <w:r w:rsidRPr="007A4863">
        <w:rPr>
          <w:lang w:val="ru-RU"/>
        </w:rPr>
        <w:t>образованието</w:t>
      </w:r>
      <w:proofErr w:type="spellEnd"/>
      <w:r w:rsidRPr="007A4863">
        <w:rPr>
          <w:lang w:val="ru-RU"/>
        </w:rPr>
        <w:t xml:space="preserve"> и </w:t>
      </w:r>
      <w:proofErr w:type="spellStart"/>
      <w:r w:rsidRPr="007A4863">
        <w:rPr>
          <w:lang w:val="ru-RU"/>
        </w:rPr>
        <w:t>изследванията</w:t>
      </w:r>
      <w:proofErr w:type="spellEnd"/>
      <w:r w:rsidRPr="007A4863">
        <w:rPr>
          <w:lang w:val="ru-RU"/>
        </w:rPr>
        <w:t xml:space="preserve"> № </w:t>
      </w:r>
      <w:r>
        <w:rPr>
          <w:lang w:val="ru-RU"/>
        </w:rPr>
        <w:t>1208</w:t>
      </w:r>
      <w:r w:rsidRPr="007A4863">
        <w:rPr>
          <w:lang w:val="ru-RU"/>
        </w:rPr>
        <w:t xml:space="preserve"> </w:t>
      </w:r>
      <w:r w:rsidRPr="007A4863">
        <w:rPr>
          <w:lang w:val="ru-RU"/>
        </w:rPr>
        <w:t>от 2</w:t>
      </w:r>
      <w:r>
        <w:rPr>
          <w:lang w:val="ru-RU"/>
        </w:rPr>
        <w:t>9</w:t>
      </w:r>
      <w:r w:rsidRPr="007A4863">
        <w:rPr>
          <w:lang w:val="ru-RU"/>
        </w:rPr>
        <w:t>.08.2024 г.</w:t>
      </w:r>
    </w:p>
    <w:p w14:paraId="28E51589" w14:textId="1CFC0A26" w:rsidR="007A4863" w:rsidRPr="007A4863" w:rsidRDefault="00ED67C7" w:rsidP="007A4863">
      <w:pPr>
        <w:pStyle w:val="NormalWeb"/>
        <w:spacing w:before="0" w:beforeAutospacing="0" w:after="0" w:afterAutospacing="0" w:line="276" w:lineRule="auto"/>
        <w:jc w:val="both"/>
        <w:rPr>
          <w:lang w:val="ru-RU"/>
        </w:rPr>
      </w:pPr>
      <w:r>
        <w:rPr>
          <w:lang w:val="ru-RU"/>
        </w:rPr>
        <w:tab/>
      </w:r>
    </w:p>
    <w:p w14:paraId="7814EB90" w14:textId="77777777" w:rsidR="007A4863" w:rsidRDefault="007A4863" w:rsidP="00ED67C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7A4863">
        <w:rPr>
          <w:rStyle w:val="Strong"/>
          <w:lang w:val="ru-RU"/>
        </w:rPr>
        <w:t>КООРДИНАТОР:</w:t>
      </w:r>
      <w:r w:rsidRPr="007A4863">
        <w:rPr>
          <w:lang w:val="ru-RU"/>
        </w:rPr>
        <w:t xml:space="preserve"> </w:t>
      </w:r>
    </w:p>
    <w:p w14:paraId="183AEAC8" w14:textId="4E8A3563" w:rsidR="007A4863" w:rsidRDefault="007A4863" w:rsidP="00ED67C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7A4863">
        <w:rPr>
          <w:lang w:val="ru-RU"/>
        </w:rPr>
        <w:t xml:space="preserve">Иван ДУМИНИКА, д-р. </w:t>
      </w:r>
      <w:proofErr w:type="spellStart"/>
      <w:r w:rsidRPr="007A4863">
        <w:rPr>
          <w:lang w:val="ru-RU"/>
        </w:rPr>
        <w:t>хабил</w:t>
      </w:r>
      <w:proofErr w:type="spellEnd"/>
      <w:r w:rsidRPr="007A4863">
        <w:rPr>
          <w:lang w:val="ru-RU"/>
        </w:rPr>
        <w:t xml:space="preserve">., </w:t>
      </w:r>
      <w:proofErr w:type="spellStart"/>
      <w:r w:rsidRPr="007A4863">
        <w:rPr>
          <w:lang w:val="ru-RU"/>
        </w:rPr>
        <w:t>Началник</w:t>
      </w:r>
      <w:proofErr w:type="spellEnd"/>
      <w:r w:rsidRPr="007A4863">
        <w:rPr>
          <w:lang w:val="ru-RU"/>
        </w:rPr>
        <w:t xml:space="preserve"> на Служба Политики в </w:t>
      </w:r>
      <w:proofErr w:type="spellStart"/>
      <w:r w:rsidRPr="007A4863">
        <w:rPr>
          <w:lang w:val="ru-RU"/>
        </w:rPr>
        <w:t>областта</w:t>
      </w:r>
      <w:proofErr w:type="spellEnd"/>
      <w:r w:rsidRPr="007A4863">
        <w:rPr>
          <w:lang w:val="ru-RU"/>
        </w:rPr>
        <w:t xml:space="preserve"> на </w:t>
      </w:r>
      <w:proofErr w:type="spellStart"/>
      <w:r w:rsidRPr="007A4863">
        <w:rPr>
          <w:lang w:val="ru-RU"/>
        </w:rPr>
        <w:t>междуетническите</w:t>
      </w:r>
      <w:proofErr w:type="spellEnd"/>
      <w:r w:rsidRPr="007A4863">
        <w:rPr>
          <w:lang w:val="ru-RU"/>
        </w:rPr>
        <w:t xml:space="preserve"> отношения, Министерство на </w:t>
      </w:r>
      <w:proofErr w:type="spellStart"/>
      <w:r w:rsidRPr="007A4863">
        <w:rPr>
          <w:lang w:val="ru-RU"/>
        </w:rPr>
        <w:t>образованието</w:t>
      </w:r>
      <w:proofErr w:type="spellEnd"/>
      <w:r w:rsidRPr="007A4863">
        <w:rPr>
          <w:lang w:val="ru-RU"/>
        </w:rPr>
        <w:t xml:space="preserve"> и </w:t>
      </w:r>
      <w:proofErr w:type="spellStart"/>
      <w:r w:rsidRPr="007A4863">
        <w:rPr>
          <w:lang w:val="ru-RU"/>
        </w:rPr>
        <w:t>изследванията</w:t>
      </w:r>
      <w:proofErr w:type="spellEnd"/>
    </w:p>
    <w:p w14:paraId="272F087C" w14:textId="77777777" w:rsidR="007A4863" w:rsidRPr="007A4863" w:rsidRDefault="007A4863" w:rsidP="007A4863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14:paraId="77C1771C" w14:textId="77777777" w:rsidR="007A4863" w:rsidRDefault="007A4863" w:rsidP="00ED67C7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lang w:val="ru-RU"/>
        </w:rPr>
      </w:pPr>
      <w:r w:rsidRPr="007A4863">
        <w:rPr>
          <w:rStyle w:val="Strong"/>
          <w:lang w:val="ru-RU"/>
        </w:rPr>
        <w:t>РАБОТНА ГРУПА:</w:t>
      </w:r>
    </w:p>
    <w:p w14:paraId="11D50A91" w14:textId="77777777" w:rsidR="007A4863" w:rsidRDefault="007A4863" w:rsidP="00ED67C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7A4863">
        <w:rPr>
          <w:lang w:val="ru-RU"/>
        </w:rPr>
        <w:t xml:space="preserve">Елена РАЦЕЕВА, д-р, доцент, </w:t>
      </w:r>
      <w:proofErr w:type="spellStart"/>
      <w:r>
        <w:rPr>
          <w:lang w:val="ru-RU"/>
        </w:rPr>
        <w:t>Тараклийския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държавен</w:t>
      </w:r>
      <w:proofErr w:type="spellEnd"/>
      <w:r>
        <w:rPr>
          <w:lang w:val="ru-RU"/>
        </w:rPr>
        <w:t xml:space="preserve"> университет</w:t>
      </w:r>
      <w:r w:rsidRPr="007A4863">
        <w:rPr>
          <w:lang w:val="ru-RU"/>
        </w:rPr>
        <w:t xml:space="preserve"> „Григорий </w:t>
      </w:r>
      <w:proofErr w:type="spellStart"/>
      <w:r w:rsidRPr="007A4863">
        <w:rPr>
          <w:lang w:val="ru-RU"/>
        </w:rPr>
        <w:t>Цамблак</w:t>
      </w:r>
      <w:proofErr w:type="spellEnd"/>
      <w:r w:rsidRPr="007A4863">
        <w:rPr>
          <w:lang w:val="ru-RU"/>
        </w:rPr>
        <w:t>”</w:t>
      </w:r>
    </w:p>
    <w:p w14:paraId="48D32CD0" w14:textId="77777777" w:rsidR="007A4863" w:rsidRDefault="007A4863" w:rsidP="00ED67C7">
      <w:pPr>
        <w:pStyle w:val="NormalWeb"/>
        <w:spacing w:before="0" w:beforeAutospacing="0" w:after="0" w:afterAutospacing="0"/>
        <w:ind w:left="720"/>
        <w:jc w:val="both"/>
        <w:rPr>
          <w:lang w:val="ru-RU"/>
        </w:rPr>
      </w:pPr>
      <w:r w:rsidRPr="007A4863">
        <w:rPr>
          <w:lang w:val="ru-RU"/>
        </w:rPr>
        <w:br/>
        <w:t xml:space="preserve">Снежана НИХИФОРЦЕВА, </w:t>
      </w:r>
      <w:proofErr w:type="spellStart"/>
      <w:r w:rsidRPr="007A4863">
        <w:rPr>
          <w:lang w:val="ru-RU"/>
        </w:rPr>
        <w:t>преподавател</w:t>
      </w:r>
      <w:proofErr w:type="spellEnd"/>
      <w:r w:rsidRPr="007A4863">
        <w:rPr>
          <w:lang w:val="ru-RU"/>
        </w:rPr>
        <w:t xml:space="preserve">, </w:t>
      </w:r>
      <w:proofErr w:type="spellStart"/>
      <w:r w:rsidRPr="007A4863">
        <w:rPr>
          <w:lang w:val="ru-RU"/>
        </w:rPr>
        <w:t>висша</w:t>
      </w:r>
      <w:proofErr w:type="spellEnd"/>
      <w:r w:rsidRPr="007A4863">
        <w:rPr>
          <w:lang w:val="ru-RU"/>
        </w:rPr>
        <w:t xml:space="preserve"> </w:t>
      </w:r>
      <w:proofErr w:type="spellStart"/>
      <w:r w:rsidRPr="007A4863">
        <w:rPr>
          <w:lang w:val="ru-RU"/>
        </w:rPr>
        <w:t>дидактическа</w:t>
      </w:r>
      <w:proofErr w:type="spellEnd"/>
      <w:r w:rsidRPr="007A4863">
        <w:rPr>
          <w:lang w:val="ru-RU"/>
        </w:rPr>
        <w:t xml:space="preserve"> степен, Теоретичен лицей „</w:t>
      </w:r>
      <w:proofErr w:type="spellStart"/>
      <w:r w:rsidRPr="007A4863">
        <w:rPr>
          <w:lang w:val="ru-RU"/>
        </w:rPr>
        <w:t>Васил</w:t>
      </w:r>
      <w:proofErr w:type="spellEnd"/>
      <w:r w:rsidRPr="007A4863">
        <w:rPr>
          <w:lang w:val="ru-RU"/>
        </w:rPr>
        <w:t xml:space="preserve"> </w:t>
      </w:r>
      <w:proofErr w:type="spellStart"/>
      <w:r w:rsidRPr="007A4863">
        <w:rPr>
          <w:lang w:val="ru-RU"/>
        </w:rPr>
        <w:t>Левски</w:t>
      </w:r>
      <w:proofErr w:type="spellEnd"/>
      <w:r w:rsidRPr="007A4863">
        <w:rPr>
          <w:lang w:val="ru-RU"/>
        </w:rPr>
        <w:t>” в гр. Кишинев</w:t>
      </w:r>
    </w:p>
    <w:p w14:paraId="6D4F7082" w14:textId="77777777" w:rsidR="007A4863" w:rsidRDefault="007A4863" w:rsidP="007A4863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14:paraId="274DC67C" w14:textId="1B9C2044" w:rsidR="007A4863" w:rsidRDefault="007A4863" w:rsidP="00ED67C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proofErr w:type="spellStart"/>
      <w:r w:rsidRPr="007A4863">
        <w:rPr>
          <w:lang w:val="ru-RU"/>
        </w:rPr>
        <w:t>Съставът</w:t>
      </w:r>
      <w:proofErr w:type="spellEnd"/>
      <w:r w:rsidRPr="007A4863">
        <w:rPr>
          <w:lang w:val="ru-RU"/>
        </w:rPr>
        <w:t xml:space="preserve"> на </w:t>
      </w:r>
      <w:proofErr w:type="spellStart"/>
      <w:r w:rsidRPr="007A4863">
        <w:rPr>
          <w:lang w:val="ru-RU"/>
        </w:rPr>
        <w:t>работната</w:t>
      </w:r>
      <w:proofErr w:type="spellEnd"/>
      <w:r w:rsidRPr="007A4863">
        <w:rPr>
          <w:lang w:val="ru-RU"/>
        </w:rPr>
        <w:t xml:space="preserve"> </w:t>
      </w:r>
      <w:proofErr w:type="spellStart"/>
      <w:r w:rsidRPr="007A4863">
        <w:rPr>
          <w:lang w:val="ru-RU"/>
        </w:rPr>
        <w:t>група</w:t>
      </w:r>
      <w:proofErr w:type="spellEnd"/>
      <w:r w:rsidRPr="007A4863">
        <w:rPr>
          <w:lang w:val="ru-RU"/>
        </w:rPr>
        <w:t xml:space="preserve"> е одобрен </w:t>
      </w:r>
      <w:proofErr w:type="spellStart"/>
      <w:r w:rsidRPr="007A4863">
        <w:rPr>
          <w:lang w:val="ru-RU"/>
        </w:rPr>
        <w:t>със</w:t>
      </w:r>
      <w:proofErr w:type="spellEnd"/>
      <w:r w:rsidRPr="007A4863">
        <w:rPr>
          <w:lang w:val="ru-RU"/>
        </w:rPr>
        <w:t xml:space="preserve"> </w:t>
      </w:r>
      <w:proofErr w:type="spellStart"/>
      <w:r w:rsidRPr="007A4863">
        <w:rPr>
          <w:lang w:val="ru-RU"/>
        </w:rPr>
        <w:t>заповед</w:t>
      </w:r>
      <w:proofErr w:type="spellEnd"/>
      <w:r w:rsidRPr="007A4863">
        <w:rPr>
          <w:lang w:val="ru-RU"/>
        </w:rPr>
        <w:t xml:space="preserve"> на </w:t>
      </w:r>
      <w:proofErr w:type="spellStart"/>
      <w:r w:rsidRPr="007A4863">
        <w:rPr>
          <w:lang w:val="ru-RU"/>
        </w:rPr>
        <w:t>Министерството</w:t>
      </w:r>
      <w:proofErr w:type="spellEnd"/>
      <w:r w:rsidRPr="007A4863">
        <w:rPr>
          <w:lang w:val="ru-RU"/>
        </w:rPr>
        <w:t xml:space="preserve"> на </w:t>
      </w:r>
      <w:proofErr w:type="spellStart"/>
      <w:r w:rsidRPr="007A4863">
        <w:rPr>
          <w:lang w:val="ru-RU"/>
        </w:rPr>
        <w:t>образованието</w:t>
      </w:r>
      <w:proofErr w:type="spellEnd"/>
      <w:r w:rsidRPr="007A4863">
        <w:rPr>
          <w:lang w:val="ru-RU"/>
        </w:rPr>
        <w:t xml:space="preserve"> и </w:t>
      </w:r>
      <w:proofErr w:type="spellStart"/>
      <w:r w:rsidRPr="007A4863">
        <w:rPr>
          <w:lang w:val="ru-RU"/>
        </w:rPr>
        <w:t>изследванията</w:t>
      </w:r>
      <w:proofErr w:type="spellEnd"/>
      <w:r w:rsidRPr="007A4863">
        <w:rPr>
          <w:lang w:val="ru-RU"/>
        </w:rPr>
        <w:t xml:space="preserve"> № 351/2024.</w:t>
      </w:r>
    </w:p>
    <w:p w14:paraId="4F8EA00D" w14:textId="77777777" w:rsidR="007A4863" w:rsidRPr="007A4863" w:rsidRDefault="007A4863" w:rsidP="007A4863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14:paraId="5887999A" w14:textId="79869B04" w:rsidR="007A4863" w:rsidRPr="007A4863" w:rsidRDefault="007A4863" w:rsidP="00ED67C7">
      <w:pPr>
        <w:pStyle w:val="NormalWeb"/>
        <w:spacing w:before="0" w:beforeAutospacing="0" w:after="0" w:afterAutospacing="0"/>
        <w:ind w:left="720"/>
        <w:jc w:val="both"/>
        <w:rPr>
          <w:b/>
          <w:bCs/>
          <w:lang w:val="ru-RU"/>
        </w:rPr>
      </w:pPr>
      <w:proofErr w:type="spellStart"/>
      <w:r w:rsidRPr="007A4863">
        <w:rPr>
          <w:rStyle w:val="Strong"/>
          <w:lang w:val="ru-RU"/>
        </w:rPr>
        <w:t>Рецензенти</w:t>
      </w:r>
      <w:proofErr w:type="spellEnd"/>
      <w:r w:rsidRPr="007A4863">
        <w:rPr>
          <w:rStyle w:val="Strong"/>
          <w:lang w:val="ru-RU"/>
        </w:rPr>
        <w:t>:</w:t>
      </w:r>
      <w:r w:rsidRPr="007A4863">
        <w:rPr>
          <w:lang w:val="ru-RU"/>
        </w:rPr>
        <w:br/>
        <w:t xml:space="preserve">Надежда КАРА, д-р, </w:t>
      </w:r>
      <w:r>
        <w:rPr>
          <w:lang w:val="ru-RU"/>
        </w:rPr>
        <w:t>доцент</w:t>
      </w:r>
      <w:r w:rsidRPr="007A4863">
        <w:rPr>
          <w:lang w:val="ru-RU"/>
        </w:rPr>
        <w:t xml:space="preserve">, Институт за </w:t>
      </w:r>
      <w:proofErr w:type="spellStart"/>
      <w:r w:rsidRPr="007A4863">
        <w:rPr>
          <w:lang w:val="ru-RU"/>
        </w:rPr>
        <w:t>културно</w:t>
      </w:r>
      <w:proofErr w:type="spellEnd"/>
      <w:r w:rsidRPr="007A4863">
        <w:rPr>
          <w:lang w:val="ru-RU"/>
        </w:rPr>
        <w:t xml:space="preserve"> наследство</w:t>
      </w:r>
    </w:p>
    <w:p w14:paraId="6DC455FD" w14:textId="49C58128" w:rsidR="007A4863" w:rsidRPr="007A4863" w:rsidRDefault="007A4863" w:rsidP="00ED67C7">
      <w:pPr>
        <w:pStyle w:val="NormalWeb"/>
        <w:spacing w:before="0" w:beforeAutospacing="0" w:after="0" w:afterAutospacing="0"/>
        <w:ind w:left="720"/>
        <w:jc w:val="both"/>
        <w:rPr>
          <w:lang w:val="ru-RU"/>
        </w:rPr>
      </w:pPr>
      <w:r w:rsidRPr="007A4863">
        <w:rPr>
          <w:lang w:val="ru-RU"/>
        </w:rPr>
        <w:br/>
        <w:t xml:space="preserve">Светлана ДАРМАНЧЕВА, </w:t>
      </w:r>
      <w:proofErr w:type="spellStart"/>
      <w:r w:rsidRPr="007A4863">
        <w:rPr>
          <w:lang w:val="ru-RU"/>
        </w:rPr>
        <w:t>преподавател</w:t>
      </w:r>
      <w:proofErr w:type="spellEnd"/>
      <w:r w:rsidRPr="007A4863">
        <w:rPr>
          <w:lang w:val="ru-RU"/>
        </w:rPr>
        <w:t xml:space="preserve">, </w:t>
      </w:r>
      <w:proofErr w:type="spellStart"/>
      <w:r w:rsidRPr="007A4863">
        <w:rPr>
          <w:lang w:val="ru-RU"/>
        </w:rPr>
        <w:t>висша</w:t>
      </w:r>
      <w:proofErr w:type="spellEnd"/>
      <w:r w:rsidRPr="007A4863">
        <w:rPr>
          <w:lang w:val="ru-RU"/>
        </w:rPr>
        <w:t xml:space="preserve"> </w:t>
      </w:r>
      <w:proofErr w:type="spellStart"/>
      <w:r w:rsidRPr="007A4863">
        <w:rPr>
          <w:lang w:val="ru-RU"/>
        </w:rPr>
        <w:t>дидактическа</w:t>
      </w:r>
      <w:proofErr w:type="spellEnd"/>
      <w:r w:rsidRPr="007A4863">
        <w:rPr>
          <w:lang w:val="ru-RU"/>
        </w:rPr>
        <w:t xml:space="preserve"> степен, Теоретичен лицей „Иван </w:t>
      </w:r>
      <w:proofErr w:type="spellStart"/>
      <w:r w:rsidRPr="007A4863">
        <w:rPr>
          <w:lang w:val="ru-RU"/>
        </w:rPr>
        <w:t>Вазов</w:t>
      </w:r>
      <w:proofErr w:type="spellEnd"/>
      <w:r w:rsidRPr="007A4863">
        <w:rPr>
          <w:lang w:val="ru-RU"/>
        </w:rPr>
        <w:t xml:space="preserve">” </w:t>
      </w:r>
      <w:r>
        <w:rPr>
          <w:lang w:val="ru-RU"/>
        </w:rPr>
        <w:t xml:space="preserve">в гр. </w:t>
      </w:r>
      <w:r w:rsidRPr="007A4863">
        <w:rPr>
          <w:lang w:val="ru-RU"/>
        </w:rPr>
        <w:t>Тараклия</w:t>
      </w:r>
    </w:p>
    <w:p w14:paraId="384B2E4D" w14:textId="77777777" w:rsidR="00DF112B" w:rsidRPr="007A4863" w:rsidRDefault="00DF112B" w:rsidP="00DF11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0DA561" w14:textId="77777777" w:rsidR="00DF112B" w:rsidRDefault="00DF112B" w:rsidP="00DF112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8B2933" w14:textId="77777777" w:rsidR="00027C9F" w:rsidRDefault="00027C9F" w:rsidP="00027C9F">
      <w:pPr>
        <w:rPr>
          <w:b/>
          <w:noProof/>
          <w:lang w:val="uk-UA"/>
        </w:rPr>
      </w:pPr>
    </w:p>
    <w:p w14:paraId="6FFD22AD" w14:textId="77777777" w:rsidR="00027C9F" w:rsidRPr="00DF112B" w:rsidRDefault="00027C9F" w:rsidP="00DF112B">
      <w:pPr>
        <w:spacing w:after="0" w:line="240" w:lineRule="auto"/>
        <w:jc w:val="both"/>
        <w:rPr>
          <w:rFonts w:ascii="Times New Roman" w:eastAsiaTheme="minorEastAsia" w:hAnsi="Times New Roman"/>
          <w:b/>
          <w:lang w:val="uk-UA"/>
        </w:rPr>
      </w:pPr>
    </w:p>
    <w:p w14:paraId="5D28342B" w14:textId="77777777" w:rsidR="00027C9F" w:rsidRPr="007A4863" w:rsidRDefault="00027C9F" w:rsidP="00027C9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2959F5A3" w14:textId="7B312C1A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2875E300" w14:textId="4D922CB9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7BCA981C" w14:textId="77777777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56224778" w14:textId="77777777" w:rsidR="00A64CCE" w:rsidRPr="007A4863" w:rsidRDefault="006D6AD8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7A4863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                                              </w:t>
      </w:r>
      <w:r w:rsidR="000D58A6" w:rsidRPr="007A4863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      </w:t>
      </w:r>
    </w:p>
    <w:p w14:paraId="719F8FDB" w14:textId="46A43E26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7C7F96E3" w14:textId="77777777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7A4863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                                       </w:t>
      </w:r>
      <w:r w:rsidR="000D58A6" w:rsidRPr="007A4863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 </w:t>
      </w:r>
      <w:r w:rsidR="006D6AD8" w:rsidRPr="007A4863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</w:t>
      </w:r>
    </w:p>
    <w:p w14:paraId="4F6AA690" w14:textId="77777777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057D86F9" w14:textId="77777777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5C3067AE" w14:textId="77777777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36DCD75A" w14:textId="77777777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626E53C3" w14:textId="77777777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7D18BEF0" w14:textId="67CE9BF4" w:rsidR="00A64CCE" w:rsidRPr="007A4863" w:rsidRDefault="00A64CCE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  <w:sectPr w:rsidR="00A64CCE" w:rsidRPr="007A4863" w:rsidSect="00A64CCE">
          <w:headerReference w:type="default" r:id="rId8"/>
          <w:pgSz w:w="12240" w:h="15840"/>
          <w:pgMar w:top="1134" w:right="851" w:bottom="1100" w:left="567" w:header="709" w:footer="709" w:gutter="0"/>
          <w:cols w:space="708"/>
          <w:docGrid w:linePitch="360"/>
        </w:sectPr>
      </w:pPr>
    </w:p>
    <w:p w14:paraId="2F39E60D" w14:textId="1291C3FF" w:rsidR="006D6AD8" w:rsidRPr="007A4863" w:rsidRDefault="006D6AD8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0F589514" w14:textId="4FC7CAE2" w:rsidR="00A64CCE" w:rsidRPr="00D01850" w:rsidRDefault="00A64CCE" w:rsidP="00A64C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A4863">
        <w:rPr>
          <w:rFonts w:ascii="Times New Roman" w:hAnsi="Times New Roman" w:cs="Times New Roman"/>
          <w:b/>
          <w:i/>
          <w:sz w:val="24"/>
          <w:szCs w:val="28"/>
          <w:lang w:val="ru-RU"/>
        </w:rPr>
        <w:t xml:space="preserve">                                                                                    </w:t>
      </w:r>
      <w:r w:rsidRPr="00D01850">
        <w:rPr>
          <w:rFonts w:ascii="Times New Roman" w:hAnsi="Times New Roman" w:cs="Times New Roman"/>
          <w:b/>
          <w:i/>
          <w:sz w:val="24"/>
          <w:szCs w:val="28"/>
          <w:lang w:val="ru-RU"/>
        </w:rPr>
        <w:t>ОБЩИ ПОЛОЖЕНИЯ</w:t>
      </w:r>
    </w:p>
    <w:p w14:paraId="62750A95" w14:textId="77777777" w:rsidR="00A64CCE" w:rsidRDefault="00A64CCE" w:rsidP="00B72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208E9F" w14:textId="194A95C2" w:rsidR="00B72BD9" w:rsidRPr="004934A6" w:rsidRDefault="00377214" w:rsidP="00B72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214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proofErr w:type="spellStart"/>
      <w:r w:rsidR="00916150">
        <w:rPr>
          <w:rFonts w:ascii="Times New Roman" w:hAnsi="Times New Roman" w:cs="Times New Roman"/>
          <w:sz w:val="24"/>
          <w:szCs w:val="24"/>
          <w:lang w:val="ru-RU"/>
        </w:rPr>
        <w:t>Курикулумът</w:t>
      </w:r>
      <w:proofErr w:type="spellEnd"/>
      <w:r w:rsidR="00916150">
        <w:rPr>
          <w:rFonts w:ascii="Times New Roman" w:hAnsi="Times New Roman" w:cs="Times New Roman"/>
          <w:sz w:val="24"/>
          <w:szCs w:val="24"/>
          <w:lang w:val="ru-RU"/>
        </w:rPr>
        <w:t xml:space="preserve"> по История и </w:t>
      </w:r>
      <w:proofErr w:type="spellStart"/>
      <w:r w:rsidR="00916150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proofErr w:type="spellEnd"/>
      <w:r w:rsidR="0091615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16150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="00916150">
        <w:rPr>
          <w:rFonts w:ascii="Times New Roman" w:hAnsi="Times New Roman" w:cs="Times New Roman"/>
          <w:sz w:val="24"/>
          <w:szCs w:val="24"/>
          <w:lang w:val="ru-RU"/>
        </w:rPr>
        <w:t xml:space="preserve"> народ</w:t>
      </w:r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(5. – 9.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72BD9"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е организационно-методически документ,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който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набелязва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етапите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за постепенна и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целенасочена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реализация на целите и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задачите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заложени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в стандарта</w:t>
      </w:r>
      <w:proofErr w:type="gram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за обучение на </w:t>
      </w:r>
      <w:proofErr w:type="spellStart"/>
      <w:r w:rsidR="00B72BD9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="00B72BD9">
        <w:rPr>
          <w:rFonts w:ascii="Times New Roman" w:hAnsi="Times New Roman" w:cs="Times New Roman"/>
          <w:sz w:val="24"/>
          <w:szCs w:val="24"/>
          <w:lang w:val="ru-RU"/>
        </w:rPr>
        <w:t xml:space="preserve"> контингент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CD3748">
        <w:rPr>
          <w:rFonts w:ascii="Times New Roman" w:hAnsi="Times New Roman" w:cs="Times New Roman"/>
          <w:sz w:val="24"/>
          <w:szCs w:val="24"/>
          <w:lang w:val="ru-RU"/>
        </w:rPr>
        <w:t>Република</w:t>
      </w:r>
      <w:proofErr w:type="spellEnd"/>
      <w:r w:rsidR="00CD37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Молдова</w:t>
      </w:r>
      <w:r w:rsidR="00B72B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0C5762" w14:textId="0F6E08DB" w:rsidR="00B72BD9" w:rsidRPr="008C1BAB" w:rsidRDefault="00CD3748" w:rsidP="00B72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Курикулумът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базира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върху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следните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основополагащи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72BD9" w:rsidRPr="006424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Codul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Educației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al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Republicii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Moldova (2014)</w:t>
      </w:r>
      <w:r w:rsidR="00B72BD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B72BD9">
        <w:rPr>
          <w:rFonts w:ascii="Times New Roman" w:eastAsia="Times New Roman" w:hAnsi="Times New Roman" w:cs="Times New Roman"/>
          <w:sz w:val="24"/>
          <w:szCs w:val="24"/>
          <w:lang w:val="ru-RU"/>
        </w:rPr>
        <w:t>чл</w:t>
      </w:r>
      <w:r w:rsidR="00B72BD9" w:rsidRPr="0096275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72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</w:t>
      </w:r>
      <w:r w:rsidR="00B72BD9" w:rsidRPr="009627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2BD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B72BD9" w:rsidRPr="0096275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72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(7), чл. 10</w:t>
      </w:r>
      <w:r w:rsidR="00B72BD9" w:rsidRPr="009627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 (1)</w:t>
      </w:r>
      <w:r w:rsidR="00B72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B72BD9" w:rsidRPr="009627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(2), </w:t>
      </w:r>
      <w:r w:rsidR="00B72BD9">
        <w:rPr>
          <w:rFonts w:ascii="Times New Roman" w:eastAsia="Times New Roman" w:hAnsi="Times New Roman" w:cs="Times New Roman"/>
          <w:sz w:val="24"/>
          <w:szCs w:val="24"/>
          <w:lang w:val="ru-RU"/>
        </w:rPr>
        <w:t>чл</w:t>
      </w:r>
      <w:r w:rsidR="00B72BD9" w:rsidRPr="0096275A">
        <w:rPr>
          <w:rFonts w:ascii="Times New Roman" w:eastAsia="Times New Roman" w:hAnsi="Times New Roman" w:cs="Times New Roman"/>
          <w:sz w:val="24"/>
          <w:szCs w:val="24"/>
          <w:lang w:val="ru-RU"/>
        </w:rPr>
        <w:t>. 11</w:t>
      </w:r>
      <w:r w:rsidR="00B72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 (2), чл. 140</w:t>
      </w:r>
      <w:r w:rsidR="00B72BD9" w:rsidRPr="009627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 (1), </w:t>
      </w:r>
      <w:r w:rsidR="00B72BD9">
        <w:rPr>
          <w:rFonts w:ascii="Times New Roman" w:eastAsia="Times New Roman" w:hAnsi="Times New Roman" w:cs="Times New Roman"/>
          <w:sz w:val="24"/>
          <w:szCs w:val="24"/>
          <w:lang w:val="ru-RU"/>
        </w:rPr>
        <w:t>точка</w:t>
      </w:r>
      <w:r w:rsidR="00B72BD9" w:rsidRPr="009627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е)</w:t>
      </w:r>
      <w:r w:rsidR="00B72BD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de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referin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ță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a</w:t>
      </w:r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1BAB" w:rsidRPr="008C1BAB"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1BAB" w:rsidRPr="008C1BAB">
        <w:rPr>
          <w:rFonts w:ascii="Times New Roman" w:hAnsi="Times New Roman" w:cs="Times New Roman"/>
          <w:sz w:val="24"/>
          <w:szCs w:val="24"/>
        </w:rPr>
        <w:t>Na</w:t>
      </w:r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>ț</w:t>
      </w:r>
      <w:proofErr w:type="spellStart"/>
      <w:r w:rsidR="008C1BAB" w:rsidRPr="008C1BAB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(2017);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Curriculumul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de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baz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ă: </w:t>
      </w:r>
      <w:r w:rsidR="00B72BD9" w:rsidRPr="008C1BAB">
        <w:rPr>
          <w:rFonts w:ascii="Times New Roman" w:hAnsi="Times New Roman" w:cs="Times New Roman"/>
          <w:sz w:val="24"/>
          <w:szCs w:val="24"/>
        </w:rPr>
        <w:t>system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de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competen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ț</w:t>
      </w:r>
      <w:r w:rsidR="00B72BD9" w:rsidRPr="008C1BAB">
        <w:rPr>
          <w:rFonts w:ascii="Times New Roman" w:hAnsi="Times New Roman" w:cs="Times New Roman"/>
          <w:sz w:val="24"/>
          <w:szCs w:val="24"/>
        </w:rPr>
        <w:t>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pent</w:t>
      </w:r>
      <w:r w:rsidR="008C1BAB" w:rsidRPr="008C1BA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î</w:t>
      </w:r>
      <w:proofErr w:type="spellStart"/>
      <w:r w:rsidR="008C1BAB" w:rsidRPr="008C1BAB">
        <w:rPr>
          <w:rFonts w:ascii="Times New Roman" w:hAnsi="Times New Roman" w:cs="Times New Roman"/>
          <w:sz w:val="24"/>
          <w:szCs w:val="24"/>
        </w:rPr>
        <w:t>nv</w:t>
      </w:r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>ăță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</w:rPr>
        <w:t>m</w:t>
      </w:r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>â</w:t>
      </w:r>
      <w:proofErr w:type="spellStart"/>
      <w:r w:rsidR="008C1BAB" w:rsidRPr="008C1BAB">
        <w:rPr>
          <w:rFonts w:ascii="Times New Roman" w:hAnsi="Times New Roman" w:cs="Times New Roman"/>
          <w:sz w:val="24"/>
          <w:szCs w:val="24"/>
        </w:rPr>
        <w:t>ntul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1BAB" w:rsidRPr="008C1BA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(2018);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Recomand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ă</w:t>
      </w:r>
      <w:r w:rsidR="00B72BD9" w:rsidRPr="008C1BAB">
        <w:rPr>
          <w:rFonts w:ascii="Times New Roman" w:hAnsi="Times New Roman" w:cs="Times New Roman"/>
          <w:sz w:val="24"/>
          <w:szCs w:val="24"/>
        </w:rPr>
        <w:t>rile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European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ș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a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competene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ț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din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perspectiva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î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nv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ăță</w:t>
      </w:r>
      <w:r w:rsidR="00B72BD9" w:rsidRPr="008C1BAB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pe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î</w:t>
      </w:r>
      <w:proofErr w:type="spellStart"/>
      <w:r w:rsidR="008C1BAB">
        <w:rPr>
          <w:rFonts w:ascii="Times New Roman" w:hAnsi="Times New Roman" w:cs="Times New Roman"/>
          <w:sz w:val="24"/>
          <w:szCs w:val="24"/>
        </w:rPr>
        <w:t>ntregii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1BAB">
        <w:rPr>
          <w:rFonts w:ascii="Times New Roman" w:hAnsi="Times New Roman" w:cs="Times New Roman"/>
          <w:sz w:val="24"/>
          <w:szCs w:val="24"/>
        </w:rPr>
        <w:t>vie</w:t>
      </w:r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>ț</w:t>
      </w:r>
      <w:proofErr w:type="spellStart"/>
      <w:r w:rsidR="008C1B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8C1BAB">
        <w:rPr>
          <w:rFonts w:ascii="Times New Roman" w:hAnsi="Times New Roman" w:cs="Times New Roman"/>
          <w:sz w:val="24"/>
          <w:szCs w:val="24"/>
        </w:rPr>
        <w:t>Bruxelles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>, 2018)</w:t>
      </w:r>
      <w:r w:rsidR="008C1BAB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de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ac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ț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anii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2023-2025 </w:t>
      </w:r>
      <w:r w:rsidR="00B72BD9" w:rsidRPr="008C1BAB">
        <w:rPr>
          <w:rFonts w:ascii="Times New Roman" w:hAnsi="Times New Roman" w:cs="Times New Roman"/>
          <w:sz w:val="24"/>
          <w:szCs w:val="24"/>
        </w:rPr>
        <w:t>de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a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de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a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rela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ț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interetnice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î</w:t>
      </w:r>
      <w:r w:rsidR="00B72BD9" w:rsidRPr="008C1BAB">
        <w:rPr>
          <w:rFonts w:ascii="Times New Roman" w:hAnsi="Times New Roman" w:cs="Times New Roman"/>
          <w:sz w:val="24"/>
          <w:szCs w:val="24"/>
        </w:rPr>
        <w:t>n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Moldova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anii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2017-2027 (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Hot</w:t>
      </w:r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>ă</w:t>
      </w:r>
      <w:r w:rsidR="008C1BAB" w:rsidRPr="008C1BAB">
        <w:rPr>
          <w:rFonts w:ascii="Times New Roman" w:hAnsi="Times New Roman" w:cs="Times New Roman"/>
          <w:sz w:val="24"/>
          <w:szCs w:val="24"/>
        </w:rPr>
        <w:t>r</w:t>
      </w:r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>â</w:t>
      </w:r>
      <w:r w:rsidR="008C1BAB" w:rsidRPr="008C1BAB">
        <w:rPr>
          <w:rFonts w:ascii="Times New Roman" w:hAnsi="Times New Roman" w:cs="Times New Roman"/>
          <w:sz w:val="24"/>
          <w:szCs w:val="24"/>
        </w:rPr>
        <w:t>rea</w:t>
      </w:r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1BAB" w:rsidRPr="008C1BAB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1BAB" w:rsidRPr="008C1BAB">
        <w:rPr>
          <w:rFonts w:ascii="Times New Roman" w:hAnsi="Times New Roman" w:cs="Times New Roman"/>
          <w:sz w:val="24"/>
          <w:szCs w:val="24"/>
        </w:rPr>
        <w:t>nr</w:t>
      </w:r>
      <w:r w:rsidR="008C1BAB" w:rsidRPr="008C1BAB">
        <w:rPr>
          <w:rFonts w:ascii="Times New Roman" w:hAnsi="Times New Roman" w:cs="Times New Roman"/>
          <w:sz w:val="24"/>
          <w:szCs w:val="24"/>
          <w:lang w:val="ru-RU"/>
        </w:rPr>
        <w:t>. 169/2023);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de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al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Educa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ț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ș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Cercet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>ă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D9" w:rsidRPr="008C1BAB">
        <w:rPr>
          <w:rFonts w:ascii="Times New Roman" w:hAnsi="Times New Roman" w:cs="Times New Roman"/>
          <w:sz w:val="24"/>
          <w:szCs w:val="24"/>
        </w:rPr>
        <w:t>pe</w:t>
      </w:r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8C1BA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B72BD9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2024. </w:t>
      </w:r>
    </w:p>
    <w:p w14:paraId="08811A7B" w14:textId="65348A7D" w:rsidR="00B72BD9" w:rsidRDefault="008C0B11" w:rsidP="00B72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Задачите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курикулума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произт</w:t>
      </w:r>
      <w:r w:rsidR="004C249E">
        <w:rPr>
          <w:rFonts w:ascii="Times New Roman" w:hAnsi="Times New Roman" w:cs="Times New Roman"/>
          <w:sz w:val="24"/>
          <w:szCs w:val="24"/>
          <w:lang w:val="ru-RU"/>
        </w:rPr>
        <w:t>ичат</w:t>
      </w:r>
      <w:proofErr w:type="spellEnd"/>
      <w:r w:rsidR="004C249E">
        <w:rPr>
          <w:rFonts w:ascii="Times New Roman" w:hAnsi="Times New Roman" w:cs="Times New Roman"/>
          <w:sz w:val="24"/>
          <w:szCs w:val="24"/>
          <w:lang w:val="ru-RU"/>
        </w:rPr>
        <w:t xml:space="preserve"> от целите и </w:t>
      </w:r>
      <w:proofErr w:type="spellStart"/>
      <w:r w:rsidR="004C249E">
        <w:rPr>
          <w:rFonts w:ascii="Times New Roman" w:hAnsi="Times New Roman" w:cs="Times New Roman"/>
          <w:sz w:val="24"/>
          <w:szCs w:val="24"/>
          <w:lang w:val="ru-RU"/>
        </w:rPr>
        <w:t>задачите</w:t>
      </w:r>
      <w:proofErr w:type="spellEnd"/>
      <w:r w:rsidR="004C249E">
        <w:rPr>
          <w:rFonts w:ascii="Times New Roman" w:hAnsi="Times New Roman" w:cs="Times New Roman"/>
          <w:sz w:val="24"/>
          <w:szCs w:val="24"/>
          <w:lang w:val="ru-RU"/>
        </w:rPr>
        <w:t xml:space="preserve"> по ИК</w:t>
      </w:r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БН</w:t>
      </w:r>
      <w:r w:rsidR="00B72BD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72BD9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определят </w:t>
      </w:r>
      <w:r w:rsidR="00160492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общодемократич</w:t>
      </w:r>
      <w:r>
        <w:rPr>
          <w:rFonts w:ascii="Times New Roman" w:hAnsi="Times New Roman" w:cs="Times New Roman"/>
          <w:sz w:val="24"/>
          <w:szCs w:val="24"/>
          <w:lang w:val="ru-RU"/>
        </w:rPr>
        <w:t>ните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Конституцията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08DC">
        <w:rPr>
          <w:rFonts w:ascii="Times New Roman" w:hAnsi="Times New Roman" w:cs="Times New Roman"/>
          <w:sz w:val="24"/>
          <w:szCs w:val="24"/>
          <w:lang w:val="ru-RU"/>
        </w:rPr>
        <w:t>Република</w:t>
      </w:r>
      <w:proofErr w:type="spellEnd"/>
      <w:r w:rsidR="00390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Молдова, </w:t>
      </w:r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родина на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различни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етноси</w:t>
      </w:r>
      <w:proofErr w:type="spellEnd"/>
      <w:r w:rsidR="00B72BD9" w:rsidRPr="004934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E185EC" w14:textId="1F633011" w:rsidR="00B72BD9" w:rsidRDefault="00B72BD9" w:rsidP="00B72B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Курикулумът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249E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="004C249E">
        <w:rPr>
          <w:rFonts w:ascii="Times New Roman" w:hAnsi="Times New Roman" w:cs="Times New Roman"/>
          <w:sz w:val="24"/>
          <w:szCs w:val="24"/>
          <w:lang w:val="ru-RU"/>
        </w:rPr>
        <w:t>адресиран</w:t>
      </w:r>
      <w:proofErr w:type="spellEnd"/>
      <w:r w:rsidR="004C2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249E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="004C2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249E">
        <w:rPr>
          <w:rFonts w:ascii="Times New Roman" w:hAnsi="Times New Roman" w:cs="Times New Roman"/>
          <w:sz w:val="24"/>
          <w:szCs w:val="24"/>
          <w:lang w:val="ru-RU"/>
        </w:rPr>
        <w:t>учителите</w:t>
      </w:r>
      <w:proofErr w:type="spellEnd"/>
      <w:r w:rsidR="004C249E">
        <w:rPr>
          <w:rFonts w:ascii="Times New Roman" w:hAnsi="Times New Roman" w:cs="Times New Roman"/>
          <w:sz w:val="24"/>
          <w:szCs w:val="24"/>
          <w:lang w:val="ru-RU"/>
        </w:rPr>
        <w:t xml:space="preserve"> по ИК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БН от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гимназиалната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училищна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степен (5. – 9.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Курикулумът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съобразен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със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стату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C249E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gramStart"/>
      <w:r w:rsidR="004C249E">
        <w:rPr>
          <w:rFonts w:ascii="Times New Roman" w:hAnsi="Times New Roman" w:cs="Times New Roman"/>
          <w:sz w:val="24"/>
          <w:szCs w:val="24"/>
          <w:lang w:val="ru-RU"/>
        </w:rPr>
        <w:t>на предмета</w:t>
      </w:r>
      <w:proofErr w:type="gramEnd"/>
      <w:r w:rsidR="004C249E">
        <w:rPr>
          <w:rFonts w:ascii="Times New Roman" w:hAnsi="Times New Roman" w:cs="Times New Roman"/>
          <w:sz w:val="24"/>
          <w:szCs w:val="24"/>
          <w:lang w:val="ru-RU"/>
        </w:rPr>
        <w:t xml:space="preserve"> ИК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БН в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типовия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учебен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план –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задължителен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. Като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такъв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той подлежи на анализ и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компетентните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органи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04C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Субектът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образовани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softHyphen/>
        <w:t>ето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ученикът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) е </w:t>
      </w:r>
      <w:proofErr w:type="spellStart"/>
      <w:r w:rsidRPr="00F8538E">
        <w:rPr>
          <w:rFonts w:ascii="Times New Roman" w:hAnsi="Times New Roman" w:cs="Times New Roman"/>
          <w:sz w:val="24"/>
          <w:szCs w:val="24"/>
          <w:lang w:val="ru-RU"/>
        </w:rPr>
        <w:t>българин</w:t>
      </w:r>
      <w:proofErr w:type="spellEnd"/>
      <w:r w:rsidRPr="00F8538E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F8538E">
        <w:rPr>
          <w:rFonts w:ascii="Times New Roman" w:hAnsi="Times New Roman" w:cs="Times New Roman"/>
          <w:sz w:val="24"/>
          <w:szCs w:val="24"/>
          <w:lang w:val="ru-RU"/>
        </w:rPr>
        <w:t>произход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гражданин на </w:t>
      </w:r>
      <w:proofErr w:type="spellStart"/>
      <w:r w:rsidR="007C59CE">
        <w:rPr>
          <w:rFonts w:ascii="Times New Roman" w:hAnsi="Times New Roman" w:cs="Times New Roman"/>
          <w:sz w:val="24"/>
          <w:szCs w:val="24"/>
          <w:lang w:val="ru-RU"/>
        </w:rPr>
        <w:t>Република</w:t>
      </w:r>
      <w:proofErr w:type="spellEnd"/>
      <w:r w:rsidR="007C5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Молдова. </w:t>
      </w:r>
    </w:p>
    <w:p w14:paraId="3C481D38" w14:textId="13DF3168" w:rsidR="004D6472" w:rsidRPr="004934A6" w:rsidRDefault="00377214" w:rsidP="004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214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4D647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146D05">
        <w:rPr>
          <w:rFonts w:ascii="Times New Roman" w:hAnsi="Times New Roman" w:cs="Times New Roman"/>
          <w:sz w:val="24"/>
          <w:szCs w:val="24"/>
          <w:lang w:val="ru-RU"/>
        </w:rPr>
        <w:t>курикулума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по ИК</w:t>
      </w:r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БН</w:t>
      </w:r>
      <w:r w:rsidR="004D6472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="004D6472">
        <w:rPr>
          <w:rFonts w:ascii="Times New Roman" w:hAnsi="Times New Roman" w:cs="Times New Roman"/>
          <w:sz w:val="24"/>
          <w:szCs w:val="24"/>
          <w:lang w:val="ru-RU"/>
        </w:rPr>
        <w:t>актуална</w:t>
      </w:r>
      <w:proofErr w:type="spellEnd"/>
      <w:r w:rsidR="004D64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647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лючовата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задача на </w:t>
      </w:r>
      <w:proofErr w:type="spellStart"/>
      <w:r w:rsidR="00087DD5">
        <w:rPr>
          <w:rFonts w:ascii="Times New Roman" w:hAnsi="Times New Roman" w:cs="Times New Roman"/>
          <w:sz w:val="24"/>
          <w:szCs w:val="24"/>
          <w:lang w:val="ru-RU"/>
        </w:rPr>
        <w:t>Модернизирания</w:t>
      </w:r>
      <w:proofErr w:type="spellEnd"/>
      <w:r w:rsidR="00087D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7DD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урикулум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647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да се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повиши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функционалността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образованието</w:t>
      </w:r>
      <w:proofErr w:type="spellEnd"/>
      <w:r w:rsidR="00087D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D647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самоцелно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натрупване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академичната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информация, а </w:t>
      </w:r>
      <w:r w:rsidR="00A51AD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A51ADA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ясен и разбираем </w:t>
      </w:r>
      <w:proofErr w:type="spellStart"/>
      <w:r w:rsidRPr="00F8538E">
        <w:rPr>
          <w:rFonts w:ascii="Times New Roman" w:hAnsi="Times New Roman" w:cs="Times New Roman"/>
          <w:sz w:val="24"/>
          <w:szCs w:val="24"/>
          <w:lang w:val="ru-RU"/>
        </w:rPr>
        <w:t>терминологичен</w:t>
      </w:r>
      <w:proofErr w:type="spellEnd"/>
      <w:r w:rsidR="00A51ADA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аппарат </w:t>
      </w:r>
      <w:r w:rsidR="00A51ADA">
        <w:rPr>
          <w:rFonts w:ascii="Times New Roman" w:hAnsi="Times New Roman" w:cs="Times New Roman"/>
          <w:sz w:val="24"/>
          <w:szCs w:val="24"/>
          <w:lang w:val="ru-RU"/>
        </w:rPr>
        <w:t xml:space="preserve">да се </w:t>
      </w:r>
      <w:proofErr w:type="spellStart"/>
      <w:r w:rsidR="00CC14A5">
        <w:rPr>
          <w:rFonts w:ascii="Times New Roman" w:hAnsi="Times New Roman" w:cs="Times New Roman"/>
          <w:sz w:val="24"/>
          <w:szCs w:val="24"/>
          <w:lang w:val="ru-RU"/>
        </w:rPr>
        <w:t>дава</w:t>
      </w:r>
      <w:proofErr w:type="spellEnd"/>
      <w:r w:rsidR="00CC14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само </w:t>
      </w:r>
      <w:proofErr w:type="spellStart"/>
      <w:r w:rsidR="00CC14A5">
        <w:rPr>
          <w:rFonts w:ascii="Times New Roman" w:hAnsi="Times New Roman" w:cs="Times New Roman"/>
          <w:sz w:val="24"/>
          <w:szCs w:val="24"/>
          <w:lang w:val="ru-RU"/>
        </w:rPr>
        <w:t>необходимият</w:t>
      </w:r>
      <w:proofErr w:type="spellEnd"/>
      <w:r w:rsidR="00CC14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минимум</w:t>
      </w:r>
      <w:r w:rsidR="00CC14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изграждане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компетенциите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дадат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възможност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младия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човек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осъзнато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аргументирано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да действа в </w:t>
      </w:r>
      <w:proofErr w:type="spellStart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>реалните</w:t>
      </w:r>
      <w:proofErr w:type="spellEnd"/>
      <w:r w:rsidR="00087DD5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условия. </w:t>
      </w:r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Компетенция – </w:t>
      </w:r>
      <w:proofErr w:type="spellStart"/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>цялостна</w:t>
      </w:r>
      <w:proofErr w:type="spellEnd"/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интегрирана</w:t>
      </w:r>
      <w:proofErr w:type="spellEnd"/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система от знания, умения,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навици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ценностни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отношения,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използвани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при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възникване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необходимост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тяхното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приложение,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адаптирани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към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възрастовите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особености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познавателните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възможности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равнище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) на ученика за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решаване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проблемите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задачите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),</w:t>
      </w:r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 </w:t>
      </w:r>
      <w:proofErr w:type="spellStart"/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които</w:t>
      </w:r>
      <w:proofErr w:type="spellEnd"/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той </w:t>
      </w:r>
      <w:proofErr w:type="spellStart"/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</w:t>
      </w:r>
      <w:proofErr w:type="spellEnd"/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да се </w:t>
      </w:r>
      <w:proofErr w:type="spellStart"/>
      <w:r w:rsidR="00F8538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срещне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реалната</w:t>
      </w:r>
      <w:proofErr w:type="spellEnd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4D6472" w:rsidRPr="00B30BA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действителност</w:t>
      </w:r>
      <w:proofErr w:type="spellEnd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D64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Компетенцията</w:t>
      </w:r>
      <w:proofErr w:type="spellEnd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формира</w:t>
      </w:r>
      <w:proofErr w:type="spellEnd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процеса</w:t>
      </w:r>
      <w:proofErr w:type="spellEnd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обучението</w:t>
      </w:r>
      <w:proofErr w:type="spellEnd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чрез </w:t>
      </w:r>
      <w:proofErr w:type="spellStart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постепенното</w:t>
      </w:r>
      <w:proofErr w:type="spellEnd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овладяване</w:t>
      </w:r>
      <w:proofErr w:type="spellEnd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нейните</w:t>
      </w:r>
      <w:proofErr w:type="spellEnd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>съставки</w:t>
      </w:r>
      <w:proofErr w:type="spellEnd"/>
      <w:r w:rsidR="004D6472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F8538E">
        <w:rPr>
          <w:rFonts w:ascii="Times New Roman" w:hAnsi="Times New Roman" w:cs="Times New Roman"/>
          <w:i/>
          <w:sz w:val="24"/>
          <w:szCs w:val="24"/>
          <w:lang w:val="ru-RU"/>
        </w:rPr>
        <w:t>единици</w:t>
      </w:r>
      <w:proofErr w:type="spellEnd"/>
      <w:r w:rsidRPr="00F853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F8538E">
        <w:rPr>
          <w:rFonts w:ascii="Times New Roman" w:hAnsi="Times New Roman" w:cs="Times New Roman"/>
          <w:i/>
          <w:sz w:val="24"/>
          <w:szCs w:val="24"/>
          <w:lang w:val="ru-RU"/>
        </w:rPr>
        <w:t>компетенцията</w:t>
      </w:r>
      <w:proofErr w:type="spellEnd"/>
      <w:r w:rsidR="004D6472" w:rsidRPr="00F853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C96DEA" w14:textId="33751661" w:rsidR="00087DD5" w:rsidRDefault="00087DD5" w:rsidP="00087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Целта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знанията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уменията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способностите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бъдат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значими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нужни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важни за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самите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ученици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Целта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обучението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не 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процесът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резултатът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който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трябва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бъде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постигнат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146D05">
        <w:rPr>
          <w:rFonts w:ascii="Times New Roman" w:hAnsi="Times New Roman" w:cs="Times New Roman"/>
          <w:sz w:val="24"/>
          <w:szCs w:val="24"/>
          <w:lang w:val="ru-RU"/>
        </w:rPr>
        <w:t>Часовете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по ИК</w:t>
      </w:r>
      <w:r w:rsidR="00377214" w:rsidRPr="00F8538E">
        <w:rPr>
          <w:rFonts w:ascii="Times New Roman" w:hAnsi="Times New Roman" w:cs="Times New Roman"/>
          <w:sz w:val="24"/>
          <w:szCs w:val="24"/>
          <w:lang w:val="ru-RU"/>
        </w:rPr>
        <w:t>БН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трябва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имат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дейностен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характер,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акцентът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да се поставя на обучение чрез практика, чрез продуктивна работа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самостоятелна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в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екип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D64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DB9323" w14:textId="77777777" w:rsidR="00B72BD9" w:rsidRPr="00D01850" w:rsidRDefault="00B72BD9" w:rsidP="00B72BD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3C93AB27" w14:textId="77777777" w:rsidR="001C3A0F" w:rsidRPr="00D01850" w:rsidRDefault="001C3A0F" w:rsidP="001C3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                               </w:t>
      </w:r>
      <w:r w:rsidRPr="00D01850">
        <w:rPr>
          <w:rFonts w:ascii="Times New Roman" w:hAnsi="Times New Roman" w:cs="Times New Roman"/>
          <w:b/>
          <w:sz w:val="24"/>
          <w:szCs w:val="24"/>
        </w:rPr>
        <w:t>I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D01850">
        <w:rPr>
          <w:rFonts w:ascii="Times New Roman" w:hAnsi="Times New Roman" w:cs="Times New Roman"/>
          <w:lang w:val="ru-RU"/>
        </w:rPr>
        <w:t xml:space="preserve"> 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>КОНЦЕПТУАЛНИ ПОЛОЖЕНИЯ НА УЧЕБНАТА ПРОГРАМА</w:t>
      </w:r>
    </w:p>
    <w:p w14:paraId="0819D309" w14:textId="3F083880" w:rsidR="001C3A0F" w:rsidRDefault="006D6AD8" w:rsidP="001C3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</w:t>
      </w:r>
      <w:proofErr w:type="gramStart"/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>ПО  ИСТОРИЯ</w:t>
      </w:r>
      <w:proofErr w:type="gramEnd"/>
      <w:r w:rsidR="009161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КУЛТУРА 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БЪЛГАРСКИЯ </w:t>
      </w:r>
      <w:r w:rsidR="001C3A0F" w:rsidRPr="00D01850">
        <w:rPr>
          <w:rFonts w:ascii="Times New Roman" w:hAnsi="Times New Roman" w:cs="Times New Roman"/>
          <w:b/>
          <w:sz w:val="24"/>
          <w:szCs w:val="24"/>
          <w:lang w:val="ru-RU"/>
        </w:rPr>
        <w:t>НАРОД</w:t>
      </w:r>
    </w:p>
    <w:p w14:paraId="6418C07F" w14:textId="77777777" w:rsidR="008565A6" w:rsidRDefault="008565A6" w:rsidP="001C3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D7B967" w14:textId="4520A21D" w:rsidR="005471D8" w:rsidRPr="004934A6" w:rsidRDefault="00146D05" w:rsidP="0054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Курикулумът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ИК</w:t>
      </w:r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БН,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част от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системата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Националния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Курикулум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се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базира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върху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конструктивистката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теория,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преодолява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противоречието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образователната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система между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психоцентричния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социоцентричния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подходи, между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образованието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обучението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между учителя и ученика,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разглежда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хармонично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единство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теорията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възпитанието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теорията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обучението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предлагайки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проектирането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възпитание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обучение в </w:t>
      </w:r>
      <w:proofErr w:type="spellStart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>единството</w:t>
      </w:r>
      <w:proofErr w:type="spellEnd"/>
      <w:r w:rsidR="005471D8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им. </w:t>
      </w:r>
    </w:p>
    <w:p w14:paraId="114C0F51" w14:textId="7D266133" w:rsidR="004D6472" w:rsidRDefault="008565A6" w:rsidP="008565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Историята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българската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диаспора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свидетелствува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че за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българите-преселници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образованието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роден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език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изучаването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8538E">
        <w:rPr>
          <w:rFonts w:ascii="Times New Roman" w:hAnsi="Times New Roman" w:cs="Times New Roman"/>
          <w:sz w:val="24"/>
          <w:szCs w:val="24"/>
          <w:lang w:val="ru-RU"/>
        </w:rPr>
        <w:t>родния</w:t>
      </w:r>
      <w:proofErr w:type="spellEnd"/>
      <w:r w:rsidRPr="00F853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538E">
        <w:rPr>
          <w:rFonts w:ascii="Times New Roman" w:hAnsi="Times New Roman" w:cs="Times New Roman"/>
          <w:sz w:val="24"/>
          <w:szCs w:val="24"/>
          <w:lang w:val="ru-RU"/>
        </w:rPr>
        <w:t>език</w:t>
      </w:r>
      <w:proofErr w:type="spellEnd"/>
      <w:r w:rsidRPr="00F8538E">
        <w:rPr>
          <w:rFonts w:ascii="Times New Roman" w:hAnsi="Times New Roman" w:cs="Times New Roman"/>
          <w:sz w:val="24"/>
          <w:szCs w:val="24"/>
          <w:lang w:val="ru-RU"/>
        </w:rPr>
        <w:t xml:space="preserve"> и история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винаги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смятало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изключително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важна задача. Но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контекстът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който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днес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осмислят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проблемите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образованието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българите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7C59CE">
        <w:rPr>
          <w:rFonts w:ascii="Times New Roman" w:hAnsi="Times New Roman" w:cs="Times New Roman"/>
          <w:sz w:val="24"/>
          <w:szCs w:val="24"/>
          <w:lang w:val="ru-RU"/>
        </w:rPr>
        <w:t>Република</w:t>
      </w:r>
      <w:proofErr w:type="spellEnd"/>
      <w:r w:rsidR="007C5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Молдова,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значително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отличава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всички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предишни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исторически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варианти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по-рано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родният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език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преди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всичко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възприемаше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своеобразен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филтър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своето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чуждото</w:t>
      </w:r>
      <w:proofErr w:type="spellEnd"/>
      <w:r w:rsidR="004D647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беше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един от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ключовите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етнозащитния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механизъм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фактор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затвореността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етническата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структура, в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реалиите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глобализиращия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свят,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когато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обективно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усложнява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структурата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личностната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идентичност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неизбежно се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поставя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проблемът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съдържателното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осмисляне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подреждане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иерархиизация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множеството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идентичности,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родният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език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родната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стават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необходима основа за развитие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цялостната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личност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на толкова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необходимото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й качество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поликултурност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A243157" w14:textId="1640CEA4" w:rsidR="008565A6" w:rsidRPr="00CF109D" w:rsidRDefault="008565A6" w:rsidP="008565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Според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учебния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план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дисциплин</w:t>
      </w:r>
      <w:r w:rsidR="00146D05">
        <w:rPr>
          <w:rFonts w:ascii="Times New Roman" w:hAnsi="Times New Roman" w:cs="Times New Roman"/>
          <w:sz w:val="24"/>
          <w:szCs w:val="24"/>
          <w:lang w:val="ru-RU"/>
        </w:rPr>
        <w:t>ата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«История и </w:t>
      </w:r>
      <w:proofErr w:type="spellStart"/>
      <w:r w:rsidR="00146D05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народ» се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преподава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началната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гимназиална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подрастващо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поколение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българи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7C59CE">
        <w:rPr>
          <w:rFonts w:ascii="Times New Roman" w:hAnsi="Times New Roman" w:cs="Times New Roman"/>
          <w:sz w:val="24"/>
          <w:szCs w:val="24"/>
          <w:lang w:val="ru-RU"/>
        </w:rPr>
        <w:t>Република</w:t>
      </w:r>
      <w:proofErr w:type="spellEnd"/>
      <w:r w:rsidR="007C5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6472">
        <w:rPr>
          <w:rFonts w:ascii="Times New Roman" w:hAnsi="Times New Roman" w:cs="Times New Roman"/>
          <w:sz w:val="24"/>
          <w:szCs w:val="24"/>
          <w:lang w:val="ru-RU"/>
        </w:rPr>
        <w:t>Молдова</w:t>
      </w:r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изучаване</w:t>
      </w:r>
      <w:r w:rsidR="00146D05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на история и </w:t>
      </w:r>
      <w:proofErr w:type="spellStart"/>
      <w:proofErr w:type="gramStart"/>
      <w:r w:rsidR="00146D05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 на</w:t>
      </w:r>
      <w:proofErr w:type="gram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6D05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народ (ИК</w:t>
      </w:r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БН)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допринася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разширяване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мирогледа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, за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обогатяване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на знания за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етнокултурата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ценностите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народ</w:t>
      </w:r>
      <w:r w:rsidR="00567E9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553147">
        <w:rPr>
          <w:rFonts w:ascii="Times New Roman" w:hAnsi="Times New Roman" w:cs="Times New Roman"/>
          <w:sz w:val="24"/>
          <w:szCs w:val="24"/>
          <w:lang w:val="ru-RU"/>
        </w:rPr>
        <w:t>мултикултурния</w:t>
      </w:r>
      <w:proofErr w:type="spellEnd"/>
      <w:r w:rsidR="005531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7E95">
        <w:rPr>
          <w:rFonts w:ascii="Times New Roman" w:hAnsi="Times New Roman" w:cs="Times New Roman"/>
          <w:sz w:val="24"/>
          <w:szCs w:val="24"/>
          <w:lang w:val="ru-RU"/>
        </w:rPr>
        <w:t>контек</w:t>
      </w:r>
      <w:r w:rsidR="0055314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67E9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5314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53147">
        <w:rPr>
          <w:rFonts w:ascii="Times New Roman" w:hAnsi="Times New Roman" w:cs="Times New Roman"/>
          <w:sz w:val="24"/>
          <w:szCs w:val="24"/>
          <w:lang w:val="ru-RU"/>
        </w:rPr>
        <w:t>Република</w:t>
      </w:r>
      <w:proofErr w:type="spellEnd"/>
      <w:r w:rsidR="00553147">
        <w:rPr>
          <w:rFonts w:ascii="Times New Roman" w:hAnsi="Times New Roman" w:cs="Times New Roman"/>
          <w:sz w:val="24"/>
          <w:szCs w:val="24"/>
          <w:lang w:val="ru-RU"/>
        </w:rPr>
        <w:t xml:space="preserve"> Молдов</w:t>
      </w:r>
      <w:r w:rsidR="004307A1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="004307A1">
        <w:rPr>
          <w:rFonts w:ascii="Times New Roman" w:hAnsi="Times New Roman" w:cs="Times New Roman"/>
          <w:sz w:val="24"/>
          <w:szCs w:val="24"/>
          <w:lang w:val="ru-RU"/>
        </w:rPr>
        <w:t>Това</w:t>
      </w:r>
      <w:proofErr w:type="spellEnd"/>
      <w:r w:rsidR="00430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способства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формиране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ценностната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ориентация на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и на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позитивната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им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етническа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гражданска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109D">
        <w:rPr>
          <w:rFonts w:ascii="Times New Roman" w:hAnsi="Times New Roman" w:cs="Times New Roman"/>
          <w:sz w:val="24"/>
          <w:szCs w:val="24"/>
          <w:lang w:val="ru-RU"/>
        </w:rPr>
        <w:t>идентичност</w:t>
      </w:r>
      <w:proofErr w:type="spellEnd"/>
      <w:r w:rsidRPr="00CF10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842034" w14:textId="11D3E2A7" w:rsidR="00C736FA" w:rsidRPr="008C1BAB" w:rsidRDefault="008565A6" w:rsidP="00C7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Свр</w:t>
      </w:r>
      <w:r w:rsidR="00146D05">
        <w:rPr>
          <w:rFonts w:ascii="Times New Roman" w:hAnsi="Times New Roman" w:cs="Times New Roman"/>
          <w:sz w:val="24"/>
          <w:szCs w:val="24"/>
          <w:lang w:val="ru-RU"/>
        </w:rPr>
        <w:t>ъхзадачата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146D05">
        <w:rPr>
          <w:rFonts w:ascii="Times New Roman" w:hAnsi="Times New Roman" w:cs="Times New Roman"/>
          <w:sz w:val="24"/>
          <w:szCs w:val="24"/>
          <w:lang w:val="ru-RU"/>
        </w:rPr>
        <w:t>концепцията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по ИК</w:t>
      </w:r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БН е да се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развива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хармонична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поликултурна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личност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определена в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своята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етнокултурна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идентичност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да е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трайна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основа на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осъзната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гражданска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идентичност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>. Им</w:t>
      </w:r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енно в </w:t>
      </w:r>
      <w:proofErr w:type="spellStart"/>
      <w:r w:rsidR="00146D05">
        <w:rPr>
          <w:rFonts w:ascii="Times New Roman" w:hAnsi="Times New Roman" w:cs="Times New Roman"/>
          <w:sz w:val="24"/>
          <w:szCs w:val="24"/>
          <w:lang w:val="ru-RU"/>
        </w:rPr>
        <w:t>рамките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на предмета ИК</w:t>
      </w:r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БН, органично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допълващ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език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и литература,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възможност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възпроизвеждат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ценностните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модели на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етносистемата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538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различните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времена и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епохи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да се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изгражда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българската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етнопредстава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например, за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любов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семейство,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деца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щастие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хармония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; да се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транслира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културният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емоционален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опит на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народ за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добросъседството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; чрез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съдбите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знаковите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фигури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историята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народ да се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осмисля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личността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единението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й с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общността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взаимодействието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им в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рамките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националното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общочовешкото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BAB">
        <w:rPr>
          <w:rFonts w:ascii="Times New Roman" w:hAnsi="Times New Roman" w:cs="Times New Roman"/>
          <w:sz w:val="24"/>
          <w:szCs w:val="24"/>
          <w:lang w:val="ru-RU"/>
        </w:rPr>
        <w:t>битие</w:t>
      </w:r>
      <w:proofErr w:type="spellEnd"/>
      <w:r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8538E">
        <w:rPr>
          <w:rFonts w:ascii="Times New Roman" w:hAnsi="Times New Roman" w:cs="Times New Roman"/>
          <w:sz w:val="24"/>
          <w:szCs w:val="24"/>
          <w:lang w:val="ru-RU"/>
        </w:rPr>
        <w:t xml:space="preserve">Системно </w:t>
      </w:r>
      <w:proofErr w:type="spellStart"/>
      <w:r w:rsidR="00F8538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D6472" w:rsidRPr="008C1BAB">
        <w:rPr>
          <w:rFonts w:ascii="Times New Roman" w:hAnsi="Times New Roman" w:cs="Times New Roman"/>
          <w:sz w:val="24"/>
          <w:szCs w:val="24"/>
          <w:lang w:val="ru-RU"/>
        </w:rPr>
        <w:t>урикулум</w:t>
      </w:r>
      <w:r w:rsidR="00C701F2" w:rsidRPr="00F8538E">
        <w:rPr>
          <w:rFonts w:ascii="Times New Roman" w:hAnsi="Times New Roman" w:cs="Times New Roman"/>
          <w:sz w:val="24"/>
          <w:szCs w:val="24"/>
          <w:lang w:val="ru-RU"/>
        </w:rPr>
        <w:t>ът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по ИК</w:t>
      </w:r>
      <w:r w:rsidR="004D647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БН </w:t>
      </w:r>
      <w:proofErr w:type="spellStart"/>
      <w:r w:rsidR="004D6472" w:rsidRPr="008C1BAB">
        <w:rPr>
          <w:rFonts w:ascii="Times New Roman" w:hAnsi="Times New Roman" w:cs="Times New Roman"/>
          <w:sz w:val="24"/>
          <w:szCs w:val="24"/>
          <w:lang w:val="ru-RU"/>
        </w:rPr>
        <w:t>предлага</w:t>
      </w:r>
      <w:proofErr w:type="spellEnd"/>
      <w:r w:rsidR="004D647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01F2" w:rsidRPr="00F8538E">
        <w:rPr>
          <w:rFonts w:ascii="Times New Roman" w:hAnsi="Times New Roman" w:cs="Times New Roman"/>
          <w:sz w:val="24"/>
          <w:szCs w:val="24"/>
          <w:lang w:val="ru-RU"/>
        </w:rPr>
        <w:t>антропологичен</w:t>
      </w:r>
      <w:proofErr w:type="spellEnd"/>
      <w:r w:rsidR="004D647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подход</w:t>
      </w:r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– да се </w:t>
      </w:r>
      <w:proofErr w:type="spellStart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разкриват</w:t>
      </w:r>
      <w:proofErr w:type="spellEnd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славата</w:t>
      </w:r>
      <w:proofErr w:type="spellEnd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драматизмът</w:t>
      </w:r>
      <w:proofErr w:type="spellEnd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епохите</w:t>
      </w:r>
      <w:proofErr w:type="spellEnd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чрез </w:t>
      </w:r>
      <w:proofErr w:type="spellStart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осмисляне</w:t>
      </w:r>
      <w:proofErr w:type="spellEnd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постиженията</w:t>
      </w:r>
      <w:proofErr w:type="spellEnd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знаковите</w:t>
      </w:r>
      <w:proofErr w:type="spellEnd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чрез </w:t>
      </w:r>
      <w:proofErr w:type="spellStart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техните</w:t>
      </w:r>
      <w:proofErr w:type="spellEnd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устреми и </w:t>
      </w:r>
      <w:proofErr w:type="spellStart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съдби</w:t>
      </w:r>
      <w:proofErr w:type="spellEnd"/>
      <w:r w:rsidR="001A17C2" w:rsidRPr="008C1BA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Обучението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организира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тематичен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принцип.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Темите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обхващат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няколко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аспекта –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съдържателни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компоненти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представени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>следната</w:t>
      </w:r>
      <w:proofErr w:type="spellEnd"/>
      <w:r w:rsidR="00C736FA" w:rsidRPr="008C1BAB">
        <w:rPr>
          <w:rFonts w:ascii="Times New Roman" w:hAnsi="Times New Roman" w:cs="Times New Roman"/>
          <w:sz w:val="24"/>
          <w:szCs w:val="24"/>
          <w:lang w:val="ru-RU"/>
        </w:rPr>
        <w:t xml:space="preserve"> таблица:  </w:t>
      </w:r>
    </w:p>
    <w:p w14:paraId="697EC4F2" w14:textId="78D4433A" w:rsidR="001A17C2" w:rsidRPr="00C736FA" w:rsidRDefault="001A17C2" w:rsidP="001A36C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3DF7EE2A" w14:textId="77777777" w:rsidR="001A17C2" w:rsidRDefault="001A17C2" w:rsidP="001A36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DDA868" w14:textId="58CA8BCB" w:rsidR="001A17C2" w:rsidRPr="005612BB" w:rsidRDefault="001A17C2" w:rsidP="001A17C2">
      <w:pPr>
        <w:ind w:right="1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612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Таблица</w:t>
      </w:r>
      <w:r w:rsidR="00195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</w:t>
      </w:r>
      <w:r w:rsidRPr="005612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5612B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Примерно </w:t>
      </w:r>
      <w:proofErr w:type="spellStart"/>
      <w:r w:rsidRPr="005612B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</w:t>
      </w:r>
      <w:r w:rsidRPr="005612B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пределение</w:t>
      </w:r>
      <w:proofErr w:type="spellEnd"/>
      <w:r w:rsidRPr="005612B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съдържателните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5612B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компонент</w:t>
      </w:r>
      <w:r w:rsidR="009C109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proofErr w:type="spellEnd"/>
      <w:r w:rsidR="009C109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по ИК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БН за</w:t>
      </w:r>
      <w:r w:rsidRPr="005612B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5612B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гимнази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степен</w:t>
      </w:r>
    </w:p>
    <w:p w14:paraId="4F9264AA" w14:textId="77777777" w:rsidR="001A17C2" w:rsidRPr="005612BB" w:rsidRDefault="001A17C2" w:rsidP="001A17C2">
      <w:pPr>
        <w:ind w:right="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W w:w="9639" w:type="dxa"/>
        <w:tblInd w:w="1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2409"/>
      </w:tblGrid>
      <w:tr w:rsidR="001A17C2" w:rsidRPr="005612BB" w14:paraId="1B1F8669" w14:textId="77777777" w:rsidTr="008C57F6">
        <w:tc>
          <w:tcPr>
            <w:tcW w:w="7230" w:type="dxa"/>
          </w:tcPr>
          <w:p w14:paraId="3E2CA127" w14:textId="77777777" w:rsidR="001A17C2" w:rsidRPr="00147626" w:rsidRDefault="001A17C2" w:rsidP="008B78C0">
            <w:pPr>
              <w:spacing w:line="276" w:lineRule="auto"/>
              <w:ind w:right="1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47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Съдържателни</w:t>
            </w:r>
            <w:proofErr w:type="spellEnd"/>
            <w:r w:rsidRPr="00147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7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компоненти</w:t>
            </w:r>
            <w:proofErr w:type="spellEnd"/>
            <w:r w:rsidRPr="00147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по ИКТБН</w:t>
            </w:r>
          </w:p>
        </w:tc>
        <w:tc>
          <w:tcPr>
            <w:tcW w:w="2409" w:type="dxa"/>
          </w:tcPr>
          <w:p w14:paraId="512F3560" w14:textId="77777777" w:rsidR="001A17C2" w:rsidRPr="005612BB" w:rsidRDefault="001A17C2" w:rsidP="008B78C0">
            <w:pPr>
              <w:spacing w:line="276" w:lineRule="auto"/>
              <w:ind w:right="1"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1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(%)</w:t>
            </w:r>
          </w:p>
        </w:tc>
      </w:tr>
      <w:tr w:rsidR="001A17C2" w:rsidRPr="005612BB" w14:paraId="286AFFB2" w14:textId="77777777" w:rsidTr="008C57F6">
        <w:tc>
          <w:tcPr>
            <w:tcW w:w="7230" w:type="dxa"/>
          </w:tcPr>
          <w:p w14:paraId="23741827" w14:textId="77777777" w:rsidR="001A17C2" w:rsidRPr="005612BB" w:rsidRDefault="001A17C2" w:rsidP="008B78C0">
            <w:pPr>
              <w:spacing w:line="276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</w:t>
            </w: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диалог</w:t>
            </w:r>
          </w:p>
        </w:tc>
        <w:tc>
          <w:tcPr>
            <w:tcW w:w="2409" w:type="dxa"/>
          </w:tcPr>
          <w:p w14:paraId="37CF57E0" w14:textId="77777777" w:rsidR="001A17C2" w:rsidRPr="005612BB" w:rsidRDefault="001A17C2" w:rsidP="008B78C0">
            <w:pPr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20%</w:t>
            </w:r>
          </w:p>
        </w:tc>
      </w:tr>
      <w:tr w:rsidR="001A17C2" w:rsidRPr="005612BB" w14:paraId="51851108" w14:textId="77777777" w:rsidTr="008C57F6">
        <w:tc>
          <w:tcPr>
            <w:tcW w:w="7230" w:type="dxa"/>
          </w:tcPr>
          <w:p w14:paraId="2BE028E8" w14:textId="77777777" w:rsidR="001A17C2" w:rsidRPr="005612BB" w:rsidRDefault="001A17C2" w:rsidP="008B78C0">
            <w:pPr>
              <w:spacing w:line="276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Принос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тнокултурн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</w:t>
            </w:r>
            <w:proofErr w:type="spellEnd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</w:p>
        </w:tc>
        <w:tc>
          <w:tcPr>
            <w:tcW w:w="2409" w:type="dxa"/>
          </w:tcPr>
          <w:p w14:paraId="518E0C92" w14:textId="77777777" w:rsidR="001A17C2" w:rsidRPr="005612BB" w:rsidRDefault="001A17C2" w:rsidP="008B78C0">
            <w:pPr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20%</w:t>
            </w:r>
          </w:p>
        </w:tc>
      </w:tr>
      <w:tr w:rsidR="001A17C2" w:rsidRPr="005612BB" w14:paraId="4DD90641" w14:textId="77777777" w:rsidTr="008C57F6">
        <w:tc>
          <w:tcPr>
            <w:tcW w:w="7230" w:type="dxa"/>
          </w:tcPr>
          <w:p w14:paraId="78EB517F" w14:textId="167B2235" w:rsidR="001A17C2" w:rsidRPr="005612BB" w:rsidRDefault="001A17C2" w:rsidP="008B78C0">
            <w:pPr>
              <w:spacing w:line="276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Исторически и </w:t>
            </w:r>
            <w:proofErr w:type="spellStart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връзки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Прародината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14:paraId="76A25D0F" w14:textId="77777777" w:rsidR="001A17C2" w:rsidRPr="005612BB" w:rsidRDefault="001A17C2" w:rsidP="008B78C0">
            <w:pPr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30%</w:t>
            </w:r>
          </w:p>
        </w:tc>
      </w:tr>
      <w:tr w:rsidR="001A17C2" w:rsidRPr="005612BB" w14:paraId="648E4243" w14:textId="77777777" w:rsidTr="008C57F6">
        <w:tc>
          <w:tcPr>
            <w:tcW w:w="7230" w:type="dxa"/>
          </w:tcPr>
          <w:p w14:paraId="19D1C48E" w14:textId="77777777" w:rsidR="001A17C2" w:rsidRPr="005612BB" w:rsidRDefault="001A17C2" w:rsidP="008B78C0">
            <w:pPr>
              <w:spacing w:line="276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Традиционна </w:t>
            </w:r>
            <w:proofErr w:type="spellStart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ългари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14:paraId="1F6E465E" w14:textId="77777777" w:rsidR="001A17C2" w:rsidRPr="005612BB" w:rsidRDefault="001A17C2" w:rsidP="008B78C0">
            <w:pPr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1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30%</w:t>
            </w:r>
          </w:p>
        </w:tc>
      </w:tr>
    </w:tbl>
    <w:p w14:paraId="13FE15FA" w14:textId="77777777" w:rsidR="001A17C2" w:rsidRDefault="001A17C2" w:rsidP="001A36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088EB8" w14:textId="77777777" w:rsidR="001A17C2" w:rsidRDefault="001A17C2" w:rsidP="001A36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7EBCCB" w14:textId="159DCE85" w:rsidR="008565A6" w:rsidRPr="004934A6" w:rsidRDefault="008565A6" w:rsidP="001A36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4A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Целта</w:t>
      </w:r>
      <w:proofErr w:type="spellEnd"/>
      <w:r w:rsidRPr="004934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дисциплината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формиране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развитие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българската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етнокултурна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идентичност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трайна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основа за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позитивната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гражданска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идентичност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Република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Молдова.</w:t>
      </w:r>
    </w:p>
    <w:p w14:paraId="391D76E9" w14:textId="1E5222C1" w:rsidR="008565A6" w:rsidRPr="004934A6" w:rsidRDefault="000759DC" w:rsidP="00856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Концептуалната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рамка на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дисциплината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осигурява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формиране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/развитие на компетенции,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необходими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запазване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култу</w:t>
      </w:r>
      <w:r>
        <w:rPr>
          <w:rFonts w:ascii="Times New Roman" w:hAnsi="Times New Roman" w:cs="Times New Roman"/>
          <w:sz w:val="24"/>
          <w:szCs w:val="24"/>
          <w:lang w:val="ru-RU"/>
        </w:rPr>
        <w:t>рното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многообразие и качествен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меж</w:t>
      </w:r>
      <w:r w:rsidR="00195B4F">
        <w:rPr>
          <w:rFonts w:ascii="Times New Roman" w:hAnsi="Times New Roman" w:cs="Times New Roman"/>
          <w:sz w:val="24"/>
          <w:szCs w:val="24"/>
          <w:lang w:val="ru-RU"/>
        </w:rPr>
        <w:t>ду</w:t>
      </w:r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културен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диалог: чрез развитие на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етнокултурната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идентичност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запознаване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други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етнически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>култури</w:t>
      </w:r>
      <w:proofErr w:type="spellEnd"/>
      <w:r w:rsidR="008565A6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Республики Молдова.</w:t>
      </w:r>
    </w:p>
    <w:p w14:paraId="3A67A734" w14:textId="77777777" w:rsidR="008565A6" w:rsidRPr="004934A6" w:rsidRDefault="008565A6" w:rsidP="00856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865892" w14:textId="77777777" w:rsidR="008565A6" w:rsidRPr="004934A6" w:rsidRDefault="008565A6" w:rsidP="008565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4934A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дисциплината</w:t>
      </w:r>
      <w:proofErr w:type="spellEnd"/>
      <w:r w:rsidRPr="004934A6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E00BB57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34A6"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 w:rsidRPr="004934A6">
        <w:rPr>
          <w:rFonts w:ascii="Times New Roman" w:hAnsi="Times New Roman" w:cs="Times New Roman"/>
          <w:lang w:val="ru-RU"/>
        </w:rPr>
        <w:t>възпитават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чувства за </w:t>
      </w:r>
      <w:proofErr w:type="spellStart"/>
      <w:r w:rsidRPr="004934A6">
        <w:rPr>
          <w:rFonts w:ascii="Times New Roman" w:hAnsi="Times New Roman" w:cs="Times New Roman"/>
          <w:lang w:val="ru-RU"/>
        </w:rPr>
        <w:t>българската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етнокултурна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принадлежност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, на уважение </w:t>
      </w:r>
      <w:proofErr w:type="spellStart"/>
      <w:r w:rsidRPr="004934A6">
        <w:rPr>
          <w:rFonts w:ascii="Times New Roman" w:hAnsi="Times New Roman" w:cs="Times New Roman"/>
          <w:lang w:val="ru-RU"/>
        </w:rPr>
        <w:t>към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демократически ценности, на </w:t>
      </w:r>
      <w:proofErr w:type="spellStart"/>
      <w:r w:rsidRPr="004934A6">
        <w:rPr>
          <w:rFonts w:ascii="Times New Roman" w:hAnsi="Times New Roman" w:cs="Times New Roman"/>
          <w:lang w:val="ru-RU"/>
        </w:rPr>
        <w:t>толерантност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4934A6">
        <w:rPr>
          <w:rFonts w:ascii="Times New Roman" w:hAnsi="Times New Roman" w:cs="Times New Roman"/>
          <w:lang w:val="ru-RU"/>
        </w:rPr>
        <w:t>емпатия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към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културното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многообразие, на уважение </w:t>
      </w:r>
      <w:proofErr w:type="spellStart"/>
      <w:r w:rsidRPr="004934A6">
        <w:rPr>
          <w:rFonts w:ascii="Times New Roman" w:hAnsi="Times New Roman" w:cs="Times New Roman"/>
          <w:lang w:val="ru-RU"/>
        </w:rPr>
        <w:t>към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историческо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минало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всички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етнокултурни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общности в </w:t>
      </w:r>
      <w:proofErr w:type="spellStart"/>
      <w:r w:rsidRPr="004934A6">
        <w:rPr>
          <w:rFonts w:ascii="Times New Roman" w:hAnsi="Times New Roman" w:cs="Times New Roman"/>
          <w:lang w:val="ru-RU"/>
        </w:rPr>
        <w:t>Република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Молдова;</w:t>
      </w:r>
    </w:p>
    <w:p w14:paraId="7D2004CB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34A6"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 w:rsidRPr="004934A6">
        <w:rPr>
          <w:rFonts w:ascii="Times New Roman" w:hAnsi="Times New Roman" w:cs="Times New Roman"/>
          <w:lang w:val="ru-RU"/>
        </w:rPr>
        <w:t>развиват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историко-</w:t>
      </w:r>
      <w:proofErr w:type="spellStart"/>
      <w:r w:rsidRPr="004934A6">
        <w:rPr>
          <w:rFonts w:ascii="Times New Roman" w:hAnsi="Times New Roman" w:cs="Times New Roman"/>
          <w:lang w:val="ru-RU"/>
        </w:rPr>
        <w:t>познавателната</w:t>
      </w:r>
      <w:proofErr w:type="spellEnd"/>
      <w:r w:rsidRPr="004934A6">
        <w:rPr>
          <w:rFonts w:ascii="Times New Roman" w:hAnsi="Times New Roman" w:cs="Times New Roman"/>
          <w:lang w:val="ru-RU"/>
        </w:rPr>
        <w:t>, ценностно-</w:t>
      </w:r>
      <w:proofErr w:type="spellStart"/>
      <w:r w:rsidRPr="004934A6">
        <w:rPr>
          <w:rFonts w:ascii="Times New Roman" w:hAnsi="Times New Roman" w:cs="Times New Roman"/>
          <w:lang w:val="ru-RU"/>
        </w:rPr>
        <w:t>светогледната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4934A6">
        <w:rPr>
          <w:rFonts w:ascii="Times New Roman" w:hAnsi="Times New Roman" w:cs="Times New Roman"/>
          <w:lang w:val="ru-RU"/>
        </w:rPr>
        <w:t>информационната</w:t>
      </w:r>
      <w:proofErr w:type="spellEnd"/>
      <w:r w:rsidRPr="00FE1FD6">
        <w:rPr>
          <w:rFonts w:ascii="Times New Roman" w:hAnsi="Times New Roman" w:cs="Times New Roman"/>
          <w:lang w:val="ru-RU"/>
        </w:rPr>
        <w:t xml:space="preserve"> </w:t>
      </w:r>
      <w:r w:rsidRPr="004934A6">
        <w:rPr>
          <w:rFonts w:ascii="Times New Roman" w:hAnsi="Times New Roman" w:cs="Times New Roman"/>
          <w:lang w:val="ru-RU"/>
        </w:rPr>
        <w:t xml:space="preserve">компетенции, </w:t>
      </w:r>
      <w:proofErr w:type="gramStart"/>
      <w:r w:rsidRPr="004934A6">
        <w:rPr>
          <w:rFonts w:ascii="Times New Roman" w:hAnsi="Times New Roman" w:cs="Times New Roman"/>
          <w:lang w:val="ru-RU"/>
        </w:rPr>
        <w:t>за  да</w:t>
      </w:r>
      <w:proofErr w:type="gramEnd"/>
      <w:r w:rsidRPr="004934A6">
        <w:rPr>
          <w:rFonts w:ascii="Times New Roman" w:hAnsi="Times New Roman" w:cs="Times New Roman"/>
          <w:lang w:val="ru-RU"/>
        </w:rPr>
        <w:t xml:space="preserve"> се </w:t>
      </w:r>
      <w:proofErr w:type="spellStart"/>
      <w:r w:rsidRPr="004934A6">
        <w:rPr>
          <w:rFonts w:ascii="Times New Roman" w:hAnsi="Times New Roman" w:cs="Times New Roman"/>
          <w:lang w:val="ru-RU"/>
        </w:rPr>
        <w:t>формират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основи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хуманистичната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култура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934A6">
        <w:rPr>
          <w:rFonts w:ascii="Times New Roman" w:hAnsi="Times New Roman" w:cs="Times New Roman"/>
          <w:lang w:val="ru-RU"/>
        </w:rPr>
        <w:t>които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ще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улеснят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учениците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процеса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 </w:t>
      </w:r>
      <w:proofErr w:type="spellStart"/>
      <w:r w:rsidRPr="004934A6">
        <w:rPr>
          <w:rFonts w:ascii="Times New Roman" w:hAnsi="Times New Roman" w:cs="Times New Roman"/>
          <w:lang w:val="ru-RU"/>
        </w:rPr>
        <w:t>формирането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позитивен, реалистичен образ на </w:t>
      </w:r>
      <w:proofErr w:type="spellStart"/>
      <w:r w:rsidRPr="004934A6">
        <w:rPr>
          <w:rFonts w:ascii="Times New Roman" w:hAnsi="Times New Roman" w:cs="Times New Roman"/>
          <w:lang w:val="ru-RU"/>
        </w:rPr>
        <w:t>самия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себе си и </w:t>
      </w:r>
      <w:proofErr w:type="spellStart"/>
      <w:r w:rsidRPr="004934A6">
        <w:rPr>
          <w:rFonts w:ascii="Times New Roman" w:hAnsi="Times New Roman" w:cs="Times New Roman"/>
          <w:lang w:val="ru-RU"/>
        </w:rPr>
        <w:t>разбирането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своето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място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4934A6">
        <w:rPr>
          <w:rFonts w:ascii="Times New Roman" w:hAnsi="Times New Roman" w:cs="Times New Roman"/>
          <w:lang w:val="ru-RU"/>
        </w:rPr>
        <w:t>семейството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и в </w:t>
      </w:r>
      <w:proofErr w:type="spellStart"/>
      <w:r w:rsidRPr="004934A6">
        <w:rPr>
          <w:rFonts w:ascii="Times New Roman" w:hAnsi="Times New Roman" w:cs="Times New Roman"/>
          <w:lang w:val="ru-RU"/>
        </w:rPr>
        <w:t>обществото</w:t>
      </w:r>
      <w:proofErr w:type="spellEnd"/>
      <w:r w:rsidRPr="004934A6">
        <w:rPr>
          <w:rFonts w:ascii="Times New Roman" w:hAnsi="Times New Roman" w:cs="Times New Roman"/>
          <w:lang w:val="ru-RU"/>
        </w:rPr>
        <w:t>;</w:t>
      </w:r>
    </w:p>
    <w:p w14:paraId="5064DA41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34A6"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 w:rsidRPr="004934A6">
        <w:rPr>
          <w:rFonts w:ascii="Times New Roman" w:hAnsi="Times New Roman" w:cs="Times New Roman"/>
          <w:lang w:val="ru-RU"/>
        </w:rPr>
        <w:t>формират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представите за </w:t>
      </w:r>
      <w:proofErr w:type="spellStart"/>
      <w:r w:rsidRPr="004934A6">
        <w:rPr>
          <w:rFonts w:ascii="Times New Roman" w:hAnsi="Times New Roman" w:cs="Times New Roman"/>
          <w:lang w:val="ru-RU"/>
        </w:rPr>
        <w:t>системата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ценности на </w:t>
      </w:r>
      <w:proofErr w:type="spellStart"/>
      <w:r w:rsidRPr="004934A6">
        <w:rPr>
          <w:rFonts w:ascii="Times New Roman" w:hAnsi="Times New Roman" w:cs="Times New Roman"/>
          <w:lang w:val="ru-RU"/>
        </w:rPr>
        <w:t>българската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етнокултура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Pr="004934A6">
        <w:rPr>
          <w:rFonts w:ascii="Times New Roman" w:hAnsi="Times New Roman" w:cs="Times New Roman"/>
          <w:lang w:val="ru-RU"/>
        </w:rPr>
        <w:t>нейното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своеобразие чрез </w:t>
      </w:r>
      <w:proofErr w:type="spellStart"/>
      <w:r w:rsidRPr="004934A6">
        <w:rPr>
          <w:rFonts w:ascii="Times New Roman" w:hAnsi="Times New Roman" w:cs="Times New Roman"/>
          <w:lang w:val="ru-RU"/>
        </w:rPr>
        <w:t>запознаване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със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смислите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традиционната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българска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култура</w:t>
      </w:r>
      <w:proofErr w:type="spellEnd"/>
      <w:r w:rsidRPr="004934A6">
        <w:rPr>
          <w:rFonts w:ascii="Times New Roman" w:hAnsi="Times New Roman" w:cs="Times New Roman"/>
          <w:lang w:val="ru-RU"/>
        </w:rPr>
        <w:t>;</w:t>
      </w:r>
    </w:p>
    <w:p w14:paraId="4815C8DA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34A6"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 w:rsidRPr="004934A6">
        <w:rPr>
          <w:rFonts w:ascii="Times New Roman" w:hAnsi="Times New Roman" w:cs="Times New Roman"/>
          <w:lang w:val="ru-RU"/>
        </w:rPr>
        <w:t>възпитават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у ученика качества и способности, </w:t>
      </w:r>
      <w:proofErr w:type="spellStart"/>
      <w:proofErr w:type="gramStart"/>
      <w:r w:rsidRPr="004934A6">
        <w:rPr>
          <w:rFonts w:ascii="Times New Roman" w:hAnsi="Times New Roman" w:cs="Times New Roman"/>
          <w:lang w:val="ru-RU"/>
        </w:rPr>
        <w:t>необходими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 за</w:t>
      </w:r>
      <w:proofErr w:type="gram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хармонично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4934A6">
        <w:rPr>
          <w:rFonts w:ascii="Times New Roman" w:hAnsi="Times New Roman" w:cs="Times New Roman"/>
          <w:lang w:val="ru-RU"/>
        </w:rPr>
        <w:t>отговорно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взаимодействие </w:t>
      </w:r>
      <w:proofErr w:type="spellStart"/>
      <w:r w:rsidRPr="004934A6">
        <w:rPr>
          <w:rFonts w:ascii="Times New Roman" w:hAnsi="Times New Roman" w:cs="Times New Roman"/>
          <w:lang w:val="ru-RU"/>
        </w:rPr>
        <w:t>със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социалната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среда;</w:t>
      </w:r>
    </w:p>
    <w:p w14:paraId="06C739DA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34A6"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 w:rsidRPr="004934A6">
        <w:rPr>
          <w:rFonts w:ascii="Times New Roman" w:hAnsi="Times New Roman" w:cs="Times New Roman"/>
          <w:lang w:val="ru-RU"/>
        </w:rPr>
        <w:t>формират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комуникативно-речеви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компетенции чрез </w:t>
      </w:r>
      <w:proofErr w:type="spellStart"/>
      <w:r w:rsidRPr="004934A6">
        <w:rPr>
          <w:rFonts w:ascii="Times New Roman" w:hAnsi="Times New Roman" w:cs="Times New Roman"/>
          <w:lang w:val="ru-RU"/>
        </w:rPr>
        <w:t>обогатяване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активния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речник с нови лексически </w:t>
      </w:r>
      <w:proofErr w:type="spellStart"/>
      <w:r w:rsidRPr="004934A6">
        <w:rPr>
          <w:rFonts w:ascii="Times New Roman" w:hAnsi="Times New Roman" w:cs="Times New Roman"/>
          <w:lang w:val="ru-RU"/>
        </w:rPr>
        <w:t>единици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и чрез развитие на способности за точно и ясно </w:t>
      </w:r>
      <w:proofErr w:type="spellStart"/>
      <w:proofErr w:type="gramStart"/>
      <w:r w:rsidRPr="004934A6">
        <w:rPr>
          <w:rFonts w:ascii="Times New Roman" w:hAnsi="Times New Roman" w:cs="Times New Roman"/>
          <w:lang w:val="ru-RU"/>
        </w:rPr>
        <w:t>изразяване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 на</w:t>
      </w:r>
      <w:proofErr w:type="gram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родния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си </w:t>
      </w:r>
      <w:proofErr w:type="spellStart"/>
      <w:r w:rsidRPr="004934A6">
        <w:rPr>
          <w:rFonts w:ascii="Times New Roman" w:hAnsi="Times New Roman" w:cs="Times New Roman"/>
          <w:lang w:val="ru-RU"/>
        </w:rPr>
        <w:t>български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език</w:t>
      </w:r>
      <w:proofErr w:type="spellEnd"/>
      <w:r w:rsidRPr="004934A6">
        <w:rPr>
          <w:rFonts w:ascii="Times New Roman" w:hAnsi="Times New Roman" w:cs="Times New Roman"/>
          <w:lang w:val="ru-RU"/>
        </w:rPr>
        <w:t>;</w:t>
      </w:r>
    </w:p>
    <w:p w14:paraId="24030DD4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934A6">
        <w:rPr>
          <w:rFonts w:ascii="Times New Roman" w:hAnsi="Times New Roman" w:cs="Times New Roman"/>
          <w:lang w:val="ru-RU"/>
        </w:rPr>
        <w:t xml:space="preserve">да се ориентира </w:t>
      </w:r>
      <w:proofErr w:type="spellStart"/>
      <w:r w:rsidRPr="004934A6">
        <w:rPr>
          <w:rFonts w:ascii="Times New Roman" w:hAnsi="Times New Roman" w:cs="Times New Roman"/>
          <w:lang w:val="ru-RU"/>
        </w:rPr>
        <w:t>ученикът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4934A6">
        <w:rPr>
          <w:rFonts w:ascii="Times New Roman" w:hAnsi="Times New Roman" w:cs="Times New Roman"/>
          <w:lang w:val="ru-RU"/>
        </w:rPr>
        <w:t>системата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естетически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ценности, </w:t>
      </w:r>
      <w:proofErr w:type="spellStart"/>
      <w:r w:rsidRPr="004934A6">
        <w:rPr>
          <w:rFonts w:ascii="Times New Roman" w:hAnsi="Times New Roman" w:cs="Times New Roman"/>
          <w:lang w:val="ru-RU"/>
        </w:rPr>
        <w:t>като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осъзнае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значимостта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творбите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Pr="004934A6">
        <w:rPr>
          <w:rFonts w:ascii="Times New Roman" w:hAnsi="Times New Roman" w:cs="Times New Roman"/>
          <w:lang w:val="ru-RU"/>
        </w:rPr>
        <w:t>българския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фольклор, литература и </w:t>
      </w:r>
      <w:proofErr w:type="spellStart"/>
      <w:r w:rsidRPr="004934A6">
        <w:rPr>
          <w:rFonts w:ascii="Times New Roman" w:hAnsi="Times New Roman" w:cs="Times New Roman"/>
          <w:lang w:val="ru-RU"/>
        </w:rPr>
        <w:t>изкуство</w:t>
      </w:r>
      <w:proofErr w:type="spellEnd"/>
      <w:r w:rsidRPr="004934A6">
        <w:rPr>
          <w:rFonts w:ascii="Times New Roman" w:hAnsi="Times New Roman" w:cs="Times New Roman"/>
          <w:lang w:val="ru-RU"/>
        </w:rPr>
        <w:t>;</w:t>
      </w:r>
    </w:p>
    <w:p w14:paraId="2436493F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 w:rsidRPr="004934A6">
        <w:rPr>
          <w:rFonts w:ascii="Times New Roman" w:hAnsi="Times New Roman" w:cs="Times New Roman"/>
          <w:lang w:val="ru-RU"/>
        </w:rPr>
        <w:t>разви</w:t>
      </w:r>
      <w:r>
        <w:rPr>
          <w:rFonts w:ascii="Times New Roman" w:hAnsi="Times New Roman" w:cs="Times New Roman"/>
          <w:lang w:val="ru-RU"/>
        </w:rPr>
        <w:t>ват</w:t>
      </w:r>
      <w:proofErr w:type="spellEnd"/>
      <w:r>
        <w:rPr>
          <w:rFonts w:ascii="Times New Roman" w:hAnsi="Times New Roman" w:cs="Times New Roman"/>
          <w:lang w:val="ru-RU"/>
        </w:rPr>
        <w:t xml:space="preserve"> способности за </w:t>
      </w:r>
      <w:r w:rsidRPr="004934A6">
        <w:rPr>
          <w:rFonts w:ascii="Times New Roman" w:hAnsi="Times New Roman" w:cs="Times New Roman"/>
          <w:lang w:val="ru-RU"/>
        </w:rPr>
        <w:t>работ</w:t>
      </w:r>
      <w:r>
        <w:rPr>
          <w:rFonts w:ascii="Times New Roman" w:hAnsi="Times New Roman" w:cs="Times New Roman"/>
          <w:lang w:val="ru-RU"/>
        </w:rPr>
        <w:t>а</w:t>
      </w:r>
      <w:r w:rsidRPr="004934A6">
        <w:rPr>
          <w:rFonts w:ascii="Times New Roman" w:hAnsi="Times New Roman" w:cs="Times New Roman"/>
          <w:lang w:val="ru-RU"/>
        </w:rPr>
        <w:t xml:space="preserve"> с исторически и </w:t>
      </w:r>
      <w:proofErr w:type="spellStart"/>
      <w:r w:rsidRPr="004934A6">
        <w:rPr>
          <w:rFonts w:ascii="Times New Roman" w:hAnsi="Times New Roman" w:cs="Times New Roman"/>
          <w:lang w:val="ru-RU"/>
        </w:rPr>
        <w:t>литературни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>з</w:t>
      </w:r>
      <w:r w:rsidRPr="004934A6">
        <w:rPr>
          <w:rFonts w:ascii="Times New Roman" w:hAnsi="Times New Roman" w:cs="Times New Roman"/>
          <w:lang w:val="ru-RU"/>
        </w:rPr>
        <w:t>точни</w:t>
      </w:r>
      <w:r>
        <w:rPr>
          <w:rFonts w:ascii="Times New Roman" w:hAnsi="Times New Roman" w:cs="Times New Roman"/>
          <w:lang w:val="ru-RU"/>
        </w:rPr>
        <w:t>ци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 цел</w:t>
      </w:r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получ</w:t>
      </w:r>
      <w:r>
        <w:rPr>
          <w:rFonts w:ascii="Times New Roman" w:hAnsi="Times New Roman" w:cs="Times New Roman"/>
          <w:lang w:val="ru-RU"/>
        </w:rPr>
        <w:t>аване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информаци</w:t>
      </w:r>
      <w:r>
        <w:rPr>
          <w:rFonts w:ascii="Times New Roman" w:hAnsi="Times New Roman" w:cs="Times New Roman"/>
          <w:lang w:val="ru-RU"/>
        </w:rPr>
        <w:t>я</w:t>
      </w:r>
      <w:r w:rsidRPr="004934A6">
        <w:rPr>
          <w:rFonts w:ascii="Times New Roman" w:hAnsi="Times New Roman" w:cs="Times New Roman"/>
          <w:lang w:val="ru-RU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нейното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използване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различни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контекст</w:t>
      </w:r>
      <w:r>
        <w:rPr>
          <w:rFonts w:ascii="Times New Roman" w:hAnsi="Times New Roman" w:cs="Times New Roman"/>
          <w:lang w:val="ru-RU"/>
        </w:rPr>
        <w:t>и</w:t>
      </w:r>
      <w:proofErr w:type="spellEnd"/>
      <w:r w:rsidRPr="004934A6">
        <w:rPr>
          <w:rFonts w:ascii="Times New Roman" w:hAnsi="Times New Roman" w:cs="Times New Roman"/>
          <w:lang w:val="ru-RU"/>
        </w:rPr>
        <w:t>;</w:t>
      </w:r>
    </w:p>
    <w:p w14:paraId="51A4B773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 w:rsidRPr="004934A6">
        <w:rPr>
          <w:rFonts w:ascii="Times New Roman" w:hAnsi="Times New Roman" w:cs="Times New Roman"/>
          <w:lang w:val="ru-RU"/>
        </w:rPr>
        <w:t>устан</w:t>
      </w:r>
      <w:r>
        <w:rPr>
          <w:rFonts w:ascii="Times New Roman" w:hAnsi="Times New Roman" w:cs="Times New Roman"/>
          <w:lang w:val="ru-RU"/>
        </w:rPr>
        <w:t>овяват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връзки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4934A6">
        <w:rPr>
          <w:rFonts w:ascii="Times New Roman" w:hAnsi="Times New Roman" w:cs="Times New Roman"/>
          <w:lang w:val="ru-RU"/>
        </w:rPr>
        <w:t xml:space="preserve">между </w:t>
      </w:r>
      <w:proofErr w:type="spellStart"/>
      <w:r w:rsidRPr="004934A6">
        <w:rPr>
          <w:rFonts w:ascii="Times New Roman" w:hAnsi="Times New Roman" w:cs="Times New Roman"/>
          <w:lang w:val="ru-RU"/>
        </w:rPr>
        <w:t>де</w:t>
      </w:r>
      <w:r>
        <w:rPr>
          <w:rFonts w:ascii="Times New Roman" w:hAnsi="Times New Roman" w:cs="Times New Roman"/>
          <w:lang w:val="ru-RU"/>
        </w:rPr>
        <w:t>йността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емблематичните</w:t>
      </w:r>
      <w:proofErr w:type="spellEnd"/>
      <w:r>
        <w:rPr>
          <w:rFonts w:ascii="Times New Roman" w:hAnsi="Times New Roman" w:cs="Times New Roman"/>
          <w:lang w:val="ru-RU"/>
        </w:rPr>
        <w:t xml:space="preserve"> личности от </w:t>
      </w:r>
      <w:proofErr w:type="spellStart"/>
      <w:r>
        <w:rPr>
          <w:rFonts w:ascii="Times New Roman" w:hAnsi="Times New Roman" w:cs="Times New Roman"/>
          <w:lang w:val="ru-RU"/>
        </w:rPr>
        <w:t>българската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етнокултурна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общност</w:t>
      </w:r>
      <w:proofErr w:type="spellEnd"/>
      <w:r>
        <w:rPr>
          <w:rFonts w:ascii="Times New Roman" w:hAnsi="Times New Roman" w:cs="Times New Roman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lang w:val="ru-RU"/>
        </w:rPr>
        <w:t>ценностите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 xml:space="preserve">на </w:t>
      </w:r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поликултурно</w:t>
      </w:r>
      <w:r>
        <w:rPr>
          <w:rFonts w:ascii="Times New Roman" w:hAnsi="Times New Roman" w:cs="Times New Roman"/>
          <w:lang w:val="ru-RU"/>
        </w:rPr>
        <w:t>т</w:t>
      </w:r>
      <w:r w:rsidRPr="004934A6">
        <w:rPr>
          <w:rFonts w:ascii="Times New Roman" w:hAnsi="Times New Roman" w:cs="Times New Roman"/>
          <w:lang w:val="ru-RU"/>
        </w:rPr>
        <w:t>о</w:t>
      </w:r>
      <w:proofErr w:type="spellEnd"/>
      <w:proofErr w:type="gramEnd"/>
      <w:r w:rsidRPr="004934A6">
        <w:rPr>
          <w:rFonts w:ascii="Times New Roman" w:hAnsi="Times New Roman" w:cs="Times New Roman"/>
          <w:lang w:val="ru-RU"/>
        </w:rPr>
        <w:t xml:space="preserve"> обществ</w:t>
      </w:r>
      <w:r>
        <w:rPr>
          <w:rFonts w:ascii="Times New Roman" w:hAnsi="Times New Roman" w:cs="Times New Roman"/>
          <w:lang w:val="ru-RU"/>
        </w:rPr>
        <w:t>о на</w:t>
      </w:r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Републик</w:t>
      </w:r>
      <w:r>
        <w:rPr>
          <w:rFonts w:ascii="Times New Roman" w:hAnsi="Times New Roman" w:cs="Times New Roman"/>
          <w:lang w:val="ru-RU"/>
        </w:rPr>
        <w:t>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Молдова;</w:t>
      </w:r>
    </w:p>
    <w:p w14:paraId="371E8E25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>
        <w:rPr>
          <w:rFonts w:ascii="Times New Roman" w:hAnsi="Times New Roman" w:cs="Times New Roman"/>
          <w:lang w:val="ru-RU"/>
        </w:rPr>
        <w:t>стимулира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проучван</w:t>
      </w:r>
      <w:r w:rsidRPr="004934A6">
        <w:rPr>
          <w:rFonts w:ascii="Times New Roman" w:hAnsi="Times New Roman" w:cs="Times New Roman"/>
          <w:lang w:val="ru-RU"/>
        </w:rPr>
        <w:t>е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културно</w:t>
      </w:r>
      <w:r>
        <w:rPr>
          <w:rFonts w:ascii="Times New Roman" w:hAnsi="Times New Roman" w:cs="Times New Roman"/>
          <w:lang w:val="ru-RU"/>
        </w:rPr>
        <w:t>т</w:t>
      </w:r>
      <w:r w:rsidRPr="004934A6">
        <w:rPr>
          <w:rFonts w:ascii="Times New Roman" w:hAnsi="Times New Roman" w:cs="Times New Roman"/>
          <w:lang w:val="ru-RU"/>
        </w:rPr>
        <w:t>о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много</w:t>
      </w:r>
      <w:r w:rsidRPr="004934A6">
        <w:rPr>
          <w:rFonts w:ascii="Times New Roman" w:hAnsi="Times New Roman" w:cs="Times New Roman"/>
          <w:lang w:val="ru-RU"/>
        </w:rPr>
        <w:t>ообрази</w:t>
      </w:r>
      <w:r>
        <w:rPr>
          <w:rFonts w:ascii="Times New Roman" w:hAnsi="Times New Roman" w:cs="Times New Roman"/>
          <w:lang w:val="ru-RU"/>
        </w:rPr>
        <w:t>е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чрез</w:t>
      </w:r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проектн</w:t>
      </w:r>
      <w:r>
        <w:rPr>
          <w:rFonts w:ascii="Times New Roman" w:hAnsi="Times New Roman" w:cs="Times New Roman"/>
          <w:lang w:val="ru-RU"/>
        </w:rPr>
        <w:t>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де</w:t>
      </w:r>
      <w:r>
        <w:rPr>
          <w:rFonts w:ascii="Times New Roman" w:hAnsi="Times New Roman" w:cs="Times New Roman"/>
          <w:lang w:val="ru-RU"/>
        </w:rPr>
        <w:t>й</w:t>
      </w:r>
      <w:r w:rsidRPr="004934A6">
        <w:rPr>
          <w:rFonts w:ascii="Times New Roman" w:hAnsi="Times New Roman" w:cs="Times New Roman"/>
          <w:lang w:val="ru-RU"/>
        </w:rPr>
        <w:t>ност</w:t>
      </w:r>
      <w:proofErr w:type="spellEnd"/>
      <w:r w:rsidRPr="004934A6">
        <w:rPr>
          <w:rFonts w:ascii="Times New Roman" w:hAnsi="Times New Roman" w:cs="Times New Roman"/>
          <w:lang w:val="ru-RU"/>
        </w:rPr>
        <w:t>;</w:t>
      </w:r>
    </w:p>
    <w:p w14:paraId="2A3FF357" w14:textId="1139C3FE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>
        <w:rPr>
          <w:rFonts w:ascii="Times New Roman" w:hAnsi="Times New Roman" w:cs="Times New Roman"/>
          <w:lang w:val="ru-RU"/>
        </w:rPr>
        <w:t>осигури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междудисциплинарна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връзка</w:t>
      </w:r>
      <w:proofErr w:type="spellEnd"/>
      <w:r>
        <w:rPr>
          <w:rFonts w:ascii="Times New Roman" w:hAnsi="Times New Roman" w:cs="Times New Roman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lang w:val="ru-RU"/>
        </w:rPr>
        <w:t>други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3D7120">
        <w:rPr>
          <w:rFonts w:ascii="Times New Roman" w:hAnsi="Times New Roman" w:cs="Times New Roman"/>
          <w:lang w:val="ru-RU"/>
        </w:rPr>
        <w:t>социо-</w:t>
      </w:r>
      <w:proofErr w:type="spellStart"/>
      <w:r w:rsidR="003D7120" w:rsidRPr="009A05D4">
        <w:rPr>
          <w:rFonts w:ascii="Times New Roman" w:hAnsi="Times New Roman" w:cs="Times New Roman"/>
          <w:lang w:val="ru-RU"/>
        </w:rPr>
        <w:t>х</w:t>
      </w:r>
      <w:r w:rsidRPr="003D7120">
        <w:rPr>
          <w:rFonts w:ascii="Times New Roman" w:hAnsi="Times New Roman" w:cs="Times New Roman"/>
          <w:lang w:val="ru-RU"/>
        </w:rPr>
        <w:t>у</w:t>
      </w:r>
      <w:r w:rsidRPr="004934A6">
        <w:rPr>
          <w:rFonts w:ascii="Times New Roman" w:hAnsi="Times New Roman" w:cs="Times New Roman"/>
          <w:lang w:val="ru-RU"/>
        </w:rPr>
        <w:t>манитарни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дисциплини</w:t>
      </w:r>
      <w:proofErr w:type="spellEnd"/>
      <w:r w:rsidRPr="004934A6">
        <w:rPr>
          <w:rFonts w:ascii="Times New Roman" w:hAnsi="Times New Roman" w:cs="Times New Roman"/>
          <w:lang w:val="ru-RU"/>
        </w:rPr>
        <w:t>;</w:t>
      </w:r>
    </w:p>
    <w:p w14:paraId="72671889" w14:textId="77777777" w:rsidR="008565A6" w:rsidRPr="004934A6" w:rsidRDefault="008565A6" w:rsidP="008565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 се </w:t>
      </w:r>
      <w:proofErr w:type="spellStart"/>
      <w:r>
        <w:rPr>
          <w:rFonts w:ascii="Times New Roman" w:hAnsi="Times New Roman" w:cs="Times New Roman"/>
          <w:lang w:val="ru-RU"/>
        </w:rPr>
        <w:t>формира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ос</w:t>
      </w:r>
      <w:r>
        <w:rPr>
          <w:rFonts w:ascii="Times New Roman" w:hAnsi="Times New Roman" w:cs="Times New Roman"/>
          <w:lang w:val="ru-RU"/>
        </w:rPr>
        <w:t>ъзнаване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934A6">
        <w:rPr>
          <w:rFonts w:ascii="Times New Roman" w:hAnsi="Times New Roman" w:cs="Times New Roman"/>
          <w:lang w:val="ru-RU"/>
        </w:rPr>
        <w:t>взаимо</w:t>
      </w:r>
      <w:r>
        <w:rPr>
          <w:rFonts w:ascii="Times New Roman" w:hAnsi="Times New Roman" w:cs="Times New Roman"/>
          <w:lang w:val="ru-RU"/>
        </w:rPr>
        <w:t>връзката</w:t>
      </w:r>
      <w:proofErr w:type="spellEnd"/>
      <w:r>
        <w:rPr>
          <w:rFonts w:ascii="Times New Roman" w:hAnsi="Times New Roman" w:cs="Times New Roman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lang w:val="ru-RU"/>
        </w:rPr>
        <w:t>Прародината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4934A6">
        <w:rPr>
          <w:rFonts w:ascii="Times New Roman" w:hAnsi="Times New Roman" w:cs="Times New Roman"/>
          <w:lang w:val="ru-RU"/>
        </w:rPr>
        <w:t xml:space="preserve">чрез </w:t>
      </w:r>
      <w:proofErr w:type="spellStart"/>
      <w:r w:rsidRPr="004934A6">
        <w:rPr>
          <w:rFonts w:ascii="Times New Roman" w:hAnsi="Times New Roman" w:cs="Times New Roman"/>
          <w:lang w:val="ru-RU"/>
        </w:rPr>
        <w:t>културн</w:t>
      </w:r>
      <w:r>
        <w:rPr>
          <w:rFonts w:ascii="Times New Roman" w:hAnsi="Times New Roman" w:cs="Times New Roman"/>
          <w:lang w:val="ru-RU"/>
        </w:rPr>
        <w:t>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пр</w:t>
      </w:r>
      <w:r>
        <w:rPr>
          <w:rFonts w:ascii="Times New Roman" w:hAnsi="Times New Roman" w:cs="Times New Roman"/>
          <w:lang w:val="ru-RU"/>
        </w:rPr>
        <w:t>и</w:t>
      </w:r>
      <w:r w:rsidRPr="004934A6">
        <w:rPr>
          <w:rFonts w:ascii="Times New Roman" w:hAnsi="Times New Roman" w:cs="Times New Roman"/>
          <w:lang w:val="ru-RU"/>
        </w:rPr>
        <w:t>емственост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4934A6">
        <w:rPr>
          <w:rFonts w:ascii="Times New Roman" w:hAnsi="Times New Roman" w:cs="Times New Roman"/>
          <w:lang w:val="ru-RU"/>
        </w:rPr>
        <w:t>историческ</w:t>
      </w:r>
      <w:r>
        <w:rPr>
          <w:rFonts w:ascii="Times New Roman" w:hAnsi="Times New Roman" w:cs="Times New Roman"/>
          <w:lang w:val="ru-RU"/>
        </w:rPr>
        <w:t>ата</w:t>
      </w:r>
      <w:proofErr w:type="spellEnd"/>
      <w:r w:rsidRPr="004934A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lang w:val="ru-RU"/>
        </w:rPr>
        <w:t>пам</w:t>
      </w:r>
      <w:r>
        <w:rPr>
          <w:rFonts w:ascii="Times New Roman" w:hAnsi="Times New Roman" w:cs="Times New Roman"/>
          <w:lang w:val="ru-RU"/>
        </w:rPr>
        <w:t>ет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3E9986D7" w14:textId="1D207B0A" w:rsidR="00EE3F83" w:rsidRPr="004934A6" w:rsidRDefault="003D7120" w:rsidP="00EE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proofErr w:type="spellStart"/>
      <w:r w:rsidR="00146D05">
        <w:rPr>
          <w:rFonts w:ascii="Times New Roman" w:hAnsi="Times New Roman" w:cs="Times New Roman"/>
          <w:sz w:val="24"/>
          <w:szCs w:val="24"/>
          <w:lang w:val="ru-RU"/>
        </w:rPr>
        <w:t>Курикулумът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по ИК</w:t>
      </w:r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БН 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представя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комплексна 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EE3F83">
        <w:rPr>
          <w:rFonts w:ascii="Times New Roman" w:hAnsi="Times New Roman" w:cs="Times New Roman"/>
          <w:sz w:val="24"/>
          <w:szCs w:val="24"/>
          <w:lang w:val="ru-RU"/>
        </w:rPr>
        <w:t>дисциплината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отправна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точка компетенции (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трансверсални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междупредметни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специфични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рамките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гимназиалното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образование </w:t>
      </w:r>
      <w:r w:rsidR="00846F56" w:rsidRPr="009A05D4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proofErr w:type="spellStart"/>
      <w:r w:rsidR="00846F56" w:rsidRPr="009A05D4">
        <w:rPr>
          <w:rFonts w:ascii="Times New Roman" w:hAnsi="Times New Roman" w:cs="Times New Roman"/>
          <w:sz w:val="24"/>
          <w:szCs w:val="24"/>
          <w:lang w:val="ru-RU"/>
        </w:rPr>
        <w:t>очаква</w:t>
      </w:r>
      <w:proofErr w:type="spellEnd"/>
      <w:r w:rsidR="001653AE" w:rsidRPr="009A05D4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="001653AE" w:rsidRPr="009A05D4">
        <w:rPr>
          <w:rFonts w:ascii="Times New Roman" w:hAnsi="Times New Roman" w:cs="Times New Roman"/>
          <w:sz w:val="24"/>
          <w:szCs w:val="24"/>
          <w:lang w:val="ru-RU"/>
        </w:rPr>
        <w:t>бъдат</w:t>
      </w:r>
      <w:proofErr w:type="spellEnd"/>
      <w:r w:rsidR="001653AE" w:rsidRPr="009A05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53AE" w:rsidRPr="009A05D4">
        <w:rPr>
          <w:rFonts w:ascii="Times New Roman" w:hAnsi="Times New Roman" w:cs="Times New Roman"/>
          <w:sz w:val="24"/>
          <w:szCs w:val="24"/>
          <w:lang w:val="ru-RU"/>
        </w:rPr>
        <w:t>постигнати</w:t>
      </w:r>
      <w:proofErr w:type="spellEnd"/>
      <w:r w:rsidR="00EE3F83" w:rsidRPr="004934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D6C498" w14:textId="213558FF" w:rsidR="00EE3F83" w:rsidRDefault="00EE3F83" w:rsidP="00EE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Учебното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съдържание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подбира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съответствие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ъс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специфич</w:t>
      </w:r>
      <w:r w:rsidR="00BE387C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компетенции,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="001653AE" w:rsidRPr="009A05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A6176">
        <w:rPr>
          <w:rFonts w:ascii="Times New Roman" w:hAnsi="Times New Roman" w:cs="Times New Roman"/>
          <w:sz w:val="24"/>
          <w:szCs w:val="24"/>
          <w:lang w:val="ru-RU"/>
        </w:rPr>
        <w:t>формир</w:t>
      </w:r>
      <w:r w:rsidRPr="004934A6">
        <w:rPr>
          <w:rFonts w:ascii="Times New Roman" w:hAnsi="Times New Roman" w:cs="Times New Roman"/>
          <w:sz w:val="24"/>
          <w:szCs w:val="24"/>
          <w:lang w:val="ru-RU"/>
        </w:rPr>
        <w:t>ат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 xml:space="preserve"> края на 9. </w:t>
      </w:r>
      <w:proofErr w:type="spellStart"/>
      <w:r w:rsidRPr="004934A6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4934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40BC09" w14:textId="77777777" w:rsidR="00EE3F83" w:rsidRPr="004934A6" w:rsidRDefault="00EE3F83" w:rsidP="00EE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94EF59" w14:textId="77777777" w:rsidR="00EE3F83" w:rsidRPr="004934A6" w:rsidRDefault="00EE3F83" w:rsidP="00EE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0EB8ED" w14:textId="17D3A878" w:rsidR="006D6AD8" w:rsidRPr="00D01850" w:rsidRDefault="006D6AD8" w:rsidP="001A17C2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 w:rsidRPr="00D01850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                           </w:t>
      </w:r>
    </w:p>
    <w:p w14:paraId="51B5CF6F" w14:textId="77777777" w:rsidR="006D6AD8" w:rsidRPr="00D01850" w:rsidRDefault="006D6AD8" w:rsidP="0033167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14:paraId="368B0CCE" w14:textId="77777777" w:rsidR="001A17C2" w:rsidRDefault="001C3A0F" w:rsidP="007A0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</w:t>
      </w:r>
    </w:p>
    <w:p w14:paraId="64951736" w14:textId="77777777" w:rsidR="001A17C2" w:rsidRDefault="001A17C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46E3C1E5" w14:textId="42E4033E" w:rsidR="007A0596" w:rsidRPr="00D01850" w:rsidRDefault="00382CB9" w:rsidP="007A0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AF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                                                </w:t>
      </w:r>
      <w:r w:rsidR="001C3A0F" w:rsidRPr="00D01850">
        <w:rPr>
          <w:rFonts w:ascii="Times New Roman" w:hAnsi="Times New Roman" w:cs="Times New Roman"/>
          <w:b/>
          <w:sz w:val="24"/>
          <w:szCs w:val="24"/>
        </w:rPr>
        <w:t>II</w:t>
      </w:r>
      <w:r w:rsidR="001C3A0F"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1C3A0F" w:rsidRPr="00D01850">
        <w:rPr>
          <w:rFonts w:ascii="Times New Roman" w:hAnsi="Times New Roman" w:cs="Times New Roman"/>
          <w:b/>
          <w:sz w:val="24"/>
          <w:szCs w:val="24"/>
        </w:rPr>
        <w:t>A</w:t>
      </w:r>
      <w:r w:rsidR="001C3A0F"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ДМИНИСТРИРАНЕ </w:t>
      </w:r>
      <w:proofErr w:type="gramStart"/>
      <w:r w:rsidR="001C3A0F" w:rsidRPr="00D01850">
        <w:rPr>
          <w:rFonts w:ascii="Times New Roman" w:hAnsi="Times New Roman" w:cs="Times New Roman"/>
          <w:b/>
          <w:sz w:val="24"/>
          <w:szCs w:val="24"/>
          <w:lang w:val="ru-RU"/>
        </w:rPr>
        <w:t>НА  ДИСЦИПЛИНАТА</w:t>
      </w:r>
      <w:proofErr w:type="gramEnd"/>
    </w:p>
    <w:p w14:paraId="2A924F9A" w14:textId="77777777" w:rsidR="001C3A0F" w:rsidRPr="00D01850" w:rsidRDefault="001C3A0F" w:rsidP="007A0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F02883B" w14:textId="2D125FCB" w:rsidR="001C3A0F" w:rsidRPr="00D01850" w:rsidRDefault="001C3A0F" w:rsidP="001C3A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6B2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Предме</w:t>
      </w:r>
      <w:r w:rsidR="00146D05">
        <w:rPr>
          <w:rFonts w:ascii="Times New Roman" w:hAnsi="Times New Roman" w:cs="Times New Roman"/>
          <w:sz w:val="24"/>
          <w:szCs w:val="24"/>
          <w:lang w:val="ru-RU"/>
        </w:rPr>
        <w:t>тът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„История и </w:t>
      </w:r>
      <w:proofErr w:type="spellStart"/>
      <w:proofErr w:type="gramStart"/>
      <w:r w:rsidR="00146D05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proofErr w:type="spellEnd"/>
      <w:r w:rsidR="00146D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народ“ се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преподава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училища</w:t>
      </w:r>
      <w:r w:rsidR="000D6EDB">
        <w:rPr>
          <w:rFonts w:ascii="Times New Roman" w:hAnsi="Times New Roman" w:cs="Times New Roman"/>
          <w:sz w:val="24"/>
          <w:szCs w:val="24"/>
          <w:lang w:val="ru-RU"/>
        </w:rPr>
        <w:t>та</w:t>
      </w:r>
      <w:proofErr w:type="spellEnd"/>
      <w:r w:rsidR="000D6ED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D6EDB">
        <w:rPr>
          <w:rFonts w:ascii="Times New Roman" w:hAnsi="Times New Roman" w:cs="Times New Roman"/>
          <w:sz w:val="24"/>
          <w:szCs w:val="24"/>
          <w:lang w:val="ru-RU"/>
        </w:rPr>
        <w:t>Република</w:t>
      </w:r>
      <w:proofErr w:type="spellEnd"/>
      <w:r w:rsidR="000D6EDB">
        <w:rPr>
          <w:rFonts w:ascii="Times New Roman" w:hAnsi="Times New Roman" w:cs="Times New Roman"/>
          <w:sz w:val="24"/>
          <w:szCs w:val="24"/>
          <w:lang w:val="ru-RU"/>
        </w:rPr>
        <w:t xml:space="preserve"> Молдова</w:t>
      </w:r>
      <w:r w:rsidR="00FA70F9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FA70F9"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 w:rsidR="00FA70F9">
        <w:rPr>
          <w:rFonts w:ascii="Times New Roman" w:hAnsi="Times New Roman" w:cs="Times New Roman"/>
          <w:sz w:val="24"/>
          <w:szCs w:val="24"/>
          <w:lang w:val="ru-RU"/>
        </w:rPr>
        <w:t xml:space="preserve"> континген</w:t>
      </w:r>
      <w:r w:rsidR="00E24708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proofErr w:type="spellStart"/>
      <w:r w:rsidR="00E24708">
        <w:rPr>
          <w:rFonts w:ascii="Times New Roman" w:hAnsi="Times New Roman" w:cs="Times New Roman"/>
          <w:sz w:val="24"/>
          <w:szCs w:val="24"/>
          <w:lang w:val="ru-RU"/>
        </w:rPr>
        <w:t>ученици</w:t>
      </w:r>
      <w:proofErr w:type="spellEnd"/>
      <w:r w:rsidR="00BC695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B2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4708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proofErr w:type="spellStart"/>
      <w:r w:rsidR="00281495">
        <w:rPr>
          <w:rFonts w:ascii="Times New Roman" w:hAnsi="Times New Roman" w:cs="Times New Roman"/>
          <w:sz w:val="24"/>
          <w:szCs w:val="24"/>
          <w:lang w:val="ru-RU"/>
        </w:rPr>
        <w:t>изуча</w:t>
      </w:r>
      <w:r w:rsidR="00E24708">
        <w:rPr>
          <w:rFonts w:ascii="Times New Roman" w:hAnsi="Times New Roman" w:cs="Times New Roman"/>
          <w:sz w:val="24"/>
          <w:szCs w:val="24"/>
          <w:lang w:val="ru-RU"/>
        </w:rPr>
        <w:t>ва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език</w:t>
      </w:r>
      <w:proofErr w:type="spellEnd"/>
      <w:r w:rsidR="00281495">
        <w:rPr>
          <w:rFonts w:ascii="Times New Roman" w:hAnsi="Times New Roman" w:cs="Times New Roman"/>
          <w:sz w:val="24"/>
          <w:szCs w:val="24"/>
          <w:lang w:val="ru-RU"/>
        </w:rPr>
        <w:t xml:space="preserve"> и литература</w:t>
      </w:r>
      <w:r w:rsidRPr="00D018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314D80" w14:textId="6A1E94A4" w:rsidR="001C3A0F" w:rsidRPr="00D01850" w:rsidRDefault="001C3A0F" w:rsidP="001C3A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гимназиалното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обучение,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според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учебната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училищна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дисципли</w:t>
      </w:r>
      <w:r w:rsidR="009C1093">
        <w:rPr>
          <w:rFonts w:ascii="Times New Roman" w:hAnsi="Times New Roman" w:cs="Times New Roman"/>
          <w:sz w:val="24"/>
          <w:szCs w:val="24"/>
          <w:lang w:val="ru-RU"/>
        </w:rPr>
        <w:t xml:space="preserve">на „История и </w:t>
      </w:r>
      <w:proofErr w:type="spellStart"/>
      <w:r w:rsidR="009C1093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proofErr w:type="spellEnd"/>
      <w:r w:rsidR="009C10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народ“ е част от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учебната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695A" w:rsidRPr="00BC695A">
        <w:rPr>
          <w:rFonts w:ascii="Times New Roman" w:hAnsi="Times New Roman" w:cs="Times New Roman"/>
          <w:sz w:val="24"/>
          <w:szCs w:val="24"/>
          <w:lang w:val="ru-RU"/>
        </w:rPr>
        <w:t>”</w:t>
      </w:r>
      <w:proofErr w:type="spellStart"/>
      <w:r w:rsidR="006B2AC9">
        <w:rPr>
          <w:rFonts w:ascii="Times New Roman" w:hAnsi="Times New Roman" w:cs="Times New Roman"/>
          <w:sz w:val="24"/>
          <w:szCs w:val="24"/>
          <w:lang w:val="ru-RU"/>
        </w:rPr>
        <w:t>Социално</w:t>
      </w:r>
      <w:proofErr w:type="gramEnd"/>
      <w:r w:rsidR="006B2AC9">
        <w:rPr>
          <w:rFonts w:ascii="Times New Roman" w:hAnsi="Times New Roman" w:cs="Times New Roman"/>
          <w:sz w:val="24"/>
          <w:szCs w:val="24"/>
          <w:lang w:val="ru-RU"/>
        </w:rPr>
        <w:t>-хуманитарн</w:t>
      </w:r>
      <w:r w:rsidR="006B2AC9" w:rsidRPr="00BC695A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образование</w:t>
      </w:r>
      <w:r w:rsidR="00BC695A" w:rsidRPr="00BC695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и е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със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статут на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задължителна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дисциплина за V-IX </w:t>
      </w:r>
      <w:proofErr w:type="spellStart"/>
      <w:r w:rsidRPr="00D01850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D018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76E9F6" w14:textId="1E396FF6" w:rsidR="001C3A0F" w:rsidRPr="00D01850" w:rsidRDefault="006B2AC9" w:rsidP="001C3A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spellStart"/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>Тази</w:t>
      </w:r>
      <w:proofErr w:type="spellEnd"/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дисциплина </w:t>
      </w:r>
      <w:proofErr w:type="spellStart"/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>изисква</w:t>
      </w:r>
      <w:proofErr w:type="spellEnd"/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564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>1 час седмично и</w:t>
      </w:r>
      <w:r w:rsidR="00075645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34 часа </w:t>
      </w:r>
      <w:proofErr w:type="spellStart"/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>годишно</w:t>
      </w:r>
      <w:proofErr w:type="spellEnd"/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за V- IX </w:t>
      </w:r>
      <w:proofErr w:type="spellStart"/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1C3A0F" w:rsidRPr="00D018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03DE77" w14:textId="26516EA4" w:rsidR="00DD0491" w:rsidRPr="00D01850" w:rsidRDefault="001C3A0F" w:rsidP="00DD04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B2AC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>Специалистите</w:t>
      </w:r>
      <w:proofErr w:type="spellEnd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могат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>преподават</w:t>
      </w:r>
      <w:proofErr w:type="spellEnd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>тази</w:t>
      </w:r>
      <w:proofErr w:type="spellEnd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дисциплина, </w:t>
      </w:r>
      <w:proofErr w:type="spellStart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>историци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>филолози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културолози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изкуствоведи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имат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педагогическо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правомощие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владеят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книжовен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език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компетентни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съдържанието</w:t>
      </w:r>
      <w:proofErr w:type="spellEnd"/>
      <w:r w:rsidR="00DD049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D0491">
        <w:rPr>
          <w:rFonts w:ascii="Times New Roman" w:hAnsi="Times New Roman" w:cs="Times New Roman"/>
          <w:sz w:val="24"/>
          <w:szCs w:val="24"/>
          <w:lang w:val="ru-RU"/>
        </w:rPr>
        <w:t>дисциплината</w:t>
      </w:r>
      <w:proofErr w:type="spellEnd"/>
      <w:r w:rsidR="00DD0491" w:rsidRPr="00D018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7A8206" w14:textId="77777777" w:rsidR="00DD0491" w:rsidRPr="00D01850" w:rsidRDefault="00DD0491" w:rsidP="00DD0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0AF337" w14:textId="48A8789A" w:rsidR="001C3A0F" w:rsidRPr="00F135D1" w:rsidRDefault="00B6719E" w:rsidP="001C3A0F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D01850">
        <w:rPr>
          <w:rFonts w:ascii="Times New Roman" w:hAnsi="Times New Roman" w:cs="Times New Roman"/>
          <w:b/>
          <w:lang w:val="ru-RU"/>
        </w:rPr>
        <w:t xml:space="preserve">                    </w:t>
      </w:r>
      <w:r w:rsidR="006D6AD8" w:rsidRPr="00D01850">
        <w:rPr>
          <w:rFonts w:ascii="Times New Roman" w:hAnsi="Times New Roman" w:cs="Times New Roman"/>
          <w:b/>
          <w:lang w:val="ru-RU"/>
        </w:rPr>
        <w:t xml:space="preserve"> </w:t>
      </w:r>
      <w:r w:rsidR="001C3A0F" w:rsidRPr="00F135D1">
        <w:rPr>
          <w:rFonts w:ascii="Times New Roman" w:hAnsi="Times New Roman" w:cs="Times New Roman"/>
          <w:b/>
        </w:rPr>
        <w:t>T</w:t>
      </w:r>
      <w:r w:rsidR="001C3A0F" w:rsidRPr="00F135D1">
        <w:rPr>
          <w:rFonts w:ascii="Times New Roman" w:hAnsi="Times New Roman" w:cs="Times New Roman"/>
          <w:b/>
          <w:lang w:val="ru-RU"/>
        </w:rPr>
        <w:t>аблица2</w:t>
      </w:r>
      <w:r w:rsidR="006D6AD8" w:rsidRPr="00F135D1">
        <w:rPr>
          <w:rFonts w:ascii="Times New Roman" w:hAnsi="Times New Roman" w:cs="Times New Roman"/>
          <w:b/>
          <w:lang w:val="ru-RU"/>
        </w:rPr>
        <w:t>.</w:t>
      </w:r>
      <w:r w:rsidR="001C3A0F" w:rsidRPr="00F135D1">
        <w:rPr>
          <w:rFonts w:ascii="Times New Roman" w:hAnsi="Times New Roman" w:cs="Times New Roman"/>
          <w:lang w:val="ru-RU"/>
        </w:rPr>
        <w:t xml:space="preserve"> </w:t>
      </w:r>
      <w:r w:rsidR="001C3A0F" w:rsidRPr="00F135D1">
        <w:rPr>
          <w:rFonts w:ascii="Times New Roman" w:hAnsi="Times New Roman" w:cs="Times New Roman"/>
        </w:rPr>
        <w:t>A</w:t>
      </w:r>
      <w:proofErr w:type="spellStart"/>
      <w:r w:rsidR="006D6AD8" w:rsidRPr="00F135D1">
        <w:rPr>
          <w:rFonts w:ascii="Times New Roman" w:hAnsi="Times New Roman" w:cs="Times New Roman"/>
          <w:lang w:val="ru-RU"/>
        </w:rPr>
        <w:t>дминистриране</w:t>
      </w:r>
      <w:proofErr w:type="spellEnd"/>
      <w:r w:rsidR="006D6AD8" w:rsidRPr="00F135D1">
        <w:rPr>
          <w:rFonts w:ascii="Times New Roman" w:hAnsi="Times New Roman" w:cs="Times New Roman"/>
          <w:lang w:val="ru-RU"/>
        </w:rPr>
        <w:t xml:space="preserve"> на </w:t>
      </w:r>
      <w:proofErr w:type="spellStart"/>
      <w:proofErr w:type="gramStart"/>
      <w:r w:rsidR="006D6AD8" w:rsidRPr="00F135D1">
        <w:rPr>
          <w:rFonts w:ascii="Times New Roman" w:hAnsi="Times New Roman" w:cs="Times New Roman"/>
          <w:lang w:val="ru-RU"/>
        </w:rPr>
        <w:t>у</w:t>
      </w:r>
      <w:r w:rsidR="009C1093" w:rsidRPr="00F135D1">
        <w:rPr>
          <w:rFonts w:ascii="Times New Roman" w:hAnsi="Times New Roman" w:cs="Times New Roman"/>
          <w:lang w:val="ru-RU"/>
        </w:rPr>
        <w:t>чилищната</w:t>
      </w:r>
      <w:proofErr w:type="spellEnd"/>
      <w:r w:rsidR="009C1093" w:rsidRPr="00F135D1">
        <w:rPr>
          <w:rFonts w:ascii="Times New Roman" w:hAnsi="Times New Roman" w:cs="Times New Roman"/>
          <w:lang w:val="ru-RU"/>
        </w:rPr>
        <w:t xml:space="preserve">  дисциплина</w:t>
      </w:r>
      <w:proofErr w:type="gramEnd"/>
      <w:r w:rsidR="009C1093" w:rsidRPr="00F135D1">
        <w:rPr>
          <w:rFonts w:ascii="Times New Roman" w:hAnsi="Times New Roman" w:cs="Times New Roman"/>
          <w:lang w:val="ru-RU"/>
        </w:rPr>
        <w:t xml:space="preserve"> «История и </w:t>
      </w:r>
      <w:proofErr w:type="spellStart"/>
      <w:r w:rsidR="006D6AD8" w:rsidRPr="00F135D1">
        <w:rPr>
          <w:rFonts w:ascii="Times New Roman" w:hAnsi="Times New Roman" w:cs="Times New Roman"/>
          <w:lang w:val="ru-RU"/>
        </w:rPr>
        <w:t>кул</w:t>
      </w:r>
      <w:r w:rsidR="009C1093" w:rsidRPr="00F135D1">
        <w:rPr>
          <w:rFonts w:ascii="Times New Roman" w:hAnsi="Times New Roman" w:cs="Times New Roman"/>
          <w:lang w:val="ru-RU"/>
        </w:rPr>
        <w:t>тура</w:t>
      </w:r>
      <w:proofErr w:type="spellEnd"/>
      <w:r w:rsidR="009C1093" w:rsidRPr="00F135D1">
        <w:rPr>
          <w:rFonts w:ascii="Times New Roman" w:hAnsi="Times New Roman" w:cs="Times New Roman"/>
          <w:lang w:val="ru-RU"/>
        </w:rPr>
        <w:t xml:space="preserve"> </w:t>
      </w:r>
      <w:r w:rsidR="006D6AD8" w:rsidRPr="00F135D1">
        <w:rPr>
          <w:rFonts w:ascii="Times New Roman" w:hAnsi="Times New Roman" w:cs="Times New Roman"/>
          <w:lang w:val="ru-RU"/>
        </w:rPr>
        <w:t xml:space="preserve">на </w:t>
      </w:r>
      <w:proofErr w:type="spellStart"/>
      <w:r w:rsidR="006D6AD8" w:rsidRPr="00F135D1">
        <w:rPr>
          <w:rFonts w:ascii="Times New Roman" w:hAnsi="Times New Roman" w:cs="Times New Roman"/>
          <w:lang w:val="ru-RU"/>
        </w:rPr>
        <w:t>българския</w:t>
      </w:r>
      <w:proofErr w:type="spellEnd"/>
      <w:r w:rsidR="006D6AD8" w:rsidRPr="00F135D1">
        <w:rPr>
          <w:rFonts w:ascii="Times New Roman" w:hAnsi="Times New Roman" w:cs="Times New Roman"/>
          <w:lang w:val="ru-RU"/>
        </w:rPr>
        <w:t xml:space="preserve"> народ</w:t>
      </w:r>
      <w:r w:rsidR="001C3A0F" w:rsidRPr="00F135D1">
        <w:rPr>
          <w:rFonts w:ascii="Times New Roman" w:hAnsi="Times New Roman" w:cs="Times New Roman"/>
          <w:lang w:val="ru-RU"/>
        </w:rPr>
        <w:t>»</w:t>
      </w:r>
    </w:p>
    <w:p w14:paraId="09216FD5" w14:textId="77777777" w:rsidR="009F6A7E" w:rsidRPr="00F135D1" w:rsidRDefault="009F6A7E" w:rsidP="001C3A0F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025"/>
        <w:gridCol w:w="752"/>
        <w:gridCol w:w="1376"/>
        <w:gridCol w:w="1199"/>
        <w:gridCol w:w="2183"/>
        <w:gridCol w:w="3798"/>
      </w:tblGrid>
      <w:tr w:rsidR="00FB426A" w:rsidRPr="00F135D1" w14:paraId="2EF8612C" w14:textId="77777777" w:rsidTr="009F6A7E">
        <w:tc>
          <w:tcPr>
            <w:tcW w:w="0" w:type="auto"/>
          </w:tcPr>
          <w:p w14:paraId="62CBF29A" w14:textId="77777777" w:rsidR="009F6A7E" w:rsidRPr="00F135D1" w:rsidRDefault="009F6A7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Статут на </w:t>
            </w: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дисциплината</w:t>
            </w:r>
            <w:proofErr w:type="spellEnd"/>
          </w:p>
        </w:tc>
        <w:tc>
          <w:tcPr>
            <w:tcW w:w="0" w:type="auto"/>
          </w:tcPr>
          <w:p w14:paraId="4526EEF0" w14:textId="77777777" w:rsidR="009F6A7E" w:rsidRPr="00F135D1" w:rsidRDefault="009F6A7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Дял</w:t>
            </w:r>
            <w:proofErr w:type="spellEnd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курикулума</w:t>
            </w:r>
            <w:proofErr w:type="spellEnd"/>
          </w:p>
        </w:tc>
        <w:tc>
          <w:tcPr>
            <w:tcW w:w="0" w:type="auto"/>
          </w:tcPr>
          <w:p w14:paraId="01A943BC" w14:textId="77777777" w:rsidR="009F6A7E" w:rsidRPr="00F135D1" w:rsidRDefault="009F6A7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</w:p>
        </w:tc>
        <w:tc>
          <w:tcPr>
            <w:tcW w:w="0" w:type="auto"/>
          </w:tcPr>
          <w:p w14:paraId="55982EE7" w14:textId="77777777" w:rsidR="009F6A7E" w:rsidRPr="00F135D1" w:rsidRDefault="009F6A7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Брой</w:t>
            </w:r>
            <w:proofErr w:type="spellEnd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часове</w:t>
            </w:r>
            <w:proofErr w:type="spellEnd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A4C492E" w14:textId="77777777" w:rsidR="009F6A7E" w:rsidRPr="00F135D1" w:rsidRDefault="009F6A7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седмично</w:t>
            </w:r>
          </w:p>
        </w:tc>
        <w:tc>
          <w:tcPr>
            <w:tcW w:w="0" w:type="auto"/>
          </w:tcPr>
          <w:p w14:paraId="6BA05947" w14:textId="77777777" w:rsidR="009F6A7E" w:rsidRPr="00F135D1" w:rsidRDefault="00B6719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Брой</w:t>
            </w:r>
            <w:proofErr w:type="spellEnd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часове</w:t>
            </w:r>
            <w:proofErr w:type="spellEnd"/>
          </w:p>
          <w:p w14:paraId="018DE465" w14:textId="77777777" w:rsidR="00B6719E" w:rsidRPr="00F135D1" w:rsidRDefault="00B6719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общо</w:t>
            </w:r>
          </w:p>
        </w:tc>
        <w:tc>
          <w:tcPr>
            <w:tcW w:w="0" w:type="auto"/>
          </w:tcPr>
          <w:p w14:paraId="3B7FA3E0" w14:textId="77777777" w:rsidR="00B6719E" w:rsidRPr="00F135D1" w:rsidRDefault="00B6719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Структура на </w:t>
            </w: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дейността</w:t>
            </w:r>
            <w:proofErr w:type="spellEnd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ABE9029" w14:textId="77777777" w:rsidR="00B6719E" w:rsidRPr="00F135D1" w:rsidRDefault="00B6719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преподаване</w:t>
            </w:r>
            <w:proofErr w:type="spellEnd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14:paraId="6BAD3448" w14:textId="77777777" w:rsidR="00B6719E" w:rsidRPr="00F135D1" w:rsidRDefault="00946EE3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обучение</w:t>
            </w:r>
            <w:r w:rsidR="00B6719E"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14:paraId="6EBBA19E" w14:textId="77777777" w:rsidR="009F6A7E" w:rsidRPr="00F135D1" w:rsidRDefault="00B6719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оценяване</w:t>
            </w:r>
            <w:proofErr w:type="spellEnd"/>
          </w:p>
        </w:tc>
        <w:tc>
          <w:tcPr>
            <w:tcW w:w="0" w:type="auto"/>
          </w:tcPr>
          <w:p w14:paraId="2F342728" w14:textId="77777777" w:rsidR="009F6A7E" w:rsidRPr="00F135D1" w:rsidRDefault="00B6719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Дидактическо</w:t>
            </w:r>
            <w:proofErr w:type="spellEnd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</w:p>
          <w:p w14:paraId="7ECEEDA3" w14:textId="77777777" w:rsidR="00B6719E" w:rsidRPr="00F135D1" w:rsidRDefault="00B6719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курикулумно</w:t>
            </w:r>
            <w:proofErr w:type="spellEnd"/>
          </w:p>
          <w:p w14:paraId="637F8AB0" w14:textId="77777777" w:rsidR="00B6719E" w:rsidRPr="00F135D1" w:rsidRDefault="00B6719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осигуряване</w:t>
            </w:r>
            <w:proofErr w:type="spellEnd"/>
          </w:p>
        </w:tc>
      </w:tr>
      <w:tr w:rsidR="00FB426A" w:rsidRPr="007A4863" w14:paraId="42F5273E" w14:textId="77777777" w:rsidTr="009F6A7E">
        <w:tc>
          <w:tcPr>
            <w:tcW w:w="0" w:type="auto"/>
            <w:vMerge w:val="restart"/>
          </w:tcPr>
          <w:p w14:paraId="09B4A9A8" w14:textId="77777777" w:rsidR="00B6719E" w:rsidRPr="00F135D1" w:rsidRDefault="00B6719E" w:rsidP="007D1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Задължителен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предмет</w:t>
            </w:r>
          </w:p>
        </w:tc>
        <w:tc>
          <w:tcPr>
            <w:tcW w:w="0" w:type="auto"/>
            <w:vMerge w:val="restart"/>
          </w:tcPr>
          <w:p w14:paraId="72DD4F3F" w14:textId="77777777" w:rsidR="00B6719E" w:rsidRPr="00F135D1" w:rsidRDefault="004E29DA" w:rsidP="007D1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Социално-хуманитарно</w:t>
            </w:r>
            <w:proofErr w:type="spellEnd"/>
          </w:p>
          <w:p w14:paraId="2F360D16" w14:textId="77777777" w:rsidR="00B6719E" w:rsidRPr="00F135D1" w:rsidRDefault="00B6719E" w:rsidP="007D14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възпитание</w:t>
            </w:r>
            <w:proofErr w:type="spellEnd"/>
          </w:p>
        </w:tc>
        <w:tc>
          <w:tcPr>
            <w:tcW w:w="0" w:type="auto"/>
          </w:tcPr>
          <w:p w14:paraId="47A0DFBB" w14:textId="77777777" w:rsidR="00B6719E" w:rsidRPr="00F135D1" w:rsidRDefault="00B6719E" w:rsidP="007D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14:paraId="01B3E181" w14:textId="77777777" w:rsidR="00B6719E" w:rsidRPr="00F135D1" w:rsidRDefault="007D1440" w:rsidP="007D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6CDEB9CC" w14:textId="77777777" w:rsidR="00B6719E" w:rsidRPr="00F135D1" w:rsidRDefault="007D1440" w:rsidP="007D1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</w:tcPr>
          <w:p w14:paraId="378AC032" w14:textId="77777777" w:rsidR="00B6719E" w:rsidRPr="00F135D1" w:rsidRDefault="007D1440" w:rsidP="007D1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Общо 34 часа</w:t>
            </w:r>
          </w:p>
        </w:tc>
        <w:tc>
          <w:tcPr>
            <w:tcW w:w="0" w:type="auto"/>
          </w:tcPr>
          <w:p w14:paraId="60FC1D19" w14:textId="057EEBCB" w:rsidR="00B6719E" w:rsidRPr="00F135D1" w:rsidRDefault="0014356B" w:rsidP="007D1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Курикулум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70A8A"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Методически </w:t>
            </w:r>
            <w:proofErr w:type="spellStart"/>
            <w:r w:rsidR="00170A8A"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препоръки</w:t>
            </w:r>
            <w:proofErr w:type="spellEnd"/>
            <w:r w:rsidR="00170A8A"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6719E"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Дидактичен материал</w:t>
            </w:r>
          </w:p>
        </w:tc>
      </w:tr>
      <w:tr w:rsidR="00FB426A" w:rsidRPr="007A4863" w14:paraId="7FA3F57D" w14:textId="77777777" w:rsidTr="009F6A7E">
        <w:tc>
          <w:tcPr>
            <w:tcW w:w="0" w:type="auto"/>
            <w:vMerge/>
          </w:tcPr>
          <w:p w14:paraId="51EF4339" w14:textId="77777777" w:rsidR="00FB426A" w:rsidRPr="00F135D1" w:rsidRDefault="00FB426A" w:rsidP="00FB42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62F2C968" w14:textId="77777777" w:rsidR="00FB426A" w:rsidRPr="00F135D1" w:rsidRDefault="00FB426A" w:rsidP="00FB42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725839C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0" w:type="auto"/>
          </w:tcPr>
          <w:p w14:paraId="1536AF92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6DFA3AD8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</w:tcPr>
          <w:p w14:paraId="33B06343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Общо 34 часа</w:t>
            </w:r>
          </w:p>
        </w:tc>
        <w:tc>
          <w:tcPr>
            <w:tcW w:w="0" w:type="auto"/>
          </w:tcPr>
          <w:p w14:paraId="10DCBF4F" w14:textId="2D07795E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Курикулум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Методически </w:t>
            </w: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препоръки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Дидактичен материал</w:t>
            </w:r>
          </w:p>
        </w:tc>
      </w:tr>
      <w:tr w:rsidR="00FB426A" w:rsidRPr="007A4863" w14:paraId="7A945961" w14:textId="77777777" w:rsidTr="009F6A7E">
        <w:tc>
          <w:tcPr>
            <w:tcW w:w="0" w:type="auto"/>
            <w:vMerge/>
          </w:tcPr>
          <w:p w14:paraId="500DBAAA" w14:textId="77777777" w:rsidR="00FB426A" w:rsidRPr="00F135D1" w:rsidRDefault="00FB426A" w:rsidP="00FB42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9BEE825" w14:textId="77777777" w:rsidR="00FB426A" w:rsidRPr="00F135D1" w:rsidRDefault="00FB426A" w:rsidP="00FB42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BDCABDB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0" w:type="auto"/>
          </w:tcPr>
          <w:p w14:paraId="0BB9D74A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7384E68E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</w:tcPr>
          <w:p w14:paraId="4C8DCA06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Общо 34 часа</w:t>
            </w:r>
          </w:p>
        </w:tc>
        <w:tc>
          <w:tcPr>
            <w:tcW w:w="0" w:type="auto"/>
          </w:tcPr>
          <w:p w14:paraId="768C2C81" w14:textId="41D5B7DA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Курикулум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Методически </w:t>
            </w: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препоръки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Дидактичен материал</w:t>
            </w:r>
          </w:p>
        </w:tc>
      </w:tr>
      <w:tr w:rsidR="00FB426A" w:rsidRPr="007A4863" w14:paraId="35D43C00" w14:textId="77777777" w:rsidTr="009F6A7E">
        <w:tc>
          <w:tcPr>
            <w:tcW w:w="0" w:type="auto"/>
            <w:vMerge/>
          </w:tcPr>
          <w:p w14:paraId="2835DCA5" w14:textId="77777777" w:rsidR="00FB426A" w:rsidRPr="00F135D1" w:rsidRDefault="00FB426A" w:rsidP="00FB42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355E69E7" w14:textId="77777777" w:rsidR="00FB426A" w:rsidRPr="00F135D1" w:rsidRDefault="00FB426A" w:rsidP="00FB42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2119318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0" w:type="auto"/>
          </w:tcPr>
          <w:p w14:paraId="7744C0D4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23A67F4E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</w:tcPr>
          <w:p w14:paraId="456E884F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Общо 34 часа</w:t>
            </w:r>
          </w:p>
        </w:tc>
        <w:tc>
          <w:tcPr>
            <w:tcW w:w="0" w:type="auto"/>
          </w:tcPr>
          <w:p w14:paraId="3C7028A6" w14:textId="1DF383AB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Курикулум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Методически </w:t>
            </w: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препоръки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Дидактичен материал</w:t>
            </w:r>
          </w:p>
        </w:tc>
      </w:tr>
      <w:tr w:rsidR="00FB426A" w:rsidRPr="007A4863" w14:paraId="0C72FA46" w14:textId="77777777" w:rsidTr="00FB426A">
        <w:trPr>
          <w:trHeight w:val="31"/>
        </w:trPr>
        <w:tc>
          <w:tcPr>
            <w:tcW w:w="0" w:type="auto"/>
            <w:vMerge/>
          </w:tcPr>
          <w:p w14:paraId="2A0EA1B8" w14:textId="77777777" w:rsidR="00FB426A" w:rsidRPr="00F135D1" w:rsidRDefault="00FB426A" w:rsidP="00FB42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14:paraId="0E5EE1E5" w14:textId="77777777" w:rsidR="00FB426A" w:rsidRPr="00F135D1" w:rsidRDefault="00FB426A" w:rsidP="00FB42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90CBDB2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0" w:type="auto"/>
          </w:tcPr>
          <w:p w14:paraId="28D635A6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3CD4EEEE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</w:tcPr>
          <w:p w14:paraId="4FDF0131" w14:textId="77777777" w:rsidR="00FB426A" w:rsidRPr="00F135D1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Общо 34 часа</w:t>
            </w:r>
          </w:p>
        </w:tc>
        <w:tc>
          <w:tcPr>
            <w:tcW w:w="0" w:type="auto"/>
          </w:tcPr>
          <w:p w14:paraId="393DA1BF" w14:textId="0FA18FE0" w:rsidR="00FB426A" w:rsidRPr="00FB426A" w:rsidRDefault="00FB426A" w:rsidP="00FB42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Курикулум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Методически </w:t>
            </w:r>
            <w:proofErr w:type="spellStart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препоръки</w:t>
            </w:r>
            <w:proofErr w:type="spellEnd"/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Дидактичен материал</w:t>
            </w:r>
          </w:p>
        </w:tc>
      </w:tr>
    </w:tbl>
    <w:p w14:paraId="10B30D7C" w14:textId="77777777" w:rsidR="00132963" w:rsidRDefault="00132963" w:rsidP="007D1440">
      <w:pPr>
        <w:spacing w:after="0" w:line="240" w:lineRule="auto"/>
        <w:ind w:right="-99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F7255A" w14:textId="77777777" w:rsidR="00132963" w:rsidRDefault="0013296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40B045AF" w14:textId="401912E8" w:rsidR="007D1440" w:rsidRPr="00D01850" w:rsidRDefault="007D1440" w:rsidP="007D1440">
      <w:pPr>
        <w:spacing w:after="0" w:line="240" w:lineRule="auto"/>
        <w:ind w:right="-99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18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                                              </w:t>
      </w:r>
      <w:r w:rsidRPr="00D01850">
        <w:rPr>
          <w:rFonts w:ascii="Times New Roman" w:hAnsi="Times New Roman" w:cs="Times New Roman"/>
          <w:b/>
          <w:sz w:val="24"/>
          <w:szCs w:val="24"/>
        </w:rPr>
        <w:t>III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D01850">
        <w:rPr>
          <w:rFonts w:ascii="Times New Roman" w:hAnsi="Times New Roman" w:cs="Times New Roman"/>
          <w:b/>
          <w:sz w:val="24"/>
          <w:szCs w:val="24"/>
        </w:rPr>
        <w:t>C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>ПЕЦИФИЧЕСКИ КОМПЕТЕНЦИИ НА ДИСЦИПЛИНАТА</w:t>
      </w:r>
    </w:p>
    <w:p w14:paraId="456E17FA" w14:textId="5FF353B2" w:rsidR="007A0596" w:rsidRPr="00D01850" w:rsidRDefault="007D1440" w:rsidP="007D1440">
      <w:pPr>
        <w:spacing w:after="0" w:line="240" w:lineRule="auto"/>
        <w:ind w:right="-99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</w:t>
      </w:r>
      <w:r w:rsidR="00F135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«ИСТОРИЯ И КУЛТУРА 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>НА БЪЛГАРСКИЯ НАРОД»</w:t>
      </w:r>
    </w:p>
    <w:p w14:paraId="2B9A9DA6" w14:textId="77777777" w:rsidR="007A0596" w:rsidRPr="00D01850" w:rsidRDefault="007A0596" w:rsidP="007A0596">
      <w:pPr>
        <w:spacing w:after="0" w:line="240" w:lineRule="auto"/>
        <w:ind w:right="-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59EBC40" w14:textId="534ECD77" w:rsidR="007A0596" w:rsidRPr="00D01850" w:rsidRDefault="007A0596" w:rsidP="00581EE8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1.Съотнасяне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своята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езикова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етнокултурна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идентичност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581EE8"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контекста</w:t>
      </w:r>
      <w:proofErr w:type="gramEnd"/>
      <w:r w:rsidR="00581EE8"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културното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многообразие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Република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Молдова с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проявяване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личностно</w:t>
      </w:r>
      <w:r w:rsidR="00846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досто</w:t>
      </w:r>
      <w:r w:rsidR="00C077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</w:t>
      </w:r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нство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толерантност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емпатия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към</w:t>
      </w:r>
      <w:proofErr w:type="spellEnd"/>
      <w:r w:rsidR="00581EE8"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81EE8"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другите</w:t>
      </w:r>
      <w:proofErr w:type="spellEnd"/>
      <w:r w:rsidR="00581EE8"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81EE8"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етнокултурни</w:t>
      </w:r>
      <w:proofErr w:type="spellEnd"/>
      <w:r w:rsidR="00581EE8"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общности </w:t>
      </w:r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Република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Молдова.</w:t>
      </w:r>
    </w:p>
    <w:p w14:paraId="15A8C004" w14:textId="77777777" w:rsidR="007A0596" w:rsidRPr="00D01850" w:rsidRDefault="007A0596" w:rsidP="007A059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DB07FD" w14:textId="49E49486" w:rsidR="007A0596" w:rsidRPr="00D01850" w:rsidRDefault="007A0596" w:rsidP="007A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2.Ориентиране в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българския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народен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особеностите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традиционния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начин на живота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българите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изразяване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емоционално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отношение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към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фолклора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народните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обичаи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семейните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празници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ECE20AB" w14:textId="77777777" w:rsidR="007A0596" w:rsidRPr="00D01850" w:rsidRDefault="007A0596" w:rsidP="007A0596">
      <w:pPr>
        <w:spacing w:after="20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4C81CF6" w14:textId="410E664F" w:rsidR="007A0596" w:rsidRPr="00D01850" w:rsidRDefault="007A0596" w:rsidP="007A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3.Кри</w:t>
      </w:r>
      <w:r w:rsidR="00E03E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тичен прочит и интерпретация </w:t>
      </w:r>
      <w:proofErr w:type="gramStart"/>
      <w:r w:rsidR="00E03E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</w:t>
      </w:r>
      <w:proofErr w:type="gram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различни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източници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демонстриращи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историческата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култура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позицията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активен и отговорен гражданин.</w:t>
      </w:r>
    </w:p>
    <w:p w14:paraId="0C0BBEDF" w14:textId="77777777" w:rsidR="007A0596" w:rsidRPr="00D01850" w:rsidRDefault="007A0596" w:rsidP="007A05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9A618A6" w14:textId="76154669" w:rsidR="007A0596" w:rsidRPr="00D01850" w:rsidRDefault="007A0596" w:rsidP="007A05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proofErr w:type="spellStart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Представяне</w:t>
      </w:r>
      <w:proofErr w:type="spellEnd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исторически и </w:t>
      </w:r>
      <w:proofErr w:type="spellStart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културни</w:t>
      </w:r>
      <w:proofErr w:type="spellEnd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събития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различните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периоди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proofErr w:type="spellStart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историята</w:t>
      </w:r>
      <w:proofErr w:type="spellEnd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българите</w:t>
      </w:r>
      <w:proofErr w:type="spellEnd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с </w:t>
      </w:r>
      <w:proofErr w:type="spellStart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обясняване</w:t>
      </w:r>
      <w:proofErr w:type="spellEnd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причините им и </w:t>
      </w:r>
      <w:proofErr w:type="spellStart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тяхното</w:t>
      </w:r>
      <w:proofErr w:type="spellEnd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свързване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ембл</w:t>
      </w:r>
      <w:r w:rsidR="00E03E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ематични</w:t>
      </w:r>
      <w:proofErr w:type="spellEnd"/>
      <w:r w:rsidR="00E03E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105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исторически личности.</w:t>
      </w:r>
    </w:p>
    <w:p w14:paraId="340C7584" w14:textId="77777777" w:rsidR="007A0596" w:rsidRPr="00D01850" w:rsidRDefault="007A0596" w:rsidP="007A05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05214B" w14:textId="11E2E6F4" w:rsidR="007A0596" w:rsidRPr="00D01850" w:rsidRDefault="007A0596" w:rsidP="007A05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5.Осмисляне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формирането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развитието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етнокултурната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общност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Република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Молдова чрез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прилагане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книжовния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български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език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като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средство за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опознаване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околния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свят,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културата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ценностите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българския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народ. </w:t>
      </w:r>
    </w:p>
    <w:p w14:paraId="28DB1A02" w14:textId="77777777" w:rsidR="007A0596" w:rsidRPr="00D01850" w:rsidRDefault="007A0596" w:rsidP="007A05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817772" w14:textId="780BB7A6" w:rsidR="007A0596" w:rsidRPr="00D01850" w:rsidRDefault="007A0596" w:rsidP="007A05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6.Интегриране 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получените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знания по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дисциплината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своя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етнокултурен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опит в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различни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ученически и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жизнени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ситуации с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проявяване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интерес и позитивно отношение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към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качествена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конструктивна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междукултурна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комуникация</w:t>
      </w:r>
      <w:proofErr w:type="spellEnd"/>
      <w:r w:rsidRPr="00D018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19D03D83" w14:textId="77777777" w:rsidR="007A0596" w:rsidRPr="00D01850" w:rsidRDefault="007A0596" w:rsidP="00331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D4900C" w14:textId="77777777" w:rsidR="007D1440" w:rsidRPr="00D01850" w:rsidRDefault="007D1440" w:rsidP="00331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A704CF" w14:textId="5AA0A4E9" w:rsidR="007D1440" w:rsidRPr="00D01850" w:rsidRDefault="007D1440" w:rsidP="00331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b/>
          <w:sz w:val="24"/>
          <w:szCs w:val="24"/>
        </w:rPr>
        <w:t>IV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D01850">
        <w:rPr>
          <w:rFonts w:ascii="Times New Roman" w:hAnsi="Times New Roman" w:cs="Times New Roman"/>
          <w:b/>
          <w:sz w:val="24"/>
          <w:szCs w:val="24"/>
        </w:rPr>
        <w:t>MA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>ТРИЦА НА КОМПЕТЕНЦИИТЕ</w:t>
      </w:r>
      <w:r w:rsidR="009C10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ИСТОРИЯ И КУЛТУРА 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>НА БЪЛГАРСКИЯ НАРОД</w:t>
      </w:r>
    </w:p>
    <w:p w14:paraId="27705AFC" w14:textId="77777777" w:rsidR="007D1440" w:rsidRPr="00D01850" w:rsidRDefault="007D1440" w:rsidP="00331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5F2A99" w14:textId="0F50A7B5" w:rsidR="007A0596" w:rsidRPr="00F135D1" w:rsidRDefault="007D1440" w:rsidP="003316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135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Таблица </w:t>
      </w:r>
      <w:proofErr w:type="gramStart"/>
      <w:r w:rsidRPr="00F135D1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F135D1">
        <w:rPr>
          <w:rFonts w:ascii="Times New Roman" w:hAnsi="Times New Roman" w:cs="Times New Roman"/>
          <w:i/>
          <w:sz w:val="24"/>
          <w:szCs w:val="24"/>
          <w:lang w:val="ru-RU"/>
        </w:rPr>
        <w:t>Матрица</w:t>
      </w:r>
      <w:proofErr w:type="gramEnd"/>
      <w:r w:rsidRPr="00F135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F135D1">
        <w:rPr>
          <w:rFonts w:ascii="Times New Roman" w:hAnsi="Times New Roman" w:cs="Times New Roman"/>
          <w:i/>
          <w:sz w:val="24"/>
          <w:szCs w:val="24"/>
          <w:lang w:val="ru-RU"/>
        </w:rPr>
        <w:t>компетенциите</w:t>
      </w:r>
      <w:proofErr w:type="spellEnd"/>
      <w:r w:rsidRPr="00F135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  </w:t>
      </w:r>
      <w:proofErr w:type="spellStart"/>
      <w:r w:rsidRPr="00F135D1">
        <w:rPr>
          <w:rFonts w:ascii="Times New Roman" w:hAnsi="Times New Roman" w:cs="Times New Roman"/>
          <w:i/>
          <w:sz w:val="24"/>
          <w:szCs w:val="24"/>
          <w:lang w:val="ru-RU"/>
        </w:rPr>
        <w:t>дисциплината</w:t>
      </w:r>
      <w:proofErr w:type="spellEnd"/>
      <w:r w:rsidRPr="00F135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C1093" w:rsidRPr="00F135D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«История и </w:t>
      </w:r>
      <w:proofErr w:type="spellStart"/>
      <w:r w:rsidR="009C1093" w:rsidRPr="00F135D1">
        <w:rPr>
          <w:rFonts w:ascii="Times New Roman" w:hAnsi="Times New Roman" w:cs="Times New Roman"/>
          <w:b/>
          <w:i/>
          <w:sz w:val="24"/>
          <w:szCs w:val="24"/>
          <w:lang w:val="ru-RU"/>
        </w:rPr>
        <w:t>култура</w:t>
      </w:r>
      <w:proofErr w:type="spellEnd"/>
      <w:r w:rsidR="009C1093" w:rsidRPr="00F135D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F135D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 </w:t>
      </w:r>
      <w:proofErr w:type="spellStart"/>
      <w:r w:rsidRPr="00F135D1">
        <w:rPr>
          <w:rFonts w:ascii="Times New Roman" w:hAnsi="Times New Roman" w:cs="Times New Roman"/>
          <w:b/>
          <w:i/>
          <w:sz w:val="24"/>
          <w:szCs w:val="24"/>
          <w:lang w:val="ru-RU"/>
        </w:rPr>
        <w:t>българския</w:t>
      </w:r>
      <w:proofErr w:type="spellEnd"/>
      <w:r w:rsidRPr="00F135D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народ»</w:t>
      </w:r>
    </w:p>
    <w:tbl>
      <w:tblPr>
        <w:tblStyle w:val="TableGrid"/>
        <w:tblW w:w="14029" w:type="dxa"/>
        <w:tblInd w:w="-572" w:type="dxa"/>
        <w:tblLook w:val="04A0" w:firstRow="1" w:lastRow="0" w:firstColumn="1" w:lastColumn="0" w:noHBand="0" w:noVBand="1"/>
      </w:tblPr>
      <w:tblGrid>
        <w:gridCol w:w="2026"/>
        <w:gridCol w:w="2140"/>
        <w:gridCol w:w="2333"/>
        <w:gridCol w:w="2541"/>
        <w:gridCol w:w="2437"/>
        <w:gridCol w:w="2552"/>
      </w:tblGrid>
      <w:tr w:rsidR="00032FEC" w:rsidRPr="00D01850" w14:paraId="5277E158" w14:textId="77777777" w:rsidTr="00E40019">
        <w:tc>
          <w:tcPr>
            <w:tcW w:w="0" w:type="auto"/>
            <w:vMerge w:val="restart"/>
          </w:tcPr>
          <w:p w14:paraId="09F1FA24" w14:textId="77777777" w:rsidR="003804D8" w:rsidRPr="00F135D1" w:rsidRDefault="003804D8" w:rsidP="007A05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Специфически </w:t>
            </w:r>
          </w:p>
          <w:p w14:paraId="2315E04A" w14:textId="77777777" w:rsidR="003804D8" w:rsidRPr="00F135D1" w:rsidRDefault="003804D8" w:rsidP="007A05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компетенции</w:t>
            </w:r>
          </w:p>
        </w:tc>
        <w:tc>
          <w:tcPr>
            <w:tcW w:w="11833" w:type="dxa"/>
            <w:gridSpan w:val="5"/>
          </w:tcPr>
          <w:p w14:paraId="194A4CFA" w14:textId="77777777" w:rsidR="003804D8" w:rsidRPr="00D01850" w:rsidRDefault="003804D8" w:rsidP="007A05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3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</w:t>
            </w: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Единици</w:t>
            </w:r>
            <w:proofErr w:type="spellEnd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135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компетенциите</w:t>
            </w:r>
            <w:proofErr w:type="spellEnd"/>
          </w:p>
        </w:tc>
      </w:tr>
      <w:tr w:rsidR="00081B26" w:rsidRPr="00D01850" w14:paraId="425C0F15" w14:textId="77777777" w:rsidTr="00E40019">
        <w:tc>
          <w:tcPr>
            <w:tcW w:w="0" w:type="auto"/>
            <w:vMerge/>
          </w:tcPr>
          <w:p w14:paraId="5C0CD498" w14:textId="77777777" w:rsidR="003804D8" w:rsidRPr="00D01850" w:rsidRDefault="003804D8" w:rsidP="007A05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344AD13" w14:textId="77777777" w:rsidR="003804D8" w:rsidRPr="00D01850" w:rsidRDefault="003804D8" w:rsidP="0038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0" w:type="auto"/>
          </w:tcPr>
          <w:p w14:paraId="2CB09449" w14:textId="77777777" w:rsidR="003804D8" w:rsidRPr="00D01850" w:rsidRDefault="003804D8" w:rsidP="0038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0" w:type="auto"/>
          </w:tcPr>
          <w:p w14:paraId="0D357B08" w14:textId="77777777" w:rsidR="003804D8" w:rsidRPr="00D01850" w:rsidRDefault="003804D8" w:rsidP="0038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2437" w:type="dxa"/>
          </w:tcPr>
          <w:p w14:paraId="57BD9275" w14:textId="77777777" w:rsidR="003804D8" w:rsidRPr="00D01850" w:rsidRDefault="003804D8" w:rsidP="0038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2552" w:type="dxa"/>
          </w:tcPr>
          <w:p w14:paraId="1EA88752" w14:textId="77777777" w:rsidR="003804D8" w:rsidRPr="00D01850" w:rsidRDefault="003804D8" w:rsidP="0038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</w:p>
        </w:tc>
      </w:tr>
      <w:tr w:rsidR="00081B26" w:rsidRPr="007A4863" w14:paraId="4FB12B1B" w14:textId="77777777" w:rsidTr="00E40019">
        <w:tc>
          <w:tcPr>
            <w:tcW w:w="0" w:type="auto"/>
          </w:tcPr>
          <w:p w14:paraId="60BB7E9B" w14:textId="74915AE8" w:rsidR="007A0596" w:rsidRPr="00D01850" w:rsidRDefault="007A0596" w:rsidP="00BA48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1.Съотнасяне на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своята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езикова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3F4E251" w14:textId="77777777" w:rsidR="007A0596" w:rsidRPr="00D01850" w:rsidRDefault="007A0596" w:rsidP="00BA48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етнокултурна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идентичност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контекста</w:t>
            </w:r>
            <w:proofErr w:type="gram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349B0762" w14:textId="77777777" w:rsidR="007A0596" w:rsidRPr="00D01850" w:rsidRDefault="007A0596" w:rsidP="00BA48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културното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многообразие на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Република</w:t>
            </w:r>
            <w:proofErr w:type="spellEnd"/>
          </w:p>
          <w:p w14:paraId="3A76F8CB" w14:textId="77777777" w:rsidR="007A0596" w:rsidRPr="00D01850" w:rsidRDefault="007A0596" w:rsidP="00BA48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Молдова с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проявяване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личностно</w:t>
            </w:r>
          </w:p>
          <w:p w14:paraId="01335473" w14:textId="16040BA0" w:rsidR="007A0596" w:rsidRPr="00D01850" w:rsidRDefault="00E03ED0" w:rsidP="00BA4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досто</w:t>
            </w:r>
            <w:r w:rsidRPr="00C207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  <w:r w:rsidR="007A059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нство</w:t>
            </w:r>
            <w:proofErr w:type="spellEnd"/>
            <w:r w:rsidR="007A059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A059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толерантност</w:t>
            </w:r>
            <w:proofErr w:type="spellEnd"/>
            <w:r w:rsidR="007A059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7A059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емпатия</w:t>
            </w:r>
            <w:proofErr w:type="spellEnd"/>
            <w:r w:rsidR="007A059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към</w:t>
            </w:r>
            <w:proofErr w:type="spellEnd"/>
          </w:p>
          <w:p w14:paraId="293B64F2" w14:textId="77777777" w:rsidR="007A0596" w:rsidRPr="00D01850" w:rsidRDefault="007A0596" w:rsidP="00BA4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другите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етнокултурни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общности </w:t>
            </w:r>
          </w:p>
          <w:p w14:paraId="669C4EFC" w14:textId="77777777" w:rsidR="007A0596" w:rsidRPr="00D01850" w:rsidRDefault="007A0596" w:rsidP="00BA4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Молдова.</w:t>
            </w:r>
          </w:p>
        </w:tc>
        <w:tc>
          <w:tcPr>
            <w:tcW w:w="0" w:type="auto"/>
          </w:tcPr>
          <w:p w14:paraId="158F124C" w14:textId="7E6E4D51" w:rsidR="007A0596" w:rsidRPr="001F35C4" w:rsidRDefault="001E4AA4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A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</w:t>
            </w:r>
            <w:proofErr w:type="gramStart"/>
            <w:r w:rsidRPr="001E4A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F055CD" w:rsidRPr="001E4A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Познаване</w:t>
            </w:r>
            <w:proofErr w:type="gramEnd"/>
            <w:r w:rsidR="00F055C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="00F055C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 w:rsidR="00F055C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055C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етнокултурна</w:t>
            </w:r>
            <w:proofErr w:type="spellEnd"/>
            <w:r w:rsidR="0006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принадлежност</w:t>
            </w:r>
            <w:proofErr w:type="spellEnd"/>
            <w:r w:rsidR="0006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06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своето</w:t>
            </w:r>
            <w:proofErr w:type="spellEnd"/>
            <w:r w:rsidR="0006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молдовско</w:t>
            </w:r>
            <w:proofErr w:type="spellEnd"/>
            <w:r w:rsidR="0006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гражданство.</w:t>
            </w:r>
            <w:r w:rsidR="001F35C4" w:rsidRPr="001F3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14:paraId="2CBDA941" w14:textId="77777777" w:rsidR="000647B1" w:rsidRPr="00D01850" w:rsidRDefault="000647B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2.Откриване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назоваване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белези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етнокултурна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идентичност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312EC92" w14:textId="77777777" w:rsidR="000647B1" w:rsidRDefault="000647B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0A5B3C" w14:textId="77777777" w:rsidR="000F1A76" w:rsidRPr="00D01850" w:rsidRDefault="0072023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647B1"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F1A76"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Различаване</w:t>
            </w:r>
            <w:proofErr w:type="gramEnd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</w:t>
            </w:r>
            <w:proofErr w:type="spellEnd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и</w:t>
            </w:r>
            <w:r w:rsidR="00822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норми</w:t>
            </w:r>
            <w:proofErr w:type="spellEnd"/>
            <w:r w:rsidR="00822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822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поликултурно</w:t>
            </w:r>
            <w:proofErr w:type="spellEnd"/>
            <w:r w:rsidR="00822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общество.</w:t>
            </w:r>
          </w:p>
          <w:p w14:paraId="105AB723" w14:textId="77777777" w:rsidR="000F1A76" w:rsidRPr="00D01850" w:rsidRDefault="000F1A7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3075E0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526D77E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</w:t>
            </w:r>
            <w:proofErr w:type="gramStart"/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1.Възприема</w:t>
            </w:r>
            <w:r w:rsidR="000647B1"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добросъседството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</w:t>
            </w:r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гари</w:t>
            </w:r>
            <w:proofErr w:type="spellEnd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общности.</w:t>
            </w:r>
          </w:p>
          <w:p w14:paraId="6E25FF69" w14:textId="77777777" w:rsidR="007A0596" w:rsidRPr="00D01850" w:rsidRDefault="0072023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8F4D6A"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Коментиране</w:t>
            </w:r>
            <w:proofErr w:type="gramEnd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основните</w:t>
            </w:r>
            <w:proofErr w:type="spellEnd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белези</w:t>
            </w:r>
            <w:proofErr w:type="spellEnd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F4D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воята</w:t>
            </w:r>
            <w:proofErr w:type="spellEnd"/>
            <w:r w:rsidR="008F4D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4D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етнокултурна</w:t>
            </w:r>
            <w:proofErr w:type="spellEnd"/>
            <w:r w:rsidR="008F4D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4D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идентичност</w:t>
            </w:r>
            <w:proofErr w:type="spellEnd"/>
            <w:r w:rsidR="008F4D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</w:t>
            </w:r>
            <w:proofErr w:type="gramStart"/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8F4D6A"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="00E94321"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становяване</w:t>
            </w:r>
            <w:proofErr w:type="gramEnd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общите</w:t>
            </w:r>
            <w:proofErr w:type="spellEnd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на </w:t>
            </w:r>
            <w:proofErr w:type="spellStart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етнокултурни</w:t>
            </w:r>
            <w:proofErr w:type="spellEnd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E94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  </w:t>
            </w:r>
          </w:p>
        </w:tc>
        <w:tc>
          <w:tcPr>
            <w:tcW w:w="0" w:type="auto"/>
          </w:tcPr>
          <w:p w14:paraId="42C45768" w14:textId="061EF9A4" w:rsidR="007A0596" w:rsidRPr="00D01850" w:rsidRDefault="00684218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1.Изразяване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 уважение </w:t>
            </w:r>
            <w:proofErr w:type="spellStart"/>
            <w:r w:rsidRPr="00684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към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мнението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другите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относно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изучаемите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историческ</w:t>
            </w:r>
            <w:r w:rsidR="00544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и </w:t>
            </w:r>
            <w:proofErr w:type="spellStart"/>
            <w:r w:rsidR="00544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културни</w:t>
            </w:r>
            <w:proofErr w:type="spellEnd"/>
            <w:r w:rsidR="00544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44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="00544A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личности.</w:t>
            </w:r>
          </w:p>
          <w:p w14:paraId="0159F8CB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3AA2636" w14:textId="0A71C80F" w:rsidR="007A0596" w:rsidRPr="00D01850" w:rsidRDefault="0072023A" w:rsidP="00BA481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0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Сравняване </w:t>
            </w:r>
            <w:r w:rsidR="00BC39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D3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="00AD3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3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="00AD3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 и традици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</w:t>
            </w:r>
            <w:r w:rsidR="00AD3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AD3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AD332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37" w:type="dxa"/>
          </w:tcPr>
          <w:p w14:paraId="6188D4BC" w14:textId="538E5CF5" w:rsidR="007A0596" w:rsidRPr="00D01850" w:rsidRDefault="0072023A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1.</w:t>
            </w:r>
            <w:proofErr w:type="gramStart"/>
            <w:r w:rsidRPr="0079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="007A0596" w:rsidRPr="0079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.Свързва</w:t>
            </w:r>
            <w:r w:rsidRPr="0079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не</w:t>
            </w:r>
            <w:proofErr w:type="gramEnd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изучаваните</w:t>
            </w:r>
            <w:proofErr w:type="spellEnd"/>
            <w:r w:rsidR="007A0596"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0596"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="007A0596"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="007A0596"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историята</w:t>
            </w:r>
            <w:proofErr w:type="spellEnd"/>
            <w:r w:rsidR="007A0596"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544A1F"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своето</w:t>
            </w:r>
            <w:proofErr w:type="spellEnd"/>
            <w:r w:rsidR="00544A1F"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сели</w:t>
            </w:r>
            <w:r w:rsidR="000923C8"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</w:t>
            </w:r>
            <w:r w:rsidR="00544A1F"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956240F" w14:textId="77777777" w:rsidR="00F53248" w:rsidRPr="00D01850" w:rsidRDefault="0072023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F53248"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Коментиране</w:t>
            </w:r>
            <w:proofErr w:type="gram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етническата</w:t>
            </w:r>
            <w:proofErr w:type="spell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традиция за </w:t>
            </w:r>
            <w:proofErr w:type="spellStart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поддържане</w:t>
            </w:r>
            <w:proofErr w:type="spell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развитие на </w:t>
            </w:r>
            <w:proofErr w:type="spellStart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културната</w:t>
            </w:r>
            <w:proofErr w:type="spell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среда на </w:t>
            </w:r>
            <w:proofErr w:type="spellStart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българската</w:t>
            </w:r>
            <w:proofErr w:type="spell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условията</w:t>
            </w:r>
            <w:proofErr w:type="spell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мултикултурната</w:t>
            </w:r>
            <w:proofErr w:type="spell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B245A4" w14:textId="77777777" w:rsidR="007A0596" w:rsidRPr="00D01850" w:rsidRDefault="007A0596" w:rsidP="00BA481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2491275" w14:textId="575F2AFC" w:rsidR="00D0545D" w:rsidRPr="004B17BF" w:rsidRDefault="00D0545D" w:rsidP="00D0545D">
            <w:pPr>
              <w:tabs>
                <w:tab w:val="left" w:pos="900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5421A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lastRenderedPageBreak/>
              <w:t>1.</w:t>
            </w:r>
            <w:proofErr w:type="gramStart"/>
            <w:r w:rsidRPr="005421A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Демонстриране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  <w:r w:rsidRPr="006842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на</w:t>
            </w:r>
            <w:r w:rsidRPr="00D018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ултурно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етническо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многообразие </w:t>
            </w:r>
            <w:r w:rsidRPr="00D054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Молдова 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България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.</w:t>
            </w:r>
          </w:p>
          <w:p w14:paraId="40C42C71" w14:textId="77777777" w:rsidR="007A0596" w:rsidRPr="00D01850" w:rsidRDefault="007A0596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0E9BFF2" w14:textId="2B3DAF55" w:rsidR="007A0596" w:rsidRDefault="00684218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8F28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57D7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625D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българо-молдовски</w:t>
            </w:r>
            <w:proofErr w:type="spellEnd"/>
            <w:r w:rsidR="00A625D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7D7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 защита на </w:t>
            </w:r>
            <w:proofErr w:type="spellStart"/>
            <w:r w:rsidR="00C57D7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="00C57D7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7D7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</w:t>
            </w:r>
            <w:proofErr w:type="spellEnd"/>
            <w:r w:rsidR="00C57D7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2757909" w14:textId="7C8CFE4A" w:rsidR="006F4CD3" w:rsidRPr="00D01850" w:rsidRDefault="00684218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1.3</w:t>
            </w:r>
            <w:r w:rsidR="006F4CD3"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Коментира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примери</w:t>
            </w:r>
            <w:proofErr w:type="spellEnd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взаимни</w:t>
            </w:r>
            <w:proofErr w:type="spellEnd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влияния между </w:t>
            </w:r>
            <w:proofErr w:type="spellStart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култури</w:t>
            </w:r>
            <w:proofErr w:type="spellEnd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6F4CD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</w:t>
            </w:r>
          </w:p>
        </w:tc>
      </w:tr>
      <w:tr w:rsidR="00081B26" w:rsidRPr="007A4863" w14:paraId="135C66F1" w14:textId="77777777" w:rsidTr="00E40019">
        <w:tc>
          <w:tcPr>
            <w:tcW w:w="0" w:type="auto"/>
          </w:tcPr>
          <w:p w14:paraId="5ACF86AB" w14:textId="6ACD02CD" w:rsidR="000F1A76" w:rsidRPr="00D01850" w:rsidRDefault="000F1A76" w:rsidP="00BA4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2.Ориентиране в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българския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народен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календар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особеностите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традиционния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начин на живота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българите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изразяване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емоционално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отношение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към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фолклора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народните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обичаи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семейните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календарни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празници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  <w:p w14:paraId="666E427C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EF96C42" w14:textId="25EDFF06" w:rsidR="007A0596" w:rsidRPr="00D01850" w:rsidRDefault="0081252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7A0596" w:rsidRPr="005B4E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.1. </w:t>
            </w:r>
            <w:proofErr w:type="spellStart"/>
            <w:r w:rsidR="00687AB3" w:rsidRPr="005B4E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Познаване</w:t>
            </w:r>
            <w:proofErr w:type="spellEnd"/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общ вид </w:t>
            </w:r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традиционните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календарни</w:t>
            </w:r>
            <w:proofErr w:type="spellEnd"/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7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7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proofErr w:type="gramEnd"/>
            <w:r w:rsidR="00AD7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D7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AD7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приемствеността</w:t>
            </w:r>
            <w:proofErr w:type="spellEnd"/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</w:t>
            </w:r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съхраняването</w:t>
            </w:r>
            <w:proofErr w:type="spellEnd"/>
            <w:r w:rsidR="00687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им.</w:t>
            </w:r>
          </w:p>
          <w:p w14:paraId="31BAF851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D51B2F" w14:textId="77777777" w:rsidR="000F1A76" w:rsidRDefault="00687AB3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F1A76"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Различаване</w:t>
            </w:r>
            <w:proofErr w:type="gramEnd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характерни</w:t>
            </w:r>
            <w:proofErr w:type="spellEnd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особености</w:t>
            </w:r>
            <w:proofErr w:type="spellEnd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фолклорния</w:t>
            </w:r>
            <w:proofErr w:type="spellEnd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</w:t>
            </w:r>
            <w:proofErr w:type="spellEnd"/>
            <w:r w:rsidR="000F1A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света.</w:t>
            </w:r>
          </w:p>
          <w:p w14:paraId="4680B928" w14:textId="1916FC34" w:rsidR="007A0596" w:rsidRPr="00D01850" w:rsidRDefault="00687AB3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2.3.Ориентиране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14:paraId="534C20B3" w14:textId="77777777" w:rsidR="007A0596" w:rsidRDefault="00775F7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5B4EF5"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.Ориентиране</w:t>
            </w:r>
            <w:proofErr w:type="gramEnd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смислите</w:t>
            </w:r>
            <w:proofErr w:type="spellEnd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пролетните</w:t>
            </w:r>
            <w:proofErr w:type="spellEnd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5B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2A8F65D2" w14:textId="77777777" w:rsidR="00775F7A" w:rsidRPr="00D01850" w:rsidRDefault="00775F7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775F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традиции,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демонстриращи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5A41E741" w14:textId="77777777" w:rsidR="00775F7A" w:rsidRPr="00D01850" w:rsidRDefault="00775F7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D518AC5" w14:textId="77777777" w:rsidR="002F2B99" w:rsidRPr="00D01850" w:rsidRDefault="002F2B99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.Ориентиране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2C457F75" w14:textId="77777777" w:rsidR="002F2B99" w:rsidRPr="00D01850" w:rsidRDefault="002F2B99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2B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 w:rsidRPr="002F2B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2.Разкриване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особеностите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</w:t>
            </w:r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нното</w:t>
            </w:r>
            <w:proofErr w:type="spellEnd"/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</w:t>
            </w:r>
            <w:proofErr w:type="spellEnd"/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13787D2" w14:textId="77777777" w:rsidR="002F2B99" w:rsidRDefault="002F2B99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99DD5D" w14:textId="2CEC8843" w:rsidR="007A0596" w:rsidRPr="00D01850" w:rsidRDefault="00C2077F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7A0596" w:rsidRPr="00B377E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</w:t>
            </w:r>
            <w:r w:rsidR="007A0596" w:rsidRPr="00B377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бяснява</w:t>
            </w:r>
            <w:r w:rsidR="00B377E4" w:rsidRPr="00B377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не</w:t>
            </w:r>
            <w:proofErr w:type="gramEnd"/>
            <w:r w:rsidR="00B377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ролята на традицията за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съхраняване на българското самосъзнание;</w:t>
            </w:r>
          </w:p>
          <w:p w14:paraId="30CDF87A" w14:textId="77777777" w:rsidR="007A0596" w:rsidRPr="00D01850" w:rsidRDefault="007A0596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C222EE" w14:textId="77777777" w:rsidR="007A0596" w:rsidRPr="00D01850" w:rsidRDefault="007A0596" w:rsidP="00BA481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</w:tcPr>
          <w:p w14:paraId="7AC2F0A7" w14:textId="77777777" w:rsidR="00031463" w:rsidRDefault="00031463" w:rsidP="004D062B">
            <w:pPr>
              <w:tabs>
                <w:tab w:val="left" w:pos="63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.Ориентиране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239741F6" w14:textId="77777777" w:rsidR="007A0596" w:rsidRPr="00D01850" w:rsidRDefault="008423D7" w:rsidP="004D062B">
            <w:pPr>
              <w:tabs>
                <w:tab w:val="left" w:pos="63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2.2</w:t>
            </w:r>
            <w:r w:rsidR="008D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8D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Определяне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промени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културата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бита и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всекидневието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C861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българите</w:t>
            </w:r>
            <w:proofErr w:type="spellEnd"/>
            <w:r w:rsidR="00C861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861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</w:t>
            </w:r>
            <w:proofErr w:type="spellEnd"/>
            <w:r w:rsidR="00C861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861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изучаемия</w:t>
            </w:r>
            <w:proofErr w:type="spellEnd"/>
            <w:r w:rsidR="00C861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период.</w:t>
            </w:r>
          </w:p>
          <w:p w14:paraId="7CCA479D" w14:textId="02547394" w:rsidR="007A0596" w:rsidRDefault="008D3D27" w:rsidP="004D062B">
            <w:pPr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2.3</w:t>
            </w:r>
            <w:r w:rsidR="007A0596" w:rsidRPr="008D3D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7A0596" w:rsidRPr="008D3D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7A0596" w:rsidRPr="008D3D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Назовава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gram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коментира</w:t>
            </w:r>
            <w:r w:rsidR="00FF7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="00FF7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семейните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традиции,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определящи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</w:t>
            </w:r>
            <w:proofErr w:type="spellEnd"/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60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всекидневието</w:t>
            </w:r>
            <w:proofErr w:type="spellEnd"/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 </w:t>
            </w:r>
            <w:proofErr w:type="spellStart"/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C8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F314E02" w14:textId="77777777" w:rsidR="00165990" w:rsidRPr="00165990" w:rsidRDefault="00165990" w:rsidP="00BA481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18A6664" w14:textId="77777777" w:rsidR="005B4EF5" w:rsidRPr="00D01850" w:rsidRDefault="005B4EF5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586BEA2" w14:textId="77777777" w:rsidR="00973002" w:rsidRDefault="00973002" w:rsidP="00BA481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A21F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Интерпретиране</w:t>
            </w:r>
            <w:proofErr w:type="gramEnd"/>
            <w:r w:rsidR="00A21F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общото</w:t>
            </w:r>
            <w:proofErr w:type="spellEnd"/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21F7E" w:rsidRP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специфичното</w:t>
            </w:r>
            <w:proofErr w:type="spellEnd"/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обредните</w:t>
            </w:r>
            <w:proofErr w:type="spellEnd"/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цикли на </w:t>
            </w:r>
            <w:proofErr w:type="spellStart"/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българския</w:t>
            </w:r>
            <w:proofErr w:type="spellEnd"/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народен </w:t>
            </w:r>
            <w:proofErr w:type="spellStart"/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</w:t>
            </w:r>
            <w:proofErr w:type="spellEnd"/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4BF816" w14:textId="77777777" w:rsidR="00E86F1F" w:rsidRDefault="00E86F1F" w:rsidP="00BA481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79366B" w14:textId="77777777" w:rsidR="007A0596" w:rsidRPr="00D01850" w:rsidRDefault="0086167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7A0596" w:rsidRPr="00E73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="00E7343B" w:rsidRPr="00E734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Популяризиране</w:t>
            </w:r>
            <w:proofErr w:type="gramEnd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народната</w:t>
            </w:r>
            <w:proofErr w:type="spellEnd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традицията</w:t>
            </w:r>
            <w:proofErr w:type="spellEnd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изтъкване</w:t>
            </w:r>
            <w:proofErr w:type="spellEnd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нейната</w:t>
            </w:r>
            <w:proofErr w:type="spellEnd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роля за </w:t>
            </w:r>
            <w:proofErr w:type="spellStart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съхраняване</w:t>
            </w:r>
            <w:proofErr w:type="spellEnd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идентичност</w:t>
            </w:r>
            <w:proofErr w:type="spellEnd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  </w:t>
            </w:r>
            <w:proofErr w:type="spellStart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глобализиращия</w:t>
            </w:r>
            <w:proofErr w:type="spellEnd"/>
            <w:r w:rsidR="00E73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 свят</w:t>
            </w:r>
            <w:r w:rsid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32952DA" w14:textId="30150FA5" w:rsidR="007A0596" w:rsidRPr="00D01850" w:rsidRDefault="0036502E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29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2.3. </w:t>
            </w:r>
            <w:proofErr w:type="spellStart"/>
            <w:r w:rsidRPr="001629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Изготвяне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опазване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популяризиране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обекти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етнокултурното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 на </w:t>
            </w:r>
            <w:proofErr w:type="spellStart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162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</w:t>
            </w:r>
          </w:p>
        </w:tc>
      </w:tr>
      <w:tr w:rsidR="00081B26" w:rsidRPr="007A4863" w14:paraId="21360637" w14:textId="77777777" w:rsidTr="00E40019">
        <w:tc>
          <w:tcPr>
            <w:tcW w:w="0" w:type="auto"/>
          </w:tcPr>
          <w:p w14:paraId="5AE5D4D6" w14:textId="77777777" w:rsidR="007A0596" w:rsidRPr="00D01850" w:rsidRDefault="007A0596" w:rsidP="00BA4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3.Критичен прочит и интерпретация</w:t>
            </w:r>
          </w:p>
          <w:p w14:paraId="3E22F2CE" w14:textId="77777777" w:rsidR="007A0596" w:rsidRPr="00D01850" w:rsidRDefault="007A0596" w:rsidP="00BA4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информация</w:t>
            </w:r>
            <w:proofErr w:type="gram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различни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източници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14:paraId="5DC9933D" w14:textId="635682C7" w:rsidR="007A0596" w:rsidRPr="00D01850" w:rsidRDefault="007A0596" w:rsidP="00BA4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демонстриращи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историческата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култура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</w:p>
          <w:p w14:paraId="1922732A" w14:textId="77777777" w:rsidR="007A0596" w:rsidRPr="00D01850" w:rsidRDefault="007A0596" w:rsidP="00BA4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позицията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активен и отговорен гражданин.</w:t>
            </w:r>
          </w:p>
          <w:p w14:paraId="59A8CA3A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BAA64DD" w14:textId="0A08172C" w:rsidR="007A0596" w:rsidRDefault="00246781" w:rsidP="006350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3.1. Описание </w:t>
            </w:r>
            <w:proofErr w:type="spellStart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собствени</w:t>
            </w:r>
            <w:proofErr w:type="spellEnd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D2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D8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1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ериално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духовно наследство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1E1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E1D8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9FFA15" w14:textId="3ACEC03D" w:rsidR="006350D0" w:rsidRDefault="00ED00DB" w:rsidP="006350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6350D0" w:rsidRPr="006876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.Обясняване</w:t>
            </w:r>
            <w:proofErr w:type="gramEnd"/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6350D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и </w:t>
            </w:r>
            <w:proofErr w:type="spellStart"/>
            <w:r w:rsidR="006350D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културологически</w:t>
            </w:r>
            <w:proofErr w:type="spellEnd"/>
            <w:r w:rsidR="006350D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понят</w:t>
            </w:r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и </w:t>
            </w:r>
            <w:proofErr w:type="spellStart"/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термини</w:t>
            </w:r>
            <w:proofErr w:type="spellEnd"/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собствени</w:t>
            </w:r>
            <w:proofErr w:type="spellEnd"/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думи</w:t>
            </w:r>
            <w:proofErr w:type="spellEnd"/>
            <w:r w:rsid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1186AEC" w14:textId="30BFDDBD" w:rsidR="006350D0" w:rsidRPr="00D01850" w:rsidRDefault="006350D0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0CAC471" w14:textId="66C078C2" w:rsidR="000B417A" w:rsidRPr="00D01850" w:rsidRDefault="000B417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3.1. </w:t>
            </w:r>
            <w:proofErr w:type="spellStart"/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4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адаптирани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извори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изложение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spellEnd"/>
            <w:r w:rsidR="00D62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62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935B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CAD55E4" w14:textId="77777777" w:rsidR="00174B0D" w:rsidRPr="00D01850" w:rsidRDefault="00174B0D" w:rsidP="00174B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Прочитане</w:t>
            </w:r>
            <w:proofErr w:type="gramEnd"/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важни за описание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990C270" w14:textId="77777777" w:rsidR="00796B32" w:rsidRPr="00D01850" w:rsidRDefault="000B417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D2507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 исторически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 за описание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история. </w:t>
            </w:r>
          </w:p>
        </w:tc>
        <w:tc>
          <w:tcPr>
            <w:tcW w:w="0" w:type="auto"/>
          </w:tcPr>
          <w:p w14:paraId="71802C69" w14:textId="77777777" w:rsidR="00552F81" w:rsidRDefault="00552F8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552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Анализиране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периода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критично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мислене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D349D4C" w14:textId="77777777" w:rsidR="00552F81" w:rsidRDefault="00552F81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834ED7" w14:textId="3BB2D4E2" w:rsidR="007A0596" w:rsidRPr="00D01850" w:rsidRDefault="00552F81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2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proofErr w:type="gramStart"/>
            <w:r w:rsidRPr="00552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7A0596" w:rsidRPr="00552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.Открива</w:t>
            </w:r>
            <w:r w:rsidRPr="00552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не</w:t>
            </w:r>
            <w:proofErr w:type="gram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основната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0596"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мисъл</w:t>
            </w:r>
            <w:proofErr w:type="spellEnd"/>
            <w:r w:rsidR="007A0596"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75C5A"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</w:t>
            </w:r>
            <w:proofErr w:type="spellStart"/>
            <w:r w:rsidR="00C75C5A"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значещи</w:t>
            </w:r>
            <w:proofErr w:type="spellEnd"/>
            <w:r w:rsidR="00C75C5A"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75C5A"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детайли</w:t>
            </w:r>
            <w:proofErr w:type="spellEnd"/>
            <w:r w:rsidR="00C75C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исторически документ и 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литературен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текст;</w:t>
            </w:r>
          </w:p>
          <w:p w14:paraId="36746CF7" w14:textId="77777777" w:rsidR="004C7980" w:rsidRPr="00A15919" w:rsidRDefault="00A15919" w:rsidP="00BA48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  <w:t>3.3</w:t>
            </w:r>
            <w:r w:rsidR="00552F81" w:rsidRPr="00552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  <w:t>.</w:t>
            </w:r>
            <w:r w:rsidR="007B0442" w:rsidRPr="00552F8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</w:t>
            </w:r>
            <w:proofErr w:type="spellStart"/>
            <w:r w:rsidR="007B0442" w:rsidRPr="00552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периране</w:t>
            </w:r>
            <w:proofErr w:type="spellEnd"/>
            <w:r w:rsidR="007B04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</w:t>
            </w:r>
            <w:proofErr w:type="spellStart"/>
            <w:r w:rsidR="007B04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културно-историческа</w:t>
            </w:r>
            <w:proofErr w:type="spellEnd"/>
            <w:r w:rsidR="007B04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терминология в </w:t>
            </w:r>
            <w:proofErr w:type="spellStart"/>
            <w:r w:rsidR="007B04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устна</w:t>
            </w:r>
            <w:proofErr w:type="spellEnd"/>
            <w:r w:rsidR="007B04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7B04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писмена</w:t>
            </w:r>
            <w:proofErr w:type="spellEnd"/>
            <w:r w:rsidR="007B04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B04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</w:t>
            </w:r>
            <w:proofErr w:type="spellEnd"/>
            <w:r w:rsidR="007B04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2BF38A8F" w14:textId="77777777" w:rsidR="007A0596" w:rsidRPr="00D01850" w:rsidRDefault="007A0596" w:rsidP="00135A1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</w:tcPr>
          <w:p w14:paraId="31A8943B" w14:textId="18BDBD77" w:rsidR="00940C9F" w:rsidRDefault="00940C9F" w:rsidP="00940C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642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642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Прилагане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характеристика на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определящи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изучения период.</w:t>
            </w:r>
          </w:p>
          <w:p w14:paraId="20CE193B" w14:textId="360B8861" w:rsidR="007A0596" w:rsidRPr="00D01850" w:rsidRDefault="00A15919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proofErr w:type="gramStart"/>
            <w:r w:rsidRPr="00A15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2.Съставяне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подробни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</w:t>
            </w:r>
            <w:r w:rsidR="009F4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рами</w:t>
            </w:r>
            <w:proofErr w:type="spellEnd"/>
            <w:r w:rsidR="009F4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</w:t>
            </w:r>
            <w:proofErr w:type="spellStart"/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анализиране</w:t>
            </w:r>
            <w:proofErr w:type="spellEnd"/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инфорация</w:t>
            </w:r>
            <w:proofErr w:type="spellEnd"/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proofErr w:type="spellStart"/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няколко</w:t>
            </w:r>
            <w:proofErr w:type="spellEnd"/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исторически </w:t>
            </w:r>
            <w:proofErr w:type="spellStart"/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извора</w:t>
            </w:r>
            <w:proofErr w:type="spellEnd"/>
            <w:r w:rsidR="00940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DAAA41C" w14:textId="77777777" w:rsidR="00A15919" w:rsidRPr="00D01850" w:rsidRDefault="00D3505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0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proofErr w:type="gramStart"/>
            <w:r w:rsidR="00846B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D350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="00A15919" w:rsidRPr="00D350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ргументиране</w:t>
            </w:r>
            <w:proofErr w:type="gramEnd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личното</w:t>
            </w:r>
            <w:proofErr w:type="spellEnd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мнение за </w:t>
            </w:r>
            <w:proofErr w:type="spellStart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особеностите</w:t>
            </w:r>
            <w:proofErr w:type="spellEnd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на </w:t>
            </w:r>
            <w:proofErr w:type="spellStart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A1591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15919" w:rsidRPr="00D0185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век.</w:t>
            </w:r>
          </w:p>
          <w:p w14:paraId="36667813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41530FC" w14:textId="77777777" w:rsidR="003A3794" w:rsidRPr="003A3794" w:rsidRDefault="003A3794" w:rsidP="003A379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90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</w:t>
            </w:r>
            <w:r w:rsidRPr="0090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тбиране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031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критично </w:t>
            </w:r>
            <w:proofErr w:type="spellStart"/>
            <w:r w:rsidRPr="009031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информация от исторически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източници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статистически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литература и СМИ.</w:t>
            </w:r>
          </w:p>
          <w:p w14:paraId="3BC6B796" w14:textId="3BC576BB" w:rsidR="004B0AE0" w:rsidRPr="00D01850" w:rsidRDefault="003A3794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F77F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F77F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A3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културно-историческа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ографска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терминология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характерна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формулирането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сторическите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реферат, проект и др.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7DBE79" w14:textId="3219125E" w:rsidR="004B0AE0" w:rsidRPr="00D01850" w:rsidRDefault="009031BF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1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proofErr w:type="gramStart"/>
            <w:r w:rsidR="006218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3978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4B0AE0" w:rsidRPr="009031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Оценяване</w:t>
            </w:r>
            <w:proofErr w:type="gramEnd"/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степента</w:t>
            </w:r>
            <w:proofErr w:type="spellEnd"/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проява</w:t>
            </w:r>
            <w:proofErr w:type="spellEnd"/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</w:t>
            </w:r>
            <w:r w:rsidR="003A3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нска</w:t>
            </w:r>
            <w:proofErr w:type="spellEnd"/>
            <w:r w:rsidR="003A3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3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отговорност</w:t>
            </w:r>
            <w:proofErr w:type="spellEnd"/>
            <w:r w:rsidR="003A3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модерно</w:t>
            </w:r>
            <w:proofErr w:type="spellEnd"/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 с </w:t>
            </w:r>
            <w:proofErr w:type="spellStart"/>
            <w:r w:rsidR="004B0AE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нстриране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000FEA6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B26" w:rsidRPr="007A4863" w14:paraId="6C032FA4" w14:textId="77777777" w:rsidTr="00E40019">
        <w:tc>
          <w:tcPr>
            <w:tcW w:w="0" w:type="auto"/>
          </w:tcPr>
          <w:p w14:paraId="309932A4" w14:textId="77777777" w:rsidR="007A0596" w:rsidRPr="00D01850" w:rsidRDefault="007A0596" w:rsidP="00BA4813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4.Представяне на исторически и </w:t>
            </w:r>
          </w:p>
          <w:p w14:paraId="00387C13" w14:textId="77777777" w:rsidR="007A0596" w:rsidRPr="00D01850" w:rsidRDefault="007A0596" w:rsidP="00BA4813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културни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различните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1FC84C0" w14:textId="77777777" w:rsidR="007A0596" w:rsidRPr="00D01850" w:rsidRDefault="007A0596" w:rsidP="00BA4813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периоди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истори</w:t>
            </w:r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ята</w:t>
            </w:r>
            <w:proofErr w:type="spellEnd"/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1F7D74CC" w14:textId="77777777" w:rsidR="007A0596" w:rsidRPr="00D01850" w:rsidRDefault="007A0596" w:rsidP="00BA4813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обясняване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причините им и </w:t>
            </w:r>
          </w:p>
          <w:p w14:paraId="2AF67D0D" w14:textId="5E1D30CC" w:rsidR="007A0596" w:rsidRPr="00D01850" w:rsidRDefault="007A0596" w:rsidP="00BA4813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тяхното</w:t>
            </w:r>
            <w:proofErr w:type="spellEnd"/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свързване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емблематични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D281797" w14:textId="77777777" w:rsidR="007A0596" w:rsidRPr="00D01850" w:rsidRDefault="008C6058" w:rsidP="00BA4813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исторически личности.</w:t>
            </w:r>
          </w:p>
          <w:p w14:paraId="161DDAB8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041764F" w14:textId="6297DDC8" w:rsidR="0068764D" w:rsidRPr="00D01850" w:rsidRDefault="0068764D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76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</w:t>
            </w:r>
            <w:r w:rsidR="00BF75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 w:rsidR="00BF75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576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.Описване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пространство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античнит</w:t>
            </w:r>
            <w:r w:rsidR="00867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="00867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цивилизации на </w:t>
            </w:r>
            <w:proofErr w:type="spellStart"/>
            <w:r w:rsidR="00867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Балканите</w:t>
            </w:r>
            <w:proofErr w:type="spellEnd"/>
            <w:r w:rsidR="00BF7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BF7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коментар</w:t>
            </w:r>
            <w:proofErr w:type="spellEnd"/>
            <w:r w:rsidR="00BF7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BF7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богатото</w:t>
            </w:r>
            <w:proofErr w:type="spellEnd"/>
            <w:r w:rsidR="00BF7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 </w:t>
            </w:r>
            <w:proofErr w:type="spellStart"/>
            <w:r w:rsidR="00BF7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="00BF7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86DB826" w14:textId="50AFEDA2" w:rsidR="00382300" w:rsidRPr="00D01850" w:rsidRDefault="00BF751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4.2</w:t>
            </w:r>
            <w:r w:rsidR="006876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5742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2300" w:rsidRPr="004576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spellEnd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(устно/</w:t>
            </w:r>
            <w:proofErr w:type="spellStart"/>
            <w:proofErr w:type="gramStart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писмено</w:t>
            </w:r>
            <w:proofErr w:type="spellEnd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 </w:t>
            </w:r>
            <w:proofErr w:type="spellStart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всекидневния</w:t>
            </w:r>
            <w:proofErr w:type="spellEnd"/>
            <w:proofErr w:type="gramEnd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 на </w:t>
            </w:r>
            <w:proofErr w:type="spellStart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траките</w:t>
            </w:r>
            <w:proofErr w:type="spellEnd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вярвания</w:t>
            </w:r>
            <w:proofErr w:type="spellEnd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="0038230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владетеля в </w:t>
            </w:r>
            <w:proofErr w:type="spellStart"/>
            <w:r w:rsidR="00A15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тракийското</w:t>
            </w:r>
            <w:proofErr w:type="spellEnd"/>
            <w:r w:rsidR="00A15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общество.</w:t>
            </w:r>
          </w:p>
          <w:p w14:paraId="143E4FDE" w14:textId="77777777" w:rsidR="00796B32" w:rsidRPr="00D01850" w:rsidRDefault="00796B32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2DF674B" w14:textId="1ED0A6E4" w:rsidR="00690D4E" w:rsidRDefault="0057426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4.1</w:t>
            </w:r>
            <w:r w:rsidR="00690D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="00690D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Подрежд</w:t>
            </w:r>
            <w:r w:rsidR="00D745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="00690D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spellEnd"/>
            <w:r w:rsidR="00690D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90D4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="00690D4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0D4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хронологическа</w:t>
            </w:r>
            <w:proofErr w:type="spellEnd"/>
            <w:r w:rsidR="00690D4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0D4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последователност</w:t>
            </w:r>
            <w:proofErr w:type="spellEnd"/>
            <w:r w:rsidR="00690D4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важни истор</w:t>
            </w:r>
            <w:r w:rsidR="00272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ически и </w:t>
            </w:r>
            <w:proofErr w:type="spellStart"/>
            <w:r w:rsidR="00272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="00272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2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="00FF4E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FF4E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изучавания</w:t>
            </w:r>
            <w:proofErr w:type="spellEnd"/>
            <w:r w:rsidR="00FF4E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</w:t>
            </w:r>
            <w:r w:rsidR="00272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05941AE" w14:textId="77777777" w:rsidR="00C829D1" w:rsidRDefault="00C829D1" w:rsidP="00C829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9E6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Установяване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настъпили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096A5B23" w14:textId="6CA51567" w:rsidR="007A0596" w:rsidRPr="00D01850" w:rsidRDefault="0027286B" w:rsidP="00574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2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574261" w:rsidRPr="005742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.3</w:t>
            </w:r>
            <w:r w:rsidR="009E6060" w:rsidRPr="005742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574261" w:rsidRPr="005742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r w:rsidR="009E6060" w:rsidRPr="00574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исторически личности по </w:t>
            </w:r>
            <w:proofErr w:type="spellStart"/>
            <w:r w:rsidR="009E6060" w:rsidRPr="00574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зададени</w:t>
            </w:r>
            <w:proofErr w:type="spellEnd"/>
            <w:r w:rsidR="009E6060" w:rsidRPr="00574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показатели.</w:t>
            </w:r>
          </w:p>
        </w:tc>
        <w:tc>
          <w:tcPr>
            <w:tcW w:w="0" w:type="auto"/>
          </w:tcPr>
          <w:p w14:paraId="5B3A41CC" w14:textId="21F9EED9" w:rsidR="00CE6F9F" w:rsidRPr="00D01850" w:rsidRDefault="00CE6F9F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E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</w:t>
            </w:r>
            <w:proofErr w:type="gramStart"/>
            <w:r w:rsidRPr="009B4E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1.Разбиране</w:t>
            </w:r>
            <w:proofErr w:type="gramEnd"/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многообразието</w:t>
            </w:r>
            <w:proofErr w:type="spellEnd"/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промените</w:t>
            </w:r>
            <w:proofErr w:type="spellEnd"/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 </w:t>
            </w:r>
            <w:proofErr w:type="spellStart"/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</w:t>
            </w:r>
            <w:r w:rsidR="005C7D89"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="005C7D89"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7D89"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="005C7D89"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496E"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5C7D89"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</w:t>
            </w:r>
            <w:r w:rsidR="0017496E"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proofErr w:type="spellEnd"/>
            <w:r w:rsidR="005C7D89"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7D89"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ъзраждане</w:t>
            </w:r>
            <w:proofErr w:type="spellEnd"/>
            <w:r w:rsidRPr="009B4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4FB0D98" w14:textId="004B07DC" w:rsidR="00AA7AB4" w:rsidRPr="00D01850" w:rsidRDefault="009B4EC7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4.2</w:t>
            </w:r>
            <w:r w:rsidR="007A0596" w:rsidRPr="00CE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Обясняване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CE6F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proofErr w:type="gramEnd"/>
            <w:r w:rsidR="00CE6F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исторически </w:t>
            </w:r>
            <w:proofErr w:type="spellStart"/>
            <w:r w:rsidR="00CE6F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="00CE6F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използва</w:t>
            </w:r>
            <w:r w:rsidR="00CE6F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 w:rsidR="00CE6F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="00E03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03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различни</w:t>
            </w:r>
            <w:proofErr w:type="spellEnd"/>
            <w:r w:rsidR="00E03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03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видове</w:t>
            </w:r>
            <w:proofErr w:type="spellEnd"/>
            <w:r w:rsidR="00E03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03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източници</w:t>
            </w:r>
            <w:proofErr w:type="spellEnd"/>
            <w:r w:rsidR="00E03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E455BEF" w14:textId="72AB7E64" w:rsidR="007A0596" w:rsidRDefault="009B4EC7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CE6F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Характеризиране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тяхното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въздействие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развитието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5E49FE4" w14:textId="77777777" w:rsidR="00CE6F9F" w:rsidRPr="00D01850" w:rsidRDefault="00CE6F9F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D6ACEA" w14:textId="77777777" w:rsidR="00552F81" w:rsidRPr="00D01850" w:rsidRDefault="00552F8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</w:tcPr>
          <w:p w14:paraId="18E4C16D" w14:textId="3DD7B5A4" w:rsidR="00642D7B" w:rsidRDefault="003B36BA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642D7B" w:rsidRPr="001E63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.Определяне</w:t>
            </w:r>
            <w:proofErr w:type="gramEnd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причинно-</w:t>
            </w:r>
            <w:proofErr w:type="spellStart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следствените</w:t>
            </w:r>
            <w:proofErr w:type="spellEnd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връзки</w:t>
            </w:r>
            <w:proofErr w:type="spellEnd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</w:t>
            </w:r>
            <w:proofErr w:type="spellStart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историческите</w:t>
            </w:r>
            <w:proofErr w:type="spellEnd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42D7B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тяхн</w:t>
            </w:r>
            <w:r w:rsidR="001E63A5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</w:t>
            </w:r>
            <w:proofErr w:type="spellEnd"/>
            <w:r w:rsidR="001E63A5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63A5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въздействие</w:t>
            </w:r>
            <w:proofErr w:type="spellEnd"/>
            <w:r w:rsidR="001E63A5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63A5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="001E63A5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63A5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1E63A5"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0452ECF" w14:textId="1335503D" w:rsidR="001F19A5" w:rsidRPr="00D01850" w:rsidRDefault="001F19A5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9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4.2.Представяне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портрети на емблематични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личности от епохата с коментар за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ролята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 в историята на българите.</w:t>
            </w:r>
          </w:p>
          <w:p w14:paraId="32BF64EB" w14:textId="6607296F" w:rsidR="007A0596" w:rsidRPr="00D01850" w:rsidRDefault="001F19A5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4.3</w:t>
            </w:r>
            <w:r w:rsidR="007A0596" w:rsidRPr="00642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642D7B" w:rsidRPr="00642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Коментиране</w:t>
            </w:r>
            <w:proofErr w:type="spellEnd"/>
            <w:r w:rsidR="0064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съпричастност</w:t>
            </w:r>
            <w:r w:rsidR="0064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бесарабските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събитията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Прародината</w:t>
            </w:r>
            <w:proofErr w:type="spellEnd"/>
            <w:r w:rsidR="00E96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8F582B" w14:textId="77777777" w:rsidR="007A0596" w:rsidRPr="00D01850" w:rsidRDefault="007A0596" w:rsidP="00BA481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C91E94D" w14:textId="458B006B" w:rsidR="00ED16CC" w:rsidRDefault="0083014F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F77FE7" w:rsidRPr="008301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ED16CC" w:rsidRPr="008301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Подреждане</w:t>
            </w:r>
            <w:proofErr w:type="gramEnd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явления от </w:t>
            </w:r>
            <w:proofErr w:type="spellStart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и </w:t>
            </w:r>
            <w:proofErr w:type="spellStart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="00E83F6D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7B7FE3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E83F6D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ългари</w:t>
            </w:r>
            <w:r w:rsidR="00753D85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proofErr w:type="spellEnd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="00ED16CC"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4AFE25F" w14:textId="39CB15A7" w:rsidR="00F77FE7" w:rsidRPr="00F77FE7" w:rsidRDefault="00F77FE7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="0083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proofErr w:type="gramStart"/>
            <w:r w:rsidR="0083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F7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.Анализиране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исторически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с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конкретна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обстановка.</w:t>
            </w:r>
          </w:p>
          <w:p w14:paraId="72A2D646" w14:textId="6FC73F7A" w:rsidR="007A0596" w:rsidRPr="00D01850" w:rsidRDefault="00F77FE7" w:rsidP="00FE4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8301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 w:rsidR="008301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CC1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83D23" w:rsidRPr="00CC1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Аргументиране</w:t>
            </w:r>
            <w:proofErr w:type="gramEnd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гледна</w:t>
            </w:r>
            <w:proofErr w:type="spellEnd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точка </w:t>
            </w:r>
            <w:proofErr w:type="spellStart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относно</w:t>
            </w:r>
            <w:proofErr w:type="spellEnd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причините и </w:t>
            </w:r>
            <w:proofErr w:type="spellStart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последиците</w:t>
            </w:r>
            <w:proofErr w:type="spellEnd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историческ</w:t>
            </w:r>
            <w:r w:rsidR="00580B26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proofErr w:type="spellStart"/>
            <w:r w:rsidR="00580B26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</w:t>
            </w:r>
            <w:r w:rsidR="00580B26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</w:t>
            </w:r>
            <w:r w:rsidR="00580B26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952C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C952C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83D23" w:rsidRP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83D2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D2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 w:rsidR="00C952C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2C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</w:t>
            </w:r>
            <w:proofErr w:type="spellEnd"/>
            <w:r w:rsidR="009B4C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952C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81B26" w:rsidRPr="007A4863" w14:paraId="257EB2A4" w14:textId="77777777" w:rsidTr="00E40019">
        <w:tc>
          <w:tcPr>
            <w:tcW w:w="0" w:type="auto"/>
          </w:tcPr>
          <w:p w14:paraId="51479C4A" w14:textId="77777777" w:rsidR="007A0596" w:rsidRPr="00D01850" w:rsidRDefault="007A0596" w:rsidP="00BA481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5.Осмисляне на  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формирането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развитието</w:t>
            </w:r>
            <w:proofErr w:type="spellEnd"/>
          </w:p>
          <w:p w14:paraId="4343AA82" w14:textId="77777777" w:rsidR="007A0596" w:rsidRPr="00D01850" w:rsidRDefault="007A0596" w:rsidP="00BA481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етнокултурната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общност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Република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15F11F16" w14:textId="77777777" w:rsidR="007A0596" w:rsidRPr="00D01850" w:rsidRDefault="007A0596" w:rsidP="00BA481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Молдова чрез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прилагане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книжовния</w:t>
            </w:r>
            <w:proofErr w:type="spellEnd"/>
          </w:p>
          <w:p w14:paraId="5E424B02" w14:textId="77777777" w:rsidR="007A0596" w:rsidRPr="00D01850" w:rsidRDefault="007A0596" w:rsidP="00BA481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български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език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като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средство за </w:t>
            </w:r>
          </w:p>
          <w:p w14:paraId="30447886" w14:textId="77777777" w:rsidR="007A0596" w:rsidRPr="00D01850" w:rsidRDefault="007A0596" w:rsidP="00BA481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опознаване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околния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свят,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културата</w:t>
            </w:r>
            <w:proofErr w:type="spellEnd"/>
          </w:p>
          <w:p w14:paraId="4DD07CA1" w14:textId="77777777" w:rsidR="007A0596" w:rsidRPr="00D01850" w:rsidRDefault="007A0596" w:rsidP="00BA481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ценностите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българския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народ. </w:t>
            </w:r>
          </w:p>
          <w:p w14:paraId="5249FF0F" w14:textId="77777777" w:rsidR="007A0596" w:rsidRPr="00D01850" w:rsidRDefault="007A0596" w:rsidP="00BA4813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BCAC2BB" w14:textId="11B48FE0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A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 w:rsidRPr="00702A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1.Познава</w:t>
            </w:r>
            <w:r w:rsidR="00702A7D" w:rsidRPr="00702A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gramEnd"/>
            <w:r w:rsidR="00702A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 и традиционно-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битови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C9D696F" w14:textId="77777777" w:rsidR="007A0596" w:rsidRPr="00D01850" w:rsidRDefault="008C087E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7748FF" w:rsidRPr="007748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.Обясняване</w:t>
            </w:r>
            <w:proofErr w:type="gramEnd"/>
            <w:r w:rsidR="00774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74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="00774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74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вярванията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културното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своеобразие на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DE29793" w14:textId="77777777" w:rsidR="00C87C3F" w:rsidRPr="00D01850" w:rsidRDefault="00C87C3F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C6D653" w14:textId="6C49CEF0" w:rsidR="008C1D7B" w:rsidRPr="00D01850" w:rsidRDefault="00C87C3F" w:rsidP="008C1D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C08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 w:rsidR="008C08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7748FF" w:rsidRPr="007748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.Признаване</w:t>
            </w:r>
            <w:proofErr w:type="gramEnd"/>
            <w:r w:rsidR="00774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7748F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7748F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музеите</w:t>
            </w:r>
            <w:proofErr w:type="spellEnd"/>
            <w:r w:rsidR="007748F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48F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="007748F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48F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извор</w:t>
            </w:r>
            <w:proofErr w:type="spellEnd"/>
            <w:r w:rsidR="007748F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748F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знаниет</w:t>
            </w:r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хранилище на древности с </w:t>
            </w:r>
            <w:proofErr w:type="spellStart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проявява</w:t>
            </w:r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 </w:t>
            </w:r>
            <w:proofErr w:type="spellStart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минало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предците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културното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наследство и ценности,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създадени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0F91777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0618C2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7F08CF0" w14:textId="77777777" w:rsidR="00B46217" w:rsidRPr="00D01850" w:rsidRDefault="00B46217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5.1. </w:t>
            </w:r>
            <w:proofErr w:type="spellStart"/>
            <w:r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Обясняване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причините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25BB172" w14:textId="57003D65" w:rsidR="007A0596" w:rsidRPr="00D01850" w:rsidRDefault="00747542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7A0596"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.Коментира</w:t>
            </w:r>
            <w:r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география на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диаспора в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начин на живота в колонии.</w:t>
            </w:r>
          </w:p>
          <w:p w14:paraId="42B34F96" w14:textId="77777777" w:rsidR="007A0596" w:rsidRPr="00B46217" w:rsidRDefault="00B46217" w:rsidP="00BA48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5.3. </w:t>
            </w:r>
            <w:proofErr w:type="spellStart"/>
            <w:r w:rsidR="007A0596" w:rsidRPr="00B462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Свързва</w:t>
            </w:r>
            <w:r w:rsidRPr="00B462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изучаемите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селище, града,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държавата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4837092" w14:textId="77777777" w:rsidR="007A0596" w:rsidRPr="00D01850" w:rsidRDefault="007A0596" w:rsidP="009649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1826F14" w14:textId="77777777" w:rsidR="00AA7AB4" w:rsidRPr="00D01850" w:rsidRDefault="00221799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AA7AB4" w:rsidRPr="00221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Поставяне</w:t>
            </w:r>
            <w:proofErr w:type="gram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исторически 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анализ на 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промените</w:t>
            </w:r>
            <w:proofErr w:type="spell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настъпили</w:t>
            </w:r>
            <w:proofErr w:type="spell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A7A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</w:t>
            </w:r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изучения период.</w:t>
            </w:r>
          </w:p>
          <w:p w14:paraId="23EC042B" w14:textId="3A10B0B2" w:rsidR="00221799" w:rsidRDefault="00221799" w:rsidP="00BA481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21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2.Коментиране</w:t>
            </w:r>
            <w:proofErr w:type="gram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разширението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географията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диаспора в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2736C8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обясн</w:t>
            </w:r>
            <w:r w:rsidR="002736C8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proofErr w:type="spellEnd"/>
            <w:r w:rsidR="003569F2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резултатите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реформата.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D576BB7" w14:textId="77777777" w:rsidR="00D03F0D" w:rsidRPr="00D01850" w:rsidRDefault="00D03F0D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68BE6A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</w:tcPr>
          <w:p w14:paraId="4C9D340D" w14:textId="0D38F797" w:rsidR="007A0596" w:rsidRPr="00D01850" w:rsidRDefault="002A02DA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="00EC7082" w:rsidRPr="0003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.Определяне</w:t>
            </w:r>
            <w:proofErr w:type="gram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факторите</w:t>
            </w:r>
            <w:proofErr w:type="spellEnd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оказали влияние за развитие на </w:t>
            </w:r>
            <w:proofErr w:type="spellStart"/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ългарската</w:t>
            </w:r>
            <w:proofErr w:type="spell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култура</w:t>
            </w:r>
            <w:proofErr w:type="spell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диаспората</w:t>
            </w:r>
            <w:proofErr w:type="spell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5E2C611" w14:textId="48D8FBAA" w:rsidR="007A0596" w:rsidRPr="00D01850" w:rsidRDefault="002A02DA" w:rsidP="00BA48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7A0596" w:rsidRPr="0003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="00EC7082" w:rsidRPr="0003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Установяване</w:t>
            </w:r>
            <w:proofErr w:type="gram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r w:rsidR="007A059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общо и различно в историч</w:t>
            </w:r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ески </w:t>
            </w:r>
            <w:proofErr w:type="spellStart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културни</w:t>
            </w:r>
            <w:proofErr w:type="spell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явления в </w:t>
            </w:r>
            <w:proofErr w:type="spellStart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родината</w:t>
            </w:r>
            <w:proofErr w:type="spell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прародината</w:t>
            </w:r>
            <w:proofErr w:type="spell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бесарабските</w:t>
            </w:r>
            <w:proofErr w:type="spell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българи</w:t>
            </w:r>
            <w:proofErr w:type="spellEnd"/>
            <w:r w:rsidR="00EC70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7D550DF" w14:textId="6A95F25A" w:rsidR="007A0596" w:rsidRPr="00D01850" w:rsidRDefault="00EC7082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F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2A02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32F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032FEC" w:rsidRPr="00032F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Аргументиране</w:t>
            </w:r>
            <w:proofErr w:type="spellEnd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приемственост</w:t>
            </w:r>
            <w:proofErr w:type="spellEnd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</w:t>
            </w:r>
            <w:proofErr w:type="spellEnd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руската</w:t>
            </w:r>
            <w:proofErr w:type="spellEnd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румънската</w:t>
            </w:r>
            <w:proofErr w:type="spellEnd"/>
            <w:r w:rsidR="000028E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на  </w:t>
            </w:r>
            <w:proofErr w:type="spellStart"/>
            <w:r w:rsidR="002F33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="002F33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33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бесарабска</w:t>
            </w:r>
            <w:proofErr w:type="spellEnd"/>
            <w:r w:rsidR="002F33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диаспора</w:t>
            </w:r>
            <w:r w:rsidR="00032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чрез анализ на </w:t>
            </w:r>
            <w:proofErr w:type="spellStart"/>
            <w:r w:rsidR="00032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</w:t>
            </w:r>
            <w:proofErr w:type="spellEnd"/>
            <w:r w:rsidR="00032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историко-</w:t>
            </w:r>
            <w:proofErr w:type="spellStart"/>
            <w:r w:rsidR="00032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хронологични</w:t>
            </w:r>
            <w:proofErr w:type="spellEnd"/>
            <w:r w:rsidR="00032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2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данни</w:t>
            </w:r>
            <w:proofErr w:type="spellEnd"/>
            <w:r w:rsidR="00032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3D8C348F" w14:textId="07065DC3" w:rsidR="00144091" w:rsidRPr="00D01850" w:rsidRDefault="0014409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8C19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Критично</w:t>
            </w:r>
            <w:proofErr w:type="gramEnd"/>
            <w:r w:rsidR="008C19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19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осмисляне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явления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 w:rsidR="00E83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и </w:t>
            </w:r>
            <w:proofErr w:type="spellStart"/>
            <w:r w:rsidR="00E83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 w:rsidR="00E83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6C9189B" w14:textId="77777777" w:rsidR="007A0596" w:rsidRPr="00D01850" w:rsidRDefault="0014409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5.2</w:t>
            </w:r>
            <w:r w:rsidR="007A0596" w:rsidRPr="00144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="007A0596" w:rsidRPr="001440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1440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Разбира</w:t>
            </w:r>
            <w:r w:rsidRPr="001440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ституциите</w:t>
            </w:r>
            <w:proofErr w:type="spellEnd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независима </w:t>
            </w:r>
            <w:proofErr w:type="spellStart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държава</w:t>
            </w:r>
            <w:proofErr w:type="spellEnd"/>
            <w:r w:rsidR="00544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BC1D72A" w14:textId="05BB64B0" w:rsidR="00C952C3" w:rsidRPr="00D01850" w:rsidRDefault="00144091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C952C3"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Аргументиране</w:t>
            </w:r>
            <w:proofErr w:type="gram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гледна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точка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относно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причините и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последиците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историческ</w:t>
            </w:r>
            <w:r w:rsidR="00563CA9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</w:t>
            </w:r>
            <w:r w:rsidR="00563CA9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</w:t>
            </w:r>
            <w:r w:rsidR="00563CA9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44044A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 w:rsidR="0044044A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Молдова </w:t>
            </w:r>
            <w:r w:rsidR="00340764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340764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="00340764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влияния</w:t>
            </w:r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културните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40764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="00C952C3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6682C77" w14:textId="77777777" w:rsidR="00D70EA5" w:rsidRPr="00D01850" w:rsidRDefault="00D70EA5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B26" w:rsidRPr="007A4863" w14:paraId="53E66590" w14:textId="77777777" w:rsidTr="00E40019">
        <w:tc>
          <w:tcPr>
            <w:tcW w:w="0" w:type="auto"/>
          </w:tcPr>
          <w:p w14:paraId="0897F627" w14:textId="01126279" w:rsidR="007A0596" w:rsidRPr="00D01850" w:rsidRDefault="007A0596" w:rsidP="00BA4813">
            <w:pPr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6.</w:t>
            </w:r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Интегриране на </w:t>
            </w: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получените</w:t>
            </w:r>
            <w:proofErr w:type="spellEnd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знания </w:t>
            </w:r>
          </w:p>
          <w:p w14:paraId="48CAEEF7" w14:textId="77777777" w:rsidR="007A0596" w:rsidRPr="00D01850" w:rsidRDefault="007A0596" w:rsidP="00BA4813">
            <w:pPr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дисциплината</w:t>
            </w:r>
            <w:proofErr w:type="spellEnd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своя </w:t>
            </w: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етнокултурен</w:t>
            </w:r>
            <w:proofErr w:type="spellEnd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C3E476F" w14:textId="77777777" w:rsidR="007A0596" w:rsidRPr="00D01850" w:rsidRDefault="007A0596" w:rsidP="00BA4813">
            <w:pPr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опит в </w:t>
            </w: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различни</w:t>
            </w:r>
            <w:proofErr w:type="spellEnd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ученически и </w:t>
            </w: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жизнени</w:t>
            </w:r>
            <w:proofErr w:type="spellEnd"/>
          </w:p>
          <w:p w14:paraId="6C472EA9" w14:textId="395867B7" w:rsidR="007A0596" w:rsidRPr="00D01850" w:rsidRDefault="007A0596" w:rsidP="00BA4813">
            <w:pPr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ситуации с </w:t>
            </w: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проявяване</w:t>
            </w:r>
            <w:proofErr w:type="spellEnd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на интерес</w:t>
            </w:r>
          </w:p>
          <w:p w14:paraId="07BA2CAF" w14:textId="2F7E18C9" w:rsidR="007A0596" w:rsidRPr="00D01850" w:rsidRDefault="007A0596" w:rsidP="00BA4813">
            <w:pPr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позитивно отношение </w:t>
            </w: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към</w:t>
            </w:r>
            <w:proofErr w:type="spellEnd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качествена</w:t>
            </w:r>
            <w:proofErr w:type="spellEnd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конструктивна </w:t>
            </w: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междукултурна</w:t>
            </w:r>
            <w:proofErr w:type="spellEnd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C50DCFE" w14:textId="77777777" w:rsidR="007A0596" w:rsidRPr="00D01850" w:rsidRDefault="007A0596" w:rsidP="00BA4813">
            <w:pPr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комуникация</w:t>
            </w:r>
            <w:proofErr w:type="spellEnd"/>
            <w:r w:rsidRPr="00D018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14:paraId="153AB536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846A500" w14:textId="4D6D8EFB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3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 w:rsidRPr="004603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1.Разбира</w:t>
            </w:r>
            <w:r w:rsidR="00460349" w:rsidRPr="004603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gramEnd"/>
            <w:r w:rsidR="00460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естетическо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значение на </w:t>
            </w:r>
            <w:proofErr w:type="spellStart"/>
            <w:r w:rsidR="00460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паметниците</w:t>
            </w:r>
            <w:proofErr w:type="spellEnd"/>
            <w:r w:rsidR="00460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460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460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934AF6B" w14:textId="0F8FB452" w:rsidR="007A0596" w:rsidRPr="00D01850" w:rsidRDefault="0016419B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7A0596" w:rsidRPr="00164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.Използва</w:t>
            </w:r>
            <w:r w:rsidRPr="00164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математика,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науки,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литература,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53A5B1D" w14:textId="77777777" w:rsidR="007A0596" w:rsidRPr="00D01850" w:rsidRDefault="0016419B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164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.Възп</w:t>
            </w:r>
            <w:r w:rsidR="007A0596" w:rsidRPr="00164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риема</w:t>
            </w:r>
            <w:r w:rsidRPr="00164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интерес на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своеобразието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различните</w:t>
            </w:r>
            <w:proofErr w:type="spellEnd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</w:t>
            </w:r>
            <w:r w:rsidR="007A059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EC77F97" w14:textId="77777777" w:rsidR="00C87C3F" w:rsidRPr="00D01850" w:rsidRDefault="00C87C3F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768052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B25BA08" w14:textId="4E9B1A50" w:rsidR="00CC4BEB" w:rsidRDefault="00E1393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CC4BEB" w:rsidRPr="00E139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Демонстриране</w:t>
            </w:r>
            <w:proofErr w:type="gramEnd"/>
            <w:r w:rsidR="00CC4BE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C4BE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устни</w:t>
            </w:r>
            <w:proofErr w:type="spellEnd"/>
            <w:r w:rsidR="00CC4BE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C4BE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писмени</w:t>
            </w:r>
            <w:proofErr w:type="spellEnd"/>
            <w:r w:rsidR="00CC4BE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умения за </w:t>
            </w:r>
            <w:proofErr w:type="spellStart"/>
            <w:r w:rsidR="00CC4BE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комуникация</w:t>
            </w:r>
            <w:proofErr w:type="spellEnd"/>
            <w:r w:rsidR="00CC4BE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описание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толерантно отношение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мнения.</w:t>
            </w:r>
          </w:p>
          <w:p w14:paraId="47A6A15C" w14:textId="5CD67950" w:rsidR="007A0596" w:rsidRPr="00081B26" w:rsidRDefault="00347873" w:rsidP="00081B2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  <w:r w:rsidR="00A22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.2</w:t>
            </w:r>
            <w:r w:rsidRPr="00E1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73942" w:rsidRPr="00E139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spellEnd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традиции, личности и </w:t>
            </w:r>
            <w:proofErr w:type="spellStart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предмети</w:t>
            </w:r>
            <w:proofErr w:type="spellEnd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експонати</w:t>
            </w:r>
            <w:proofErr w:type="spellEnd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</w:t>
            </w:r>
            <w:r w:rsidR="0008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тници</w:t>
            </w:r>
            <w:proofErr w:type="spellEnd"/>
            <w:r w:rsidR="0008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8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средновековната</w:t>
            </w:r>
            <w:proofErr w:type="spellEnd"/>
            <w:r w:rsidR="0008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</w:t>
            </w:r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C73942" w:rsidRPr="0008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81B26" w:rsidRP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="00081B26" w:rsidRP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проявяване</w:t>
            </w:r>
            <w:proofErr w:type="spellEnd"/>
            <w:r w:rsidR="00081B26" w:rsidRP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="00081B2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81B2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изследователски</w:t>
            </w:r>
            <w:proofErr w:type="spellEnd"/>
            <w:r w:rsidR="00081B2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интерес </w:t>
            </w:r>
            <w:proofErr w:type="spellStart"/>
            <w:r w:rsidR="00081B2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към</w:t>
            </w:r>
            <w:proofErr w:type="spellEnd"/>
            <w:r w:rsidR="00081B26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</w:t>
            </w:r>
            <w:r w:rsid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я, </w:t>
            </w:r>
            <w:proofErr w:type="spellStart"/>
            <w:r w:rsid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култура</w:t>
            </w:r>
            <w:proofErr w:type="spellEnd"/>
            <w:r w:rsid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традиции на народа.</w:t>
            </w:r>
          </w:p>
        </w:tc>
        <w:tc>
          <w:tcPr>
            <w:tcW w:w="0" w:type="auto"/>
          </w:tcPr>
          <w:p w14:paraId="4DF51885" w14:textId="07115F16" w:rsidR="007B0442" w:rsidRPr="000B79EA" w:rsidRDefault="00E828DA" w:rsidP="000B7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3478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Формулиране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EBA8387" w14:textId="05A0947F" w:rsidR="00CB05B4" w:rsidRPr="00D01850" w:rsidRDefault="00347873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7307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Защитаване</w:t>
            </w:r>
            <w:proofErr w:type="gramEnd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местните</w:t>
            </w:r>
            <w:proofErr w:type="spellEnd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фолклорни</w:t>
            </w:r>
            <w:proofErr w:type="spellEnd"/>
            <w:r w:rsidR="00730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 и </w:t>
            </w:r>
            <w:proofErr w:type="spellStart"/>
            <w:r w:rsidR="00730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730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730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популяризиране</w:t>
            </w:r>
            <w:proofErr w:type="spellEnd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културните</w:t>
            </w:r>
            <w:proofErr w:type="spellEnd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сред </w:t>
            </w:r>
            <w:proofErr w:type="spellStart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връстниците</w:t>
            </w:r>
            <w:proofErr w:type="spellEnd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 чрез </w:t>
            </w:r>
            <w:proofErr w:type="spellStart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организирани</w:t>
            </w:r>
            <w:proofErr w:type="spellEnd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училище и </w:t>
            </w:r>
            <w:proofErr w:type="spellStart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="00CB05B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454AA62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</w:tcPr>
          <w:p w14:paraId="1F19515D" w14:textId="5B5AEC61" w:rsidR="00347873" w:rsidRDefault="00347873" w:rsidP="00BA481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7075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конструктивна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междукултурна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комуникация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36CE2F5" w14:textId="2771233E" w:rsidR="007A0596" w:rsidRPr="00D01850" w:rsidRDefault="00347873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 w:rsidR="00365B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F149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34278E" w:rsidRPr="003478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Демонстриране</w:t>
            </w:r>
            <w:proofErr w:type="gramEnd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уважение и </w:t>
            </w:r>
            <w:proofErr w:type="spellStart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толерантност</w:t>
            </w:r>
            <w:proofErr w:type="spellEnd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етническото</w:t>
            </w:r>
            <w:proofErr w:type="spellEnd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многообразие на </w:t>
            </w:r>
            <w:proofErr w:type="spellStart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BE27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BE27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 w:rsidR="00BE27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ученически и </w:t>
            </w:r>
            <w:proofErr w:type="spellStart"/>
            <w:r w:rsidR="00BE27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жизнени</w:t>
            </w:r>
            <w:proofErr w:type="spellEnd"/>
            <w:r w:rsidR="00BE27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ситуации</w:t>
            </w:r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34BBCD4" w14:textId="77777777" w:rsidR="001A63AE" w:rsidRPr="00D01850" w:rsidRDefault="001A63AE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3F3A98C" w14:textId="7FF0877D" w:rsidR="00D21407" w:rsidRPr="00D01850" w:rsidRDefault="00F1496E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D70EA5" w:rsidRPr="00F149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Зачитане</w:t>
            </w:r>
            <w:proofErr w:type="gramEnd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общуване</w:t>
            </w:r>
            <w:proofErr w:type="spellEnd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формулиране</w:t>
            </w:r>
            <w:proofErr w:type="spellEnd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оценките</w:t>
            </w:r>
            <w:proofErr w:type="spellEnd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исторически и </w:t>
            </w:r>
            <w:proofErr w:type="spellStart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0EA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толерантно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опоненти</w:t>
            </w:r>
            <w:proofErr w:type="spellEnd"/>
            <w:r w:rsidR="00C50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5BC23AC" w14:textId="504FD43F" w:rsidR="007521E1" w:rsidRPr="00D01850" w:rsidRDefault="00F1496E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C503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 w:rsidR="00C503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D21407"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521E1"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зготвя</w:t>
            </w:r>
            <w:r w:rsidR="00D21407"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gramEnd"/>
            <w:r w:rsidR="00D21407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21407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</w:t>
            </w:r>
            <w:proofErr w:type="spellEnd"/>
            <w:r w:rsidR="00D21407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D21407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опазване</w:t>
            </w:r>
            <w:proofErr w:type="spellEnd"/>
            <w:r w:rsidR="00D21407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21407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опуляризиране</w:t>
            </w:r>
            <w:proofErr w:type="spellEnd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обекти</w:t>
            </w:r>
            <w:proofErr w:type="spellEnd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етнокултурното</w:t>
            </w:r>
            <w:proofErr w:type="spellEnd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наследство </w:t>
            </w:r>
            <w:r w:rsidR="009553FE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proofErr w:type="spellStart"/>
            <w:r w:rsidR="009553FE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="009553FE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53FE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минало</w:t>
            </w:r>
            <w:proofErr w:type="spellEnd"/>
            <w:r w:rsidR="009553FE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7521E1"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</w:t>
            </w:r>
          </w:p>
          <w:p w14:paraId="3DB13FB9" w14:textId="77777777" w:rsidR="007A0596" w:rsidRPr="00D01850" w:rsidRDefault="007A0596" w:rsidP="00BA48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8D3187C" w14:textId="77777777" w:rsidR="007A0596" w:rsidRPr="00D01850" w:rsidRDefault="007A0596" w:rsidP="00331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55F1859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8FFDBF" w14:textId="77777777" w:rsidR="00125966" w:rsidRDefault="00581EE8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</w:t>
      </w:r>
    </w:p>
    <w:p w14:paraId="2AF54E93" w14:textId="77777777" w:rsidR="00125966" w:rsidRDefault="00125966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446620" w14:textId="5A94F376" w:rsidR="00125966" w:rsidRDefault="00125966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4CD075" w14:textId="60E5E321" w:rsidR="00D7359C" w:rsidRDefault="00D7359C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4765E4" w14:textId="77777777" w:rsidR="00D7359C" w:rsidRDefault="00D7359C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C35FD3B" w14:textId="43B9CF18" w:rsidR="00581EE8" w:rsidRPr="00D01850" w:rsidRDefault="00125966" w:rsidP="00331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249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</w:t>
      </w:r>
      <w:r w:rsidR="00581EE8"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581EE8" w:rsidRPr="00D01850">
        <w:rPr>
          <w:rFonts w:ascii="Times New Roman" w:hAnsi="Times New Roman" w:cs="Times New Roman"/>
          <w:b/>
          <w:sz w:val="24"/>
          <w:szCs w:val="24"/>
        </w:rPr>
        <w:t>V</w:t>
      </w:r>
      <w:r w:rsidR="00581EE8" w:rsidRPr="00D01850">
        <w:rPr>
          <w:rFonts w:ascii="Times New Roman" w:hAnsi="Times New Roman" w:cs="Times New Roman"/>
          <w:b/>
          <w:sz w:val="24"/>
          <w:szCs w:val="24"/>
          <w:lang w:val="ru-RU"/>
        </w:rPr>
        <w:t>.ЕДИНИЦИ НА ОБУЧЕНИЕТО</w:t>
      </w:r>
    </w:p>
    <w:p w14:paraId="0E406D52" w14:textId="77777777" w:rsidR="00581EE8" w:rsidRPr="00D01850" w:rsidRDefault="00581EE8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4531"/>
        <w:gridCol w:w="3402"/>
        <w:gridCol w:w="709"/>
        <w:gridCol w:w="5670"/>
      </w:tblGrid>
      <w:tr w:rsidR="00EC07D0" w:rsidRPr="00D01850" w14:paraId="725D5FF1" w14:textId="77777777" w:rsidTr="002A39AF">
        <w:tc>
          <w:tcPr>
            <w:tcW w:w="4531" w:type="dxa"/>
            <w:shd w:val="clear" w:color="auto" w:fill="C5E0B3" w:themeFill="accent6" w:themeFillTint="66"/>
          </w:tcPr>
          <w:p w14:paraId="58AE8EB2" w14:textId="77777777" w:rsidR="003A4B6A" w:rsidRPr="00D01850" w:rsidRDefault="003A4B6A" w:rsidP="003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3BA52D70" w14:textId="77777777" w:rsidR="003A4B6A" w:rsidRPr="00D01850" w:rsidRDefault="000D58A6" w:rsidP="003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3A4B6A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="003A4B6A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34ч.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4ACCF54F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shd w:val="clear" w:color="auto" w:fill="C5E0B3" w:themeFill="accent6" w:themeFillTint="66"/>
          </w:tcPr>
          <w:p w14:paraId="33EBA673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07D0" w:rsidRPr="007A4863" w14:paraId="0941734B" w14:textId="77777777" w:rsidTr="002A39AF">
        <w:tc>
          <w:tcPr>
            <w:tcW w:w="4531" w:type="dxa"/>
          </w:tcPr>
          <w:p w14:paraId="03369C69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1B255C" w14:textId="77777777" w:rsidR="003A4B6A" w:rsidRPr="00D01850" w:rsidRDefault="00F3740D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компетенциите</w:t>
            </w:r>
            <w:proofErr w:type="spellEnd"/>
          </w:p>
        </w:tc>
        <w:tc>
          <w:tcPr>
            <w:tcW w:w="3402" w:type="dxa"/>
          </w:tcPr>
          <w:p w14:paraId="6975239F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</w:t>
            </w:r>
            <w:r w:rsidR="006B5C0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</w:t>
            </w:r>
            <w:r w:rsidR="00FC34C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съдържанието</w:t>
            </w:r>
            <w:proofErr w:type="spellEnd"/>
          </w:p>
          <w:p w14:paraId="4DE47C81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189305D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EC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</w:t>
            </w:r>
            <w:proofErr w:type="spellEnd"/>
            <w:r w:rsidR="00EC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</w:t>
            </w:r>
          </w:p>
        </w:tc>
        <w:tc>
          <w:tcPr>
            <w:tcW w:w="5670" w:type="dxa"/>
          </w:tcPr>
          <w:p w14:paraId="17112EEA" w14:textId="77777777" w:rsidR="003A4B6A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Препоръчителна</w:t>
            </w:r>
            <w:proofErr w:type="spellEnd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</w:t>
            </w:r>
            <w:proofErr w:type="spellEnd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резултати</w:t>
            </w:r>
            <w:proofErr w:type="spellEnd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3740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обучението</w:t>
            </w:r>
            <w:proofErr w:type="spellEnd"/>
          </w:p>
        </w:tc>
      </w:tr>
      <w:tr w:rsidR="00EC07D0" w:rsidRPr="007A4863" w14:paraId="31D7B1E0" w14:textId="77777777" w:rsidTr="002A39AF">
        <w:tc>
          <w:tcPr>
            <w:tcW w:w="4531" w:type="dxa"/>
          </w:tcPr>
          <w:p w14:paraId="2EF0C523" w14:textId="1E2FCC20" w:rsidR="00223B4E" w:rsidRDefault="00223B4E" w:rsidP="00223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A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1E4A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1.Познаване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молдовско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гражданство.</w:t>
            </w:r>
          </w:p>
          <w:p w14:paraId="65C78EBA" w14:textId="77777777" w:rsidR="00223B4E" w:rsidRDefault="00223B4E" w:rsidP="00223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2.Откриване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назоваване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белези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31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воята</w:t>
            </w:r>
            <w:proofErr w:type="spellEnd"/>
            <w:r w:rsidR="00E31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1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етнокултурна</w:t>
            </w:r>
            <w:proofErr w:type="spellEnd"/>
            <w:r w:rsidR="00E31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16A9"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идентичност</w:t>
            </w:r>
            <w:proofErr w:type="spellEnd"/>
            <w:r w:rsidR="00E31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3BB6C8F" w14:textId="77777777" w:rsidR="003A4B6A" w:rsidRDefault="00E316A9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A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 w:rsidRPr="00702A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1.Познаване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  и традиционн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8406E82" w14:textId="77777777" w:rsidR="009F4913" w:rsidRPr="00D01850" w:rsidRDefault="009F4913" w:rsidP="009F49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211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 w:rsidRPr="00EC211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3.Възприемане</w:t>
            </w:r>
            <w:proofErr w:type="gramEnd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толерантност</w:t>
            </w:r>
            <w:proofErr w:type="spellEnd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интерес на </w:t>
            </w:r>
            <w:proofErr w:type="spellStart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своеобразието</w:t>
            </w:r>
            <w:proofErr w:type="spellEnd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различните</w:t>
            </w:r>
            <w:proofErr w:type="spellEnd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Pr="00EC2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общности.</w:t>
            </w:r>
          </w:p>
          <w:p w14:paraId="1ADC52C9" w14:textId="77777777" w:rsidR="009F4913" w:rsidRPr="00E316A9" w:rsidRDefault="009F491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1160AF88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Молдова –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нашият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общ дом</w:t>
            </w:r>
          </w:p>
          <w:p w14:paraId="453AA4F6" w14:textId="3D266690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Родина и </w:t>
            </w:r>
            <w:r w:rsidR="004E2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рародина.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карта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</w:t>
            </w:r>
          </w:p>
          <w:p w14:paraId="75D73FD0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2.Българите в Молдова.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селища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</w:t>
            </w:r>
          </w:p>
          <w:p w14:paraId="5DB81595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3.Официални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Молдова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A20DB41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4.Календар (стар и нов стил). Видове календари. (Подвижен)</w:t>
            </w:r>
          </w:p>
        </w:tc>
        <w:tc>
          <w:tcPr>
            <w:tcW w:w="709" w:type="dxa"/>
          </w:tcPr>
          <w:p w14:paraId="59883C8E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4ч.</w:t>
            </w:r>
          </w:p>
        </w:tc>
        <w:tc>
          <w:tcPr>
            <w:tcW w:w="5670" w:type="dxa"/>
          </w:tcPr>
          <w:p w14:paraId="5A87FBCF" w14:textId="39FE740F" w:rsidR="003F28F7" w:rsidRDefault="003F28F7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- разглеждане на ет</w:t>
            </w:r>
            <w:r w:rsidR="004E204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н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ическата карта на Република Молдова;</w:t>
            </w:r>
          </w:p>
          <w:p w14:paraId="2DD42771" w14:textId="09746940" w:rsidR="003F28F7" w:rsidRDefault="003F28F7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- </w:t>
            </w:r>
            <w:proofErr w:type="spellStart"/>
            <w:r w:rsidRP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коментиране</w:t>
            </w:r>
            <w:proofErr w:type="spellEnd"/>
            <w:r w:rsidRP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 w:rsidRP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етническо</w:t>
            </w:r>
            <w:proofErr w:type="spellEnd"/>
            <w:r w:rsidRP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многообразие на </w:t>
            </w:r>
            <w:r w:rsidR="004E204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Република Молдова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;</w:t>
            </w:r>
          </w:p>
          <w:p w14:paraId="3EF9DB77" w14:textId="451FF631" w:rsidR="003F28F7" w:rsidRDefault="009577E5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откриване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 w:rsid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карта</w:t>
            </w:r>
            <w:r w:rsidR="00493D65" w:rsidRPr="00EC211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та</w:t>
            </w:r>
            <w:proofErr w:type="spellEnd"/>
            <w:r w:rsidR="00493D65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РМ места на </w:t>
            </w:r>
            <w:proofErr w:type="spellStart"/>
            <w:r w:rsidR="00493D65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разсел</w:t>
            </w:r>
            <w:r w:rsidR="00493D65" w:rsidRPr="00EC211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ване</w:t>
            </w:r>
            <w:proofErr w:type="spellEnd"/>
            <w:r w:rsid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 w:rsid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българи</w:t>
            </w:r>
            <w:proofErr w:type="spellEnd"/>
            <w:r w:rsid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;</w:t>
            </w:r>
          </w:p>
          <w:p w14:paraId="12652DAA" w14:textId="77777777" w:rsidR="00056B73" w:rsidRDefault="00056B73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сравняване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молдовския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българския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празничен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календар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;</w:t>
            </w:r>
          </w:p>
          <w:p w14:paraId="4E958688" w14:textId="77777777" w:rsidR="00774465" w:rsidRDefault="00B319C0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- разглежда</w:t>
            </w:r>
            <w:r w:rsidR="00774465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не на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различни видове календари;</w:t>
            </w:r>
          </w:p>
          <w:p w14:paraId="5956FCF3" w14:textId="00C6705B" w:rsidR="00355CEA" w:rsidRDefault="00B319C0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- </w:t>
            </w:r>
            <w:r w:rsidR="003834A5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запозна</w:t>
            </w:r>
            <w:r w:rsidR="007C79F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ване </w:t>
            </w:r>
            <w:r w:rsidR="003834A5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с</w:t>
            </w:r>
            <w:r w:rsidR="00BD7FF1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ъс</w:t>
            </w:r>
            <w:r w:rsidR="007C79F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</w:t>
            </w:r>
            <w:r w:rsidR="00CF18A4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стария български календар,</w:t>
            </w:r>
            <w:r w:rsidR="00355CEA" w:rsidRPr="00D01850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признат за най-точен от ЮНЕСКО</w:t>
            </w:r>
            <w:r w:rsidR="007C79F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: анализиране на </w:t>
            </w:r>
            <w:r w:rsid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неговата структура</w:t>
            </w:r>
            <w:r w:rsidR="003F28F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, сравня</w:t>
            </w:r>
            <w:r w:rsidR="007C79F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ване на приликите и разликите с</w:t>
            </w:r>
            <w:r w:rsidR="003C0FA2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други</w:t>
            </w:r>
            <w:r w:rsidR="007C79F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календари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;</w:t>
            </w:r>
            <w:r w:rsidR="00C74DA1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</w:t>
            </w:r>
            <w:r w:rsidR="00A8078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създаване/изработване на собствен календар</w:t>
            </w:r>
            <w:r w:rsidR="009577E5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(според лична/семейна история)</w:t>
            </w:r>
            <w:r w:rsidR="00A8078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;</w:t>
            </w:r>
          </w:p>
          <w:p w14:paraId="57D103C3" w14:textId="3073FC2D" w:rsidR="00493D65" w:rsidRPr="00493D65" w:rsidRDefault="00493D65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съобщение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за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дейността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ЮНЕСКО;</w:t>
            </w:r>
          </w:p>
          <w:p w14:paraId="309CFB96" w14:textId="10352856" w:rsidR="003F28F7" w:rsidRDefault="003F28F7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o-MD"/>
                <w14:ligatures w14:val="standardContextual"/>
              </w:rPr>
              <w:t>- преизчисляване</w:t>
            </w:r>
            <w:r w:rsidR="00C74DA1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o-MD"/>
                <w14:ligatures w14:val="standardContextual"/>
              </w:rPr>
              <w:t>на дати на раждане на близки и познати според стария български календар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;</w:t>
            </w:r>
          </w:p>
          <w:p w14:paraId="06BE562E" w14:textId="77777777" w:rsidR="00056B73" w:rsidRPr="003F28F7" w:rsidRDefault="00056B73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съобщение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за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официални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празници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в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Република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Молдова и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Република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България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; </w:t>
            </w:r>
          </w:p>
          <w:p w14:paraId="4EFCE4B9" w14:textId="77777777" w:rsidR="003A4B6A" w:rsidRDefault="00056B73" w:rsidP="007806E5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- съобщение/проект</w:t>
            </w:r>
            <w:r w:rsidR="00355CEA" w:rsidRPr="00D01850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за </w:t>
            </w:r>
            <w:r w:rsid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историята на </w:t>
            </w:r>
            <w:r w:rsidR="00355CEA" w:rsidRPr="00D01850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създаването на родното село/град и преселването на </w:t>
            </w:r>
            <w:r w:rsid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българските </w:t>
            </w:r>
            <w:r w:rsidR="00C95497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предци в Молдова;</w:t>
            </w:r>
          </w:p>
          <w:p w14:paraId="53A66759" w14:textId="0F6CEAC4" w:rsidR="001E4AA4" w:rsidRPr="00D01850" w:rsidRDefault="00C95497" w:rsidP="00355C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проучва</w:t>
            </w:r>
            <w:r w:rsid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4A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="001E4A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жителите</w:t>
            </w:r>
            <w:proofErr w:type="spellEnd"/>
            <w:r w:rsidR="001E4A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1E4A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селището</w:t>
            </w:r>
            <w:proofErr w:type="spellEnd"/>
            <w:r w:rsidR="001E4A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 </w:t>
            </w:r>
            <w:proofErr w:type="spellStart"/>
            <w:r w:rsidR="001E4A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тяхната</w:t>
            </w:r>
            <w:proofErr w:type="spellEnd"/>
            <w:r w:rsidR="001E4A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4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етническа</w:t>
            </w:r>
            <w:proofErr w:type="spellEnd"/>
            <w:r w:rsidR="00C74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4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принадлежност</w:t>
            </w:r>
            <w:proofErr w:type="spellEnd"/>
            <w:r w:rsidR="005E5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780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 w:rsidR="00780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EC07D0" w:rsidRPr="007A4863" w14:paraId="27181E1B" w14:textId="77777777" w:rsidTr="002A39AF">
        <w:tc>
          <w:tcPr>
            <w:tcW w:w="4531" w:type="dxa"/>
          </w:tcPr>
          <w:p w14:paraId="1D3490E6" w14:textId="423F954E" w:rsidR="00223B4E" w:rsidRDefault="00223B4E" w:rsidP="00223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2.Различаване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света.</w:t>
            </w:r>
          </w:p>
          <w:p w14:paraId="04A79A6E" w14:textId="77777777" w:rsidR="00E316A9" w:rsidRDefault="00E316A9" w:rsidP="00E3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7748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.Обясняване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вярванията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своеобразие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CDC1D64" w14:textId="5CD4374F" w:rsidR="009F4913" w:rsidRPr="00D01850" w:rsidRDefault="0048657F" w:rsidP="009F49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9F4913" w:rsidRPr="00164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.Използване</w:t>
            </w:r>
            <w:proofErr w:type="gramEnd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знанията</w:t>
            </w:r>
            <w:proofErr w:type="spellEnd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математика, </w:t>
            </w:r>
            <w:proofErr w:type="spellStart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</w:t>
            </w:r>
            <w:proofErr w:type="spellEnd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науки, </w:t>
            </w:r>
            <w:proofErr w:type="spellStart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</w:t>
            </w:r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арски</w:t>
            </w:r>
            <w:proofErr w:type="spellEnd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език</w:t>
            </w:r>
            <w:proofErr w:type="spellEnd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литература, </w:t>
            </w:r>
            <w:proofErr w:type="spellStart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информационни</w:t>
            </w:r>
            <w:proofErr w:type="spellEnd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</w:t>
            </w:r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3605E59" w14:textId="4A5FB43A" w:rsidR="00E316A9" w:rsidRPr="009F4913" w:rsidRDefault="0048657F" w:rsidP="009F49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6.3</w:t>
            </w:r>
            <w:r w:rsidR="009F4913" w:rsidRPr="00164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.Възприемане</w:t>
            </w:r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толерантност</w:t>
            </w:r>
            <w:proofErr w:type="spellEnd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интерес на</w:t>
            </w:r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своеобразието</w:t>
            </w:r>
            <w:proofErr w:type="spellEnd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различните</w:t>
            </w:r>
            <w:proofErr w:type="spellEnd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49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</w:t>
            </w:r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чески</w:t>
            </w:r>
            <w:proofErr w:type="spellEnd"/>
            <w:r w:rsidR="009F4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общности.</w:t>
            </w:r>
          </w:p>
        </w:tc>
        <w:tc>
          <w:tcPr>
            <w:tcW w:w="3402" w:type="dxa"/>
          </w:tcPr>
          <w:p w14:paraId="731027B6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lang w:val="ro-MD"/>
              </w:rPr>
              <w:lastRenderedPageBreak/>
              <w:t>II</w:t>
            </w:r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>Вярвания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>нашите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>предци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4DD077D6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1.Български л</w:t>
            </w:r>
            <w:r w:rsidRPr="00D01850">
              <w:rPr>
                <w:rFonts w:ascii="Times New Roman" w:hAnsi="Times New Roman" w:cs="Times New Roman"/>
              </w:rPr>
              <w:t>егенди и митове за създаването на света и човека.</w:t>
            </w:r>
          </w:p>
          <w:p w14:paraId="51923D5C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lastRenderedPageBreak/>
              <w:t>2.</w:t>
            </w:r>
            <w:r w:rsidRPr="00D01850">
              <w:rPr>
                <w:rFonts w:ascii="Times New Roman" w:hAnsi="Times New Roman" w:cs="Times New Roman"/>
              </w:rPr>
              <w:t>Вярвания и представи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</w:rPr>
              <w:t>за космическите обекти</w:t>
            </w:r>
          </w:p>
          <w:p w14:paraId="7248CC7C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3.</w:t>
            </w:r>
            <w:r w:rsidRPr="00D01850">
              <w:rPr>
                <w:rFonts w:ascii="Times New Roman" w:hAnsi="Times New Roman" w:cs="Times New Roman"/>
              </w:rPr>
              <w:t>Митологичните същества според вярванията на българите.</w:t>
            </w:r>
          </w:p>
          <w:p w14:paraId="6DD9979F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4.</w:t>
            </w:r>
            <w:r w:rsidRPr="00D01850">
              <w:rPr>
                <w:rFonts w:ascii="Times New Roman" w:hAnsi="Times New Roman" w:cs="Times New Roman"/>
              </w:rPr>
              <w:t>Животни</w:t>
            </w:r>
            <w:r w:rsidRPr="00D01850">
              <w:rPr>
                <w:rFonts w:ascii="Times New Roman" w:hAnsi="Times New Roman" w:cs="Times New Roman"/>
                <w:lang w:val="ru-RU"/>
              </w:rPr>
              <w:t>те</w:t>
            </w:r>
            <w:r w:rsidRPr="00D01850">
              <w:rPr>
                <w:rFonts w:ascii="Times New Roman" w:hAnsi="Times New Roman" w:cs="Times New Roman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и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растенията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дървета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билки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D0185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архаичните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</w:rPr>
              <w:t xml:space="preserve">вярвания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</w:rPr>
              <w:t xml:space="preserve">. </w:t>
            </w:r>
          </w:p>
          <w:p w14:paraId="7A4E6176" w14:textId="1D86FD28" w:rsidR="003A4B6A" w:rsidRPr="00D01850" w:rsidRDefault="003A4B6A" w:rsidP="007806E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5.Легенди и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митове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от Молдова (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молдов</w:t>
            </w:r>
            <w:r w:rsidR="007806E5">
              <w:rPr>
                <w:rFonts w:ascii="Times New Roman" w:hAnsi="Times New Roman" w:cs="Times New Roman"/>
                <w:lang w:val="ru-RU"/>
              </w:rPr>
              <w:t>ски</w:t>
            </w:r>
            <w:proofErr w:type="spellEnd"/>
            <w:r w:rsidR="007806E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7806E5">
              <w:rPr>
                <w:rFonts w:ascii="Times New Roman" w:hAnsi="Times New Roman" w:cs="Times New Roman"/>
                <w:lang w:val="ru-RU"/>
              </w:rPr>
              <w:t>украински</w:t>
            </w:r>
            <w:proofErr w:type="spellEnd"/>
            <w:r w:rsidR="007806E5">
              <w:rPr>
                <w:rFonts w:ascii="Times New Roman" w:hAnsi="Times New Roman" w:cs="Times New Roman"/>
                <w:lang w:val="ru-RU"/>
              </w:rPr>
              <w:t>, гагаузки и др.)</w:t>
            </w:r>
          </w:p>
        </w:tc>
        <w:tc>
          <w:tcPr>
            <w:tcW w:w="709" w:type="dxa"/>
          </w:tcPr>
          <w:p w14:paraId="2BFDD644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6ч.</w:t>
            </w:r>
          </w:p>
        </w:tc>
        <w:tc>
          <w:tcPr>
            <w:tcW w:w="5670" w:type="dxa"/>
          </w:tcPr>
          <w:p w14:paraId="4411C5D8" w14:textId="77777777" w:rsidR="00355CEA" w:rsidRDefault="00ED5AE1" w:rsidP="00ED5AE1">
            <w:pPr>
              <w:rPr>
                <w:rFonts w:ascii="Times New Roman" w:eastAsia="Aptos" w:hAnsi="Times New Roman" w:cs="Times New Roman"/>
                <w:sz w:val="24"/>
                <w:lang w:val="ru-RU"/>
              </w:rPr>
            </w:pPr>
            <w:r w:rsidRPr="00D53A2F"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="004668BE">
              <w:rPr>
                <w:rFonts w:ascii="Times New Roman" w:eastAsia="Aptos" w:hAnsi="Times New Roman" w:cs="Times New Roman"/>
                <w:sz w:val="24"/>
                <w:lang w:val="ru-RU"/>
              </w:rPr>
              <w:t>преразказ</w:t>
            </w:r>
            <w:proofErr w:type="spellEnd"/>
            <w:r w:rsidR="004668BE"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4668BE">
              <w:rPr>
                <w:rFonts w:ascii="Times New Roman" w:eastAsia="Aptos" w:hAnsi="Times New Roman" w:cs="Times New Roman"/>
                <w:sz w:val="24"/>
                <w:lang w:val="ru-RU"/>
              </w:rPr>
              <w:t>на легенда</w:t>
            </w:r>
            <w:proofErr w:type="gramEnd"/>
            <w:r w:rsidR="004668BE">
              <w:rPr>
                <w:rFonts w:ascii="Times New Roman" w:eastAsia="Aptos" w:hAnsi="Times New Roman" w:cs="Times New Roman"/>
                <w:sz w:val="24"/>
                <w:lang w:val="ru-RU"/>
              </w:rPr>
              <w:t>/</w:t>
            </w:r>
            <w:proofErr w:type="spellStart"/>
            <w:r w:rsidR="004668BE">
              <w:rPr>
                <w:rFonts w:ascii="Times New Roman" w:eastAsia="Aptos" w:hAnsi="Times New Roman" w:cs="Times New Roman"/>
                <w:sz w:val="24"/>
                <w:lang w:val="ru-RU"/>
              </w:rPr>
              <w:t>мит</w:t>
            </w:r>
            <w:proofErr w:type="spellEnd"/>
            <w:r w:rsidRPr="00D53A2F">
              <w:rPr>
                <w:rFonts w:ascii="Times New Roman" w:eastAsia="Aptos" w:hAnsi="Times New Roman" w:cs="Times New Roman"/>
                <w:sz w:val="24"/>
                <w:lang w:val="ru-RU"/>
              </w:rPr>
              <w:t>;</w:t>
            </w:r>
          </w:p>
          <w:p w14:paraId="78DFD2D2" w14:textId="77777777" w:rsidR="004668BE" w:rsidRDefault="004668BE" w:rsidP="00ED5AE1">
            <w:pPr>
              <w:rPr>
                <w:rFonts w:ascii="Times New Roman" w:eastAsia="Aptos" w:hAnsi="Times New Roman" w:cs="Times New Roman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- отговори на 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въпроси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съдърджание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на легенда</w:t>
            </w:r>
            <w:proofErr w:type="gram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мит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;</w:t>
            </w:r>
          </w:p>
          <w:p w14:paraId="3DA7BCF2" w14:textId="77777777" w:rsidR="004668BE" w:rsidRPr="00D53A2F" w:rsidRDefault="004668BE" w:rsidP="00ED5AE1">
            <w:pPr>
              <w:rPr>
                <w:rFonts w:ascii="Times New Roman" w:eastAsia="Aptos" w:hAnsi="Times New Roman" w:cs="Times New Roman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съставяне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въпроси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съдържание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на легенда</w:t>
            </w:r>
            <w:proofErr w:type="gram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мит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групова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дейност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lang w:val="ru-RU"/>
              </w:rPr>
              <w:t>);</w:t>
            </w:r>
          </w:p>
          <w:p w14:paraId="67087717" w14:textId="7B0337DE" w:rsidR="00355CEA" w:rsidRPr="00105BE3" w:rsidRDefault="00ED5AE1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lastRenderedPageBreak/>
              <w:t>- к</w:t>
            </w:r>
            <w:r w:rsidR="00355CEA" w:rsidRP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ласифицира</w:t>
            </w:r>
            <w:r w:rsidR="00105BE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не на вярванията на </w:t>
            </w:r>
            <w:r w:rsidRP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предци</w:t>
            </w:r>
            <w:r w:rsidR="00105BE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те</w:t>
            </w:r>
            <w:r w:rsidRP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за космическите обекти;</w:t>
            </w:r>
          </w:p>
          <w:p w14:paraId="4ACD8BC4" w14:textId="45833908" w:rsidR="00355CEA" w:rsidRDefault="00105BE3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- с</w:t>
            </w:r>
            <w:r w:rsidR="00355CEA" w:rsidRP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ъздаване </w:t>
            </w:r>
            <w:proofErr w:type="gramStart"/>
            <w:r w:rsidR="00355CEA" w:rsidRP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на малка</w:t>
            </w:r>
            <w:proofErr w:type="gramEnd"/>
            <w:r w:rsidR="00355CEA" w:rsidRP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енциклопедия със соб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ствени рисунки с митологични</w:t>
            </w:r>
            <w:r w:rsidR="00355CEA" w:rsidRPr="00D53A2F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същества, дървет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а и растения с тълкуване на тяхното </w:t>
            </w:r>
            <w:r w:rsidR="004668BE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символическо/магическо 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значение;</w:t>
            </w:r>
          </w:p>
          <w:p w14:paraId="4A77B2F2" w14:textId="02A3FCFE" w:rsidR="00391299" w:rsidRPr="00D96CC7" w:rsidRDefault="00105BE3" w:rsidP="007806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с</w:t>
            </w:r>
            <w:proofErr w:type="spellStart"/>
            <w:r w:rsidR="001E4AA4"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равнява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1E4AA4"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легендите</w:t>
            </w:r>
            <w:proofErr w:type="spellEnd"/>
            <w:r w:rsidR="001E4AA4"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1E4AA4"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вярванията</w:t>
            </w:r>
            <w:proofErr w:type="spellEnd"/>
            <w:r w:rsidR="001E4AA4"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46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46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46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="0046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="0046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от </w:t>
            </w:r>
            <w:r w:rsidR="001E4AA4"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Молдова</w:t>
            </w:r>
            <w:r w:rsidR="0046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D18D876" w14:textId="77777777" w:rsidR="00355CEA" w:rsidRDefault="00105BE3" w:rsidP="007806E5">
            <w:pPr>
              <w:contextualSpacing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- с</w:t>
            </w:r>
            <w:r w:rsidR="00355CEA" w:rsidRPr="00105BE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ъздаване на карти за игра тип Ю-Ги-О с митологични същества,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с цел по-доброто им разбиране;</w:t>
            </w:r>
          </w:p>
          <w:p w14:paraId="6D350BF1" w14:textId="77777777" w:rsidR="00105BE3" w:rsidRPr="00D53A2F" w:rsidRDefault="00105BE3" w:rsidP="00473569">
            <w:pPr>
              <w:spacing w:line="278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C07D0" w:rsidRPr="007A4863" w14:paraId="4113A464" w14:textId="77777777" w:rsidTr="002A39AF">
        <w:tc>
          <w:tcPr>
            <w:tcW w:w="4531" w:type="dxa"/>
          </w:tcPr>
          <w:p w14:paraId="6347A788" w14:textId="77777777" w:rsidR="00223B4E" w:rsidRDefault="00223B4E" w:rsidP="00223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2.Различаване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света.</w:t>
            </w:r>
          </w:p>
          <w:p w14:paraId="58D3A0E9" w14:textId="77777777" w:rsidR="00E316A9" w:rsidRPr="00D01850" w:rsidRDefault="00E316A9" w:rsidP="00E3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.Различаване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поликултурно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общество.</w:t>
            </w:r>
          </w:p>
          <w:p w14:paraId="49D0E41C" w14:textId="77777777" w:rsidR="009F4913" w:rsidRPr="00D01850" w:rsidRDefault="009F4913" w:rsidP="009F49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164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.Използване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 математика,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науки,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литература,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DCBDB5D" w14:textId="4C7C6711" w:rsidR="003A4B6A" w:rsidRPr="009F4913" w:rsidRDefault="003A4B6A" w:rsidP="00223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40AB6CC8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III.Народно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словесно творчество</w:t>
            </w:r>
          </w:p>
          <w:p w14:paraId="0B790103" w14:textId="75AD9B8F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1.Български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вълшебни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сакрални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числа,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горният</w:t>
            </w:r>
            <w:proofErr w:type="spellEnd"/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долният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свят,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митични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същества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змейове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самодиви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C288716" w14:textId="2174DE23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2.Битови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9D33D44" w14:textId="1FBC0170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="002128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риказки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 </w:t>
            </w:r>
          </w:p>
          <w:p w14:paraId="37E25795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146CEF7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6ч.</w:t>
            </w:r>
          </w:p>
        </w:tc>
        <w:tc>
          <w:tcPr>
            <w:tcW w:w="5670" w:type="dxa"/>
          </w:tcPr>
          <w:p w14:paraId="147E996C" w14:textId="77777777" w:rsidR="00A7436A" w:rsidRDefault="0079288F" w:rsidP="007928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A7436A" w:rsidRPr="00A7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четене</w:t>
            </w:r>
            <w:proofErr w:type="spellEnd"/>
            <w:r w:rsidR="00A7436A" w:rsidRPr="00A7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7436A" w:rsidRPr="00A7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преразказ</w:t>
            </w:r>
            <w:proofErr w:type="spellEnd"/>
            <w:r w:rsidR="00A7436A" w:rsidRPr="00A7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7436A" w:rsidRPr="00A7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приказки</w:t>
            </w:r>
            <w:proofErr w:type="spellEnd"/>
            <w:r w:rsidR="00A7436A" w:rsidRPr="00A74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7D086D8" w14:textId="2035BA28" w:rsidR="00A7436A" w:rsidRDefault="00A7436A" w:rsidP="007928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откриване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текста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фрагменти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необходима информация;</w:t>
            </w:r>
          </w:p>
          <w:p w14:paraId="75D2042A" w14:textId="77777777" w:rsidR="0079288F" w:rsidRDefault="00A7436A" w:rsidP="007928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изработване</w:t>
            </w:r>
            <w:proofErr w:type="spellEnd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илюстрация</w:t>
            </w:r>
            <w:proofErr w:type="spellEnd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колаж</w:t>
            </w:r>
            <w:proofErr w:type="spellEnd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/комикс </w:t>
            </w:r>
            <w:proofErr w:type="spellStart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приказка</w:t>
            </w:r>
            <w:proofErr w:type="spellEnd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мит</w:t>
            </w:r>
            <w:proofErr w:type="spellEnd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легенда по </w:t>
            </w:r>
            <w:proofErr w:type="spellStart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избор</w:t>
            </w:r>
            <w:proofErr w:type="spellEnd"/>
            <w:r w:rsidR="00EC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F6B2CD" w14:textId="0C8857C4" w:rsidR="00A7436A" w:rsidRPr="00A7436A" w:rsidRDefault="00A7436A" w:rsidP="00045CC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о</w:t>
            </w:r>
            <w:r w:rsidRPr="00D01850">
              <w:rPr>
                <w:rFonts w:ascii="Times New Roman" w:hAnsi="Times New Roman" w:cs="Times New Roman"/>
              </w:rPr>
              <w:t>ткриване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на информация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традиционния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български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бит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битовите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приказки</w:t>
            </w:r>
            <w:proofErr w:type="spellEnd"/>
            <w:r w:rsidR="00045CC8">
              <w:rPr>
                <w:rFonts w:ascii="Times New Roman" w:hAnsi="Times New Roman" w:cs="Times New Roman"/>
              </w:rPr>
              <w:t xml:space="preserve"> и прика</w:t>
            </w:r>
            <w:proofErr w:type="spellStart"/>
            <w:r w:rsidR="00045CC8">
              <w:rPr>
                <w:rFonts w:ascii="Times New Roman" w:hAnsi="Times New Roman" w:cs="Times New Roman"/>
                <w:lang w:val="ru-RU"/>
              </w:rPr>
              <w:t>зки</w:t>
            </w:r>
            <w:proofErr w:type="spellEnd"/>
            <w:r w:rsidR="00045CC8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="00045CC8">
              <w:rPr>
                <w:rFonts w:ascii="Times New Roman" w:hAnsi="Times New Roman" w:cs="Times New Roman"/>
                <w:lang w:val="ru-RU"/>
              </w:rPr>
              <w:t>животни</w:t>
            </w:r>
            <w:proofErr w:type="spellEnd"/>
            <w:r w:rsidR="00045CC8">
              <w:rPr>
                <w:rFonts w:ascii="Times New Roman" w:hAnsi="Times New Roman" w:cs="Times New Roman"/>
              </w:rPr>
              <w:t>;</w:t>
            </w:r>
          </w:p>
          <w:p w14:paraId="5736198B" w14:textId="2EA61C8A" w:rsidR="00EF4E55" w:rsidRPr="00D01850" w:rsidRDefault="00EC07D0" w:rsidP="00EC07D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с</w:t>
            </w:r>
            <w:r w:rsidR="00EF4E55" w:rsidRPr="00D01850">
              <w:rPr>
                <w:rFonts w:ascii="Times New Roman" w:hAnsi="Times New Roman" w:cs="Times New Roman"/>
                <w:bCs/>
              </w:rPr>
              <w:t>ъзд</w:t>
            </w:r>
            <w:r w:rsidR="00762708">
              <w:rPr>
                <w:rFonts w:ascii="Times New Roman" w:hAnsi="Times New Roman" w:cs="Times New Roman"/>
                <w:bCs/>
              </w:rPr>
              <w:t>ава</w:t>
            </w:r>
            <w:r w:rsidR="00313C92">
              <w:rPr>
                <w:rFonts w:ascii="Times New Roman" w:hAnsi="Times New Roman" w:cs="Times New Roman"/>
                <w:bCs/>
                <w:lang w:val="ru-RU"/>
              </w:rPr>
              <w:t xml:space="preserve">не на </w:t>
            </w:r>
            <w:r w:rsidR="00762708">
              <w:rPr>
                <w:rFonts w:ascii="Times New Roman" w:hAnsi="Times New Roman" w:cs="Times New Roman"/>
                <w:bCs/>
              </w:rPr>
              <w:t xml:space="preserve">текст </w:t>
            </w:r>
            <w:r w:rsidR="00762708">
              <w:rPr>
                <w:rFonts w:ascii="Times New Roman" w:hAnsi="Times New Roman" w:cs="Times New Roman"/>
                <w:bCs/>
                <w:lang w:val="ru-RU"/>
              </w:rPr>
              <w:t xml:space="preserve">за </w:t>
            </w:r>
            <w:proofErr w:type="spellStart"/>
            <w:r w:rsidR="00762708">
              <w:rPr>
                <w:rFonts w:ascii="Times New Roman" w:hAnsi="Times New Roman" w:cs="Times New Roman"/>
                <w:bCs/>
                <w:lang w:val="ru-RU"/>
              </w:rPr>
              <w:t>м</w:t>
            </w:r>
            <w:r w:rsidR="00A7436A">
              <w:rPr>
                <w:rFonts w:ascii="Times New Roman" w:hAnsi="Times New Roman" w:cs="Times New Roman"/>
                <w:bCs/>
                <w:lang w:val="ru-RU"/>
              </w:rPr>
              <w:t>итични</w:t>
            </w:r>
            <w:proofErr w:type="spellEnd"/>
            <w:r w:rsidR="00A7436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A7436A">
              <w:rPr>
                <w:rFonts w:ascii="Times New Roman" w:hAnsi="Times New Roman" w:cs="Times New Roman"/>
                <w:bCs/>
                <w:lang w:val="ru-RU"/>
              </w:rPr>
              <w:t>същества</w:t>
            </w:r>
            <w:proofErr w:type="spellEnd"/>
            <w:r w:rsidR="00A7436A">
              <w:rPr>
                <w:rFonts w:ascii="Times New Roman" w:hAnsi="Times New Roman" w:cs="Times New Roman"/>
                <w:bCs/>
                <w:lang w:val="ru-RU"/>
              </w:rPr>
              <w:t xml:space="preserve">/персонажи от </w:t>
            </w:r>
            <w:proofErr w:type="spellStart"/>
            <w:r w:rsidR="00A7436A">
              <w:rPr>
                <w:rFonts w:ascii="Times New Roman" w:hAnsi="Times New Roman" w:cs="Times New Roman"/>
                <w:bCs/>
                <w:lang w:val="ru-RU"/>
              </w:rPr>
              <w:t>вълшебната</w:t>
            </w:r>
            <w:proofErr w:type="spellEnd"/>
            <w:r w:rsidR="00A7436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A7436A">
              <w:rPr>
                <w:rFonts w:ascii="Times New Roman" w:hAnsi="Times New Roman" w:cs="Times New Roman"/>
                <w:bCs/>
                <w:lang w:val="ru-RU"/>
              </w:rPr>
              <w:t>приказка</w:t>
            </w:r>
            <w:proofErr w:type="spellEnd"/>
            <w:r w:rsidR="00EF4E55"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517ED6BE" w14:textId="16FDEF15" w:rsidR="00EF4E55" w:rsidRDefault="00EC07D0" w:rsidP="00EC07D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-с</w:t>
            </w:r>
            <w:r w:rsidR="00762708">
              <w:rPr>
                <w:rFonts w:ascii="Times New Roman" w:hAnsi="Times New Roman" w:cs="Times New Roman"/>
              </w:rPr>
              <w:t xml:space="preserve">ъставяне на личен речник на основни </w:t>
            </w:r>
            <w:r w:rsidR="00EF4E55" w:rsidRPr="00D01850">
              <w:rPr>
                <w:rFonts w:ascii="Times New Roman" w:hAnsi="Times New Roman" w:cs="Times New Roman"/>
              </w:rPr>
              <w:t>фолклорни понятия</w:t>
            </w:r>
            <w:r w:rsidR="00762708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="00762708">
              <w:rPr>
                <w:rFonts w:ascii="Times New Roman" w:hAnsi="Times New Roman" w:cs="Times New Roman"/>
                <w:lang w:val="ru-RU"/>
              </w:rPr>
              <w:t>темата</w:t>
            </w:r>
            <w:proofErr w:type="spellEnd"/>
            <w:r w:rsidR="00EF4E55" w:rsidRPr="00D01850">
              <w:rPr>
                <w:rFonts w:ascii="Times New Roman" w:hAnsi="Times New Roman" w:cs="Times New Roman"/>
              </w:rPr>
              <w:t>;</w:t>
            </w:r>
          </w:p>
          <w:p w14:paraId="01F851E1" w14:textId="77777777" w:rsidR="00737C4A" w:rsidRDefault="00766343" w:rsidP="00737C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2521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четене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молдовски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легенди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приказки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анализиране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символиката</w:t>
            </w:r>
            <w:proofErr w:type="spellEnd"/>
            <w:r w:rsid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посланията</w:t>
            </w:r>
            <w:proofErr w:type="spellEnd"/>
            <w:r w:rsid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тях</w:t>
            </w:r>
            <w:proofErr w:type="spellEnd"/>
            <w:r w:rsidR="005B25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4F98B14" w14:textId="00CADFCC" w:rsidR="00762708" w:rsidRPr="00D96CC7" w:rsidRDefault="00762708" w:rsidP="00737C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преразказ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приказки</w:t>
            </w:r>
            <w:proofErr w:type="spellEnd"/>
            <w:r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45960CC" w14:textId="2F619E97" w:rsidR="00762708" w:rsidRPr="00762708" w:rsidRDefault="00762708" w:rsidP="007627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групова дейност за с</w:t>
            </w:r>
            <w:proofErr w:type="spellStart"/>
            <w:r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равнява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персонажи,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бит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приказките</w:t>
            </w:r>
            <w:proofErr w:type="spellEnd"/>
            <w:r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53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3E3467C" w14:textId="0A8FDF76" w:rsidR="00766343" w:rsidRPr="005B2521" w:rsidRDefault="00EC07D0" w:rsidP="0021288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590DDF">
              <w:rPr>
                <w:rFonts w:ascii="Times New Roman" w:hAnsi="Times New Roman" w:cs="Times New Roman"/>
              </w:rPr>
              <w:t xml:space="preserve"> подбор на </w:t>
            </w:r>
            <w:r w:rsidR="00EF4E55" w:rsidRPr="00D01850">
              <w:rPr>
                <w:rFonts w:ascii="Times New Roman" w:hAnsi="Times New Roman" w:cs="Times New Roman"/>
              </w:rPr>
              <w:t xml:space="preserve">информация за </w:t>
            </w:r>
            <w:proofErr w:type="spellStart"/>
            <w:r w:rsidR="00590DDF">
              <w:rPr>
                <w:rFonts w:ascii="Times New Roman" w:hAnsi="Times New Roman" w:cs="Times New Roman"/>
                <w:lang w:val="ru-RU"/>
              </w:rPr>
              <w:t>българските</w:t>
            </w:r>
            <w:proofErr w:type="spellEnd"/>
            <w:r w:rsidR="00590D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F4E55" w:rsidRPr="00D01850">
              <w:rPr>
                <w:rFonts w:ascii="Times New Roman" w:hAnsi="Times New Roman" w:cs="Times New Roman"/>
              </w:rPr>
              <w:t>материални и духовни ценности</w:t>
            </w:r>
            <w:r w:rsidR="00590DDF">
              <w:rPr>
                <w:rFonts w:ascii="Times New Roman" w:hAnsi="Times New Roman" w:cs="Times New Roman"/>
                <w:lang w:val="ru-RU"/>
              </w:rPr>
              <w:t xml:space="preserve"> в народно словесно творчество (</w:t>
            </w:r>
            <w:proofErr w:type="spellStart"/>
            <w:r w:rsidR="00590DDF">
              <w:rPr>
                <w:rFonts w:ascii="Times New Roman" w:hAnsi="Times New Roman" w:cs="Times New Roman"/>
                <w:lang w:val="ru-RU"/>
              </w:rPr>
              <w:t>напр</w:t>
            </w:r>
            <w:proofErr w:type="spellEnd"/>
            <w:r w:rsidR="00590DDF">
              <w:rPr>
                <w:rFonts w:ascii="Times New Roman" w:hAnsi="Times New Roman" w:cs="Times New Roman"/>
                <w:lang w:val="ru-RU"/>
              </w:rPr>
              <w:t>.:</w:t>
            </w:r>
            <w:proofErr w:type="spellStart"/>
            <w:r w:rsidR="00590DDF">
              <w:rPr>
                <w:rFonts w:ascii="Times New Roman" w:hAnsi="Times New Roman" w:cs="Times New Roman"/>
                <w:lang w:val="ru-RU"/>
              </w:rPr>
              <w:t>справедливост</w:t>
            </w:r>
            <w:proofErr w:type="spellEnd"/>
            <w:r w:rsidR="00590DDF">
              <w:rPr>
                <w:rFonts w:ascii="Times New Roman" w:hAnsi="Times New Roman" w:cs="Times New Roman"/>
                <w:lang w:val="ru-RU"/>
              </w:rPr>
              <w:t xml:space="preserve">, уважение </w:t>
            </w:r>
            <w:proofErr w:type="spellStart"/>
            <w:r w:rsidR="00590DDF">
              <w:rPr>
                <w:rFonts w:ascii="Times New Roman" w:hAnsi="Times New Roman" w:cs="Times New Roman"/>
                <w:lang w:val="ru-RU"/>
              </w:rPr>
              <w:t>към</w:t>
            </w:r>
            <w:proofErr w:type="spellEnd"/>
            <w:r w:rsidR="00590DD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90DDF">
              <w:rPr>
                <w:rFonts w:ascii="Times New Roman" w:hAnsi="Times New Roman" w:cs="Times New Roman"/>
                <w:lang w:val="ru-RU"/>
              </w:rPr>
              <w:t>възрастните</w:t>
            </w:r>
            <w:proofErr w:type="spellEnd"/>
            <w:r w:rsidR="00590DD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590DDF">
              <w:rPr>
                <w:rFonts w:ascii="Times New Roman" w:hAnsi="Times New Roman" w:cs="Times New Roman"/>
                <w:lang w:val="ru-RU"/>
              </w:rPr>
              <w:t>помощ</w:t>
            </w:r>
            <w:proofErr w:type="spellEnd"/>
            <w:r w:rsidR="00590DDF">
              <w:rPr>
                <w:rFonts w:ascii="Times New Roman" w:hAnsi="Times New Roman" w:cs="Times New Roman"/>
                <w:lang w:val="ru-RU"/>
              </w:rPr>
              <w:t>, трудолюбие и др.)</w:t>
            </w:r>
            <w:r w:rsidR="00EF4E55" w:rsidRPr="00D01850">
              <w:rPr>
                <w:rFonts w:ascii="Times New Roman" w:hAnsi="Times New Roman" w:cs="Times New Roman"/>
              </w:rPr>
              <w:t>.</w:t>
            </w:r>
          </w:p>
        </w:tc>
      </w:tr>
      <w:tr w:rsidR="00EC07D0" w:rsidRPr="007A4863" w14:paraId="7BAEE6AD" w14:textId="77777777" w:rsidTr="002A39AF">
        <w:tc>
          <w:tcPr>
            <w:tcW w:w="4531" w:type="dxa"/>
          </w:tcPr>
          <w:p w14:paraId="6E866A32" w14:textId="153171BA" w:rsidR="00F25DDB" w:rsidRPr="00D01850" w:rsidRDefault="00F25DDB" w:rsidP="00F25D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.Различаване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поликултурно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общество.</w:t>
            </w:r>
          </w:p>
          <w:p w14:paraId="299663A6" w14:textId="76A33849" w:rsidR="00223B4E" w:rsidRPr="00D01850" w:rsidRDefault="00223B4E" w:rsidP="00223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E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2.1. </w:t>
            </w:r>
            <w:proofErr w:type="spellStart"/>
            <w:r w:rsidRPr="005B4E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Познаване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общ вид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приемствеността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съхраняването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им.</w:t>
            </w:r>
          </w:p>
          <w:p w14:paraId="1C76AB26" w14:textId="77777777" w:rsidR="003A4B6A" w:rsidRDefault="00223B4E" w:rsidP="00223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3.Ориентиране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3B0F17B4" w14:textId="77777777" w:rsidR="00E316A9" w:rsidRDefault="009F4913" w:rsidP="009F49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164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.Възприемане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интерес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общности.</w:t>
            </w:r>
          </w:p>
          <w:p w14:paraId="4D0D15F4" w14:textId="5491EE4F" w:rsidR="009F4913" w:rsidRPr="009F4913" w:rsidRDefault="009F4913" w:rsidP="009F49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0A100903" w14:textId="77777777" w:rsidR="003A4B6A" w:rsidRPr="00D01850" w:rsidRDefault="003A4B6A" w:rsidP="003316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IV</w:t>
            </w: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Зимни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народни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празници</w:t>
            </w:r>
            <w:proofErr w:type="spellEnd"/>
            <w:proofErr w:type="gramEnd"/>
          </w:p>
          <w:p w14:paraId="243663A0" w14:textId="31B8B3AC" w:rsidR="003A4B6A" w:rsidRPr="00D01850" w:rsidRDefault="003A4B6A" w:rsidP="003316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1.Отбелязване на зимните народни празници в Република Молдова.</w:t>
            </w:r>
          </w:p>
          <w:p w14:paraId="5598B90E" w14:textId="43A449C8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2.Традиции на българските народни празници Никулден, Бъдни вечер, Коледа.</w:t>
            </w:r>
            <w:r w:rsidR="000546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Нова година</w:t>
            </w:r>
            <w:r w:rsidR="00FD728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(Васил</w:t>
            </w:r>
            <w:r w:rsidR="000546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ьо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в ден), </w:t>
            </w:r>
          </w:p>
          <w:p w14:paraId="5F00364F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3. Традиции на българските народни празници Йордановден, Ивановден, Бабинден.</w:t>
            </w:r>
          </w:p>
          <w:p w14:paraId="263067F1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4. Традиции на българските народни празници Трифон  Зарезан, Сирни заговезни (Масленица), Тодоровден.</w:t>
            </w:r>
          </w:p>
        </w:tc>
        <w:tc>
          <w:tcPr>
            <w:tcW w:w="709" w:type="dxa"/>
          </w:tcPr>
          <w:p w14:paraId="2A1049F7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6ч.</w:t>
            </w:r>
          </w:p>
        </w:tc>
        <w:tc>
          <w:tcPr>
            <w:tcW w:w="5670" w:type="dxa"/>
          </w:tcPr>
          <w:p w14:paraId="4DF25229" w14:textId="77777777" w:rsidR="00FD1644" w:rsidRDefault="00122417" w:rsidP="002B622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 w:rsidR="006A164F">
              <w:rPr>
                <w:rFonts w:ascii="Times New Roman" w:hAnsi="Times New Roman" w:cs="Times New Roman"/>
                <w:bCs/>
                <w:lang w:val="ru-RU"/>
              </w:rPr>
              <w:t>запознаване</w:t>
            </w:r>
            <w:proofErr w:type="spellEnd"/>
            <w:r w:rsidR="006A164F">
              <w:rPr>
                <w:rFonts w:ascii="Times New Roman" w:hAnsi="Times New Roman" w:cs="Times New Roman"/>
                <w:bCs/>
                <w:lang w:val="ru-RU"/>
              </w:rPr>
              <w:t xml:space="preserve"> с </w:t>
            </w:r>
            <w:proofErr w:type="spellStart"/>
            <w:r w:rsidR="006A164F">
              <w:rPr>
                <w:rFonts w:ascii="Times New Roman" w:hAnsi="Times New Roman" w:cs="Times New Roman"/>
                <w:bCs/>
                <w:lang w:val="ru-RU"/>
              </w:rPr>
              <w:t>инфомация</w:t>
            </w:r>
            <w:proofErr w:type="spellEnd"/>
            <w:r w:rsidR="006A164F">
              <w:rPr>
                <w:rFonts w:ascii="Times New Roman" w:hAnsi="Times New Roman" w:cs="Times New Roman"/>
                <w:bCs/>
                <w:lang w:val="ru-RU"/>
              </w:rPr>
              <w:t xml:space="preserve"> чрез </w:t>
            </w:r>
            <w:proofErr w:type="spellStart"/>
            <w:r w:rsidR="00FD1644">
              <w:rPr>
                <w:rFonts w:ascii="Times New Roman" w:hAnsi="Times New Roman" w:cs="Times New Roman"/>
                <w:bCs/>
                <w:lang w:val="ru-RU"/>
              </w:rPr>
              <w:t>кейсове</w:t>
            </w:r>
            <w:proofErr w:type="spellEnd"/>
            <w:r w:rsidR="00FD1644">
              <w:rPr>
                <w:rFonts w:ascii="Times New Roman" w:hAnsi="Times New Roman" w:cs="Times New Roman"/>
                <w:bCs/>
                <w:lang w:val="ru-RU"/>
              </w:rPr>
              <w:t xml:space="preserve"> (снимки, кратки </w:t>
            </w:r>
            <w:proofErr w:type="spellStart"/>
            <w:r w:rsidR="00FD1644">
              <w:rPr>
                <w:rFonts w:ascii="Times New Roman" w:hAnsi="Times New Roman" w:cs="Times New Roman"/>
                <w:bCs/>
                <w:lang w:val="ru-RU"/>
              </w:rPr>
              <w:t>текстове</w:t>
            </w:r>
            <w:proofErr w:type="spellEnd"/>
            <w:r w:rsidR="00FD164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="00FD1644">
              <w:rPr>
                <w:rFonts w:ascii="Times New Roman" w:hAnsi="Times New Roman" w:cs="Times New Roman"/>
                <w:bCs/>
                <w:lang w:val="ru-RU"/>
              </w:rPr>
              <w:t>видеа</w:t>
            </w:r>
            <w:proofErr w:type="spellEnd"/>
            <w:r w:rsidR="00FD1644">
              <w:rPr>
                <w:rFonts w:ascii="Times New Roman" w:hAnsi="Times New Roman" w:cs="Times New Roman"/>
                <w:bCs/>
                <w:lang w:val="ru-RU"/>
              </w:rPr>
              <w:t xml:space="preserve"> и др.) за </w:t>
            </w:r>
            <w:proofErr w:type="spellStart"/>
            <w:r w:rsidR="00FD1644">
              <w:rPr>
                <w:rFonts w:ascii="Times New Roman" w:hAnsi="Times New Roman" w:cs="Times New Roman"/>
                <w:bCs/>
                <w:lang w:val="ru-RU"/>
              </w:rPr>
              <w:t>зимни</w:t>
            </w:r>
            <w:proofErr w:type="spellEnd"/>
            <w:r w:rsidR="00FD164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FD1644">
              <w:rPr>
                <w:rFonts w:ascii="Times New Roman" w:hAnsi="Times New Roman" w:cs="Times New Roman"/>
                <w:bCs/>
                <w:lang w:val="ru-RU"/>
              </w:rPr>
              <w:t>народни</w:t>
            </w:r>
            <w:proofErr w:type="spellEnd"/>
            <w:r w:rsidR="00FD164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FD1644">
              <w:rPr>
                <w:rFonts w:ascii="Times New Roman" w:hAnsi="Times New Roman" w:cs="Times New Roman"/>
                <w:bCs/>
                <w:lang w:val="ru-RU"/>
              </w:rPr>
              <w:lastRenderedPageBreak/>
              <w:t>празници</w:t>
            </w:r>
            <w:proofErr w:type="spellEnd"/>
            <w:r w:rsidR="00FD1644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="00FD1644">
              <w:rPr>
                <w:rFonts w:ascii="Times New Roman" w:hAnsi="Times New Roman" w:cs="Times New Roman"/>
                <w:bCs/>
                <w:lang w:val="ru-RU"/>
              </w:rPr>
              <w:t>етнокултурните</w:t>
            </w:r>
            <w:proofErr w:type="spellEnd"/>
            <w:r w:rsidR="00FD1644"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 w:rsidR="00FD1644"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 w:rsidR="00FD1644">
              <w:rPr>
                <w:rFonts w:ascii="Times New Roman" w:hAnsi="Times New Roman" w:cs="Times New Roman"/>
                <w:bCs/>
                <w:lang w:val="ru-RU"/>
              </w:rPr>
              <w:t xml:space="preserve"> Молдова;</w:t>
            </w:r>
          </w:p>
          <w:p w14:paraId="6446C908" w14:textId="75381808" w:rsidR="008D7BFB" w:rsidRPr="008D7BFB" w:rsidRDefault="008D7BFB" w:rsidP="002B622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р</w:t>
            </w:r>
            <w:r w:rsidRPr="00D01850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 xml:space="preserve">бота с календара - </w:t>
            </w:r>
            <w:r w:rsidRPr="00D01850">
              <w:rPr>
                <w:rFonts w:ascii="Times New Roman" w:hAnsi="Times New Roman" w:cs="Times New Roman"/>
                <w:bCs/>
              </w:rPr>
              <w:t>нанася</w:t>
            </w:r>
            <w:r>
              <w:rPr>
                <w:rFonts w:ascii="Times New Roman" w:hAnsi="Times New Roman" w:cs="Times New Roman"/>
                <w:bCs/>
                <w:lang w:val="ru-RU"/>
              </w:rPr>
              <w:t>не</w:t>
            </w:r>
            <w:r w:rsidR="0074733D">
              <w:rPr>
                <w:rFonts w:ascii="Times New Roman" w:hAnsi="Times New Roman" w:cs="Times New Roman"/>
                <w:bCs/>
              </w:rPr>
              <w:t xml:space="preserve"> с различни цветове </w:t>
            </w:r>
            <w:r w:rsidR="0072056A" w:rsidRPr="0068168C">
              <w:rPr>
                <w:rFonts w:ascii="Times New Roman" w:hAnsi="Times New Roman" w:cs="Times New Roman"/>
                <w:bCs/>
                <w:lang w:val="ru-RU"/>
              </w:rPr>
              <w:t>на</w:t>
            </w:r>
            <w:r w:rsidR="0072056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74733D">
              <w:rPr>
                <w:rFonts w:ascii="Times New Roman" w:hAnsi="Times New Roman" w:cs="Times New Roman"/>
                <w:bCs/>
              </w:rPr>
              <w:t xml:space="preserve">зимни </w:t>
            </w:r>
            <w:r w:rsidRPr="00D01850">
              <w:rPr>
                <w:rFonts w:ascii="Times New Roman" w:hAnsi="Times New Roman" w:cs="Times New Roman"/>
                <w:bCs/>
              </w:rPr>
              <w:t>традиционни празници</w:t>
            </w:r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етнокултурни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Молдова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0A9B2574" w14:textId="77777777" w:rsidR="00FD1644" w:rsidRDefault="00FD1644" w:rsidP="002B622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коментиране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видеа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Бъдни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вечер,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коледуване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Сурваки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др.</w:t>
            </w:r>
          </w:p>
          <w:p w14:paraId="7CF89C0B" w14:textId="77777777" w:rsidR="00EF4E55" w:rsidRPr="00D01850" w:rsidRDefault="00FD1644" w:rsidP="002B622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презентация - </w:t>
            </w:r>
            <w:r w:rsidR="002B622A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="0056140E" w:rsidRPr="00D01850">
              <w:rPr>
                <w:rFonts w:ascii="Times New Roman" w:hAnsi="Times New Roman" w:cs="Times New Roman"/>
                <w:bCs/>
              </w:rPr>
              <w:t>писва</w:t>
            </w:r>
            <w:r w:rsidR="002B622A">
              <w:rPr>
                <w:rFonts w:ascii="Times New Roman" w:hAnsi="Times New Roman" w:cs="Times New Roman"/>
                <w:bCs/>
                <w:lang w:val="ru-RU"/>
              </w:rPr>
              <w:t>не на</w:t>
            </w:r>
            <w:r w:rsidR="0056140E" w:rsidRPr="00D01850">
              <w:rPr>
                <w:rFonts w:ascii="Times New Roman" w:hAnsi="Times New Roman" w:cs="Times New Roman"/>
                <w:bCs/>
              </w:rPr>
              <w:t xml:space="preserve"> обичай от зимната</w:t>
            </w:r>
            <w:r w:rsidR="003C2648" w:rsidRPr="00D0185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EF4E55" w:rsidRPr="00D01850">
              <w:rPr>
                <w:rFonts w:ascii="Times New Roman" w:hAnsi="Times New Roman" w:cs="Times New Roman"/>
                <w:bCs/>
              </w:rPr>
              <w:t>обредна система;</w:t>
            </w:r>
          </w:p>
          <w:p w14:paraId="68874815" w14:textId="77777777" w:rsidR="00EF4E55" w:rsidRPr="00D01850" w:rsidRDefault="002B622A" w:rsidP="002B622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с</w:t>
            </w:r>
            <w:r w:rsidR="00EF4E55" w:rsidRPr="00D01850">
              <w:rPr>
                <w:rFonts w:ascii="Times New Roman" w:hAnsi="Times New Roman" w:cs="Times New Roman"/>
                <w:bCs/>
              </w:rPr>
              <w:t>ъздава</w:t>
            </w:r>
            <w:r w:rsidR="00925ACE">
              <w:rPr>
                <w:rFonts w:ascii="Times New Roman" w:hAnsi="Times New Roman" w:cs="Times New Roman"/>
                <w:bCs/>
                <w:lang w:val="ru-RU"/>
              </w:rPr>
              <w:t xml:space="preserve">не на </w:t>
            </w:r>
            <w:r w:rsidR="00FD1644">
              <w:rPr>
                <w:rFonts w:ascii="Times New Roman" w:hAnsi="Times New Roman" w:cs="Times New Roman"/>
                <w:bCs/>
              </w:rPr>
              <w:t>илюстрация на фрагмент</w:t>
            </w:r>
            <w:r w:rsidR="00EF4E55" w:rsidRPr="00D01850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="00FD1644">
              <w:rPr>
                <w:rFonts w:ascii="Times New Roman" w:hAnsi="Times New Roman" w:cs="Times New Roman"/>
                <w:bCs/>
                <w:lang w:val="ru-RU"/>
              </w:rPr>
              <w:t>зимната</w:t>
            </w:r>
            <w:proofErr w:type="spellEnd"/>
            <w:r w:rsidR="00FD164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FD1644">
              <w:rPr>
                <w:rFonts w:ascii="Times New Roman" w:hAnsi="Times New Roman" w:cs="Times New Roman"/>
                <w:bCs/>
              </w:rPr>
              <w:t>обредна</w:t>
            </w:r>
            <w:r w:rsidR="00EF4E55" w:rsidRPr="00D01850">
              <w:rPr>
                <w:rFonts w:ascii="Times New Roman" w:hAnsi="Times New Roman" w:cs="Times New Roman"/>
                <w:bCs/>
              </w:rPr>
              <w:t xml:space="preserve"> система на българите;</w:t>
            </w:r>
          </w:p>
          <w:p w14:paraId="28E531A9" w14:textId="412F6396" w:rsidR="003A4B6A" w:rsidRPr="005B2521" w:rsidRDefault="00925ACE" w:rsidP="008D7BFB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з</w:t>
            </w:r>
            <w:r w:rsidR="00EF4E55" w:rsidRPr="00D01850">
              <w:rPr>
                <w:rFonts w:ascii="Times New Roman" w:hAnsi="Times New Roman" w:cs="Times New Roman"/>
                <w:bCs/>
              </w:rPr>
              <w:t>апознава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не </w:t>
            </w:r>
            <w:r w:rsidR="00EF4E55" w:rsidRPr="00D01850">
              <w:rPr>
                <w:rFonts w:ascii="Times New Roman" w:hAnsi="Times New Roman" w:cs="Times New Roman"/>
                <w:bCs/>
              </w:rPr>
              <w:t>с песенно творчество</w:t>
            </w:r>
            <w:r>
              <w:rPr>
                <w:rFonts w:ascii="Times New Roman" w:hAnsi="Times New Roman" w:cs="Times New Roman"/>
                <w:bCs/>
                <w:lang w:val="ru-RU"/>
              </w:rPr>
              <w:t>,</w:t>
            </w:r>
            <w:r w:rsidR="00FD1644">
              <w:rPr>
                <w:rFonts w:ascii="Times New Roman" w:hAnsi="Times New Roman" w:cs="Times New Roman"/>
                <w:bCs/>
              </w:rPr>
              <w:t xml:space="preserve"> характерно за зимни </w:t>
            </w:r>
            <w:r>
              <w:rPr>
                <w:rFonts w:ascii="Times New Roman" w:hAnsi="Times New Roman" w:cs="Times New Roman"/>
                <w:bCs/>
              </w:rPr>
              <w:t>обре</w:t>
            </w:r>
            <w:r w:rsidR="00EF4E55" w:rsidRPr="00D01850">
              <w:rPr>
                <w:rFonts w:ascii="Times New Roman" w:hAnsi="Times New Roman" w:cs="Times New Roman"/>
                <w:bCs/>
              </w:rPr>
              <w:t>д</w:t>
            </w:r>
            <w:r w:rsidR="00FD1644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="005B2521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EC07D0" w:rsidRPr="007A4863" w14:paraId="3BA8A2D5" w14:textId="77777777" w:rsidTr="002A39AF">
        <w:tc>
          <w:tcPr>
            <w:tcW w:w="4531" w:type="dxa"/>
          </w:tcPr>
          <w:p w14:paraId="3EDEB9AA" w14:textId="77777777" w:rsidR="00BF18C3" w:rsidRDefault="00BF18C3" w:rsidP="00BF18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3.1. Описание </w:t>
            </w:r>
            <w:proofErr w:type="spellStart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собствени</w:t>
            </w:r>
            <w:proofErr w:type="spellEnd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46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духовно наследство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7A67E0" w14:textId="350534DE" w:rsidR="006350D0" w:rsidRPr="00E316A9" w:rsidRDefault="006350D0" w:rsidP="006350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6876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.Обясняване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културологически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E7B7694" w14:textId="77777777" w:rsidR="006350D0" w:rsidRDefault="006350D0" w:rsidP="00223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975403" w14:textId="77777777" w:rsidR="00034FCB" w:rsidRDefault="00034FCB" w:rsidP="00E3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76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576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.Описване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пространство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цивилизации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Балканите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наследство.</w:t>
            </w:r>
          </w:p>
          <w:p w14:paraId="4A2B775D" w14:textId="02CA0B85" w:rsidR="00E316A9" w:rsidRPr="00D01850" w:rsidRDefault="00223B4E" w:rsidP="00E3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76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 w:rsidR="00034F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576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(устно/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774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вярвания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владетеля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тракийското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общество.</w:t>
            </w:r>
          </w:p>
          <w:p w14:paraId="008F05AD" w14:textId="1E015832" w:rsidR="00E316A9" w:rsidRDefault="00E316A9" w:rsidP="00E31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C1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 w:rsidR="008C1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8C1D7B" w:rsidRPr="007748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.Признаване</w:t>
            </w:r>
            <w:proofErr w:type="gram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музеите</w:t>
            </w:r>
            <w:proofErr w:type="spellEnd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извор</w:t>
            </w:r>
            <w:proofErr w:type="spellEnd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знаниет</w:t>
            </w:r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хранилище на древности с </w:t>
            </w:r>
            <w:proofErr w:type="spellStart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проявява</w:t>
            </w:r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 </w:t>
            </w:r>
            <w:proofErr w:type="spellStart"/>
            <w:r w:rsidR="008C1D7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минало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предците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културното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 и ценности,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създадени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</w:t>
            </w:r>
            <w:proofErr w:type="spellEnd"/>
            <w:r w:rsidR="008C1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9D97DFD" w14:textId="7B2D691C" w:rsidR="009F4913" w:rsidRPr="00D01850" w:rsidRDefault="009F4913" w:rsidP="009F49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3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6.</w:t>
            </w:r>
            <w:proofErr w:type="gramStart"/>
            <w:r w:rsidRPr="004603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1.Разбиране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естетическо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значение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паметниците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27878AC" w14:textId="77777777" w:rsidR="00223B4E" w:rsidRPr="00D01850" w:rsidRDefault="00223B4E" w:rsidP="00DF36A5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</w:tcPr>
          <w:p w14:paraId="42BA53F9" w14:textId="7C457E89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V</w:t>
            </w:r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>Култ</w:t>
            </w:r>
            <w:r w:rsidR="005041A2">
              <w:rPr>
                <w:rFonts w:ascii="Times New Roman" w:hAnsi="Times New Roman" w:cs="Times New Roman"/>
                <w:b/>
                <w:bCs/>
                <w:lang w:val="ru-RU"/>
              </w:rPr>
              <w:t>урното</w:t>
            </w:r>
            <w:proofErr w:type="spellEnd"/>
            <w:r w:rsidR="005041A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наследство на </w:t>
            </w:r>
            <w:proofErr w:type="spellStart"/>
            <w:r w:rsidR="005041A2">
              <w:rPr>
                <w:rFonts w:ascii="Times New Roman" w:hAnsi="Times New Roman" w:cs="Times New Roman"/>
                <w:b/>
                <w:bCs/>
                <w:lang w:val="ru-RU"/>
              </w:rPr>
              <w:t>българите</w:t>
            </w:r>
            <w:proofErr w:type="spellEnd"/>
            <w:r w:rsidR="005041A2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10BC2A16" w14:textId="5B0DE25C" w:rsidR="003A4B6A" w:rsidRDefault="005041A2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>.</w:t>
            </w:r>
            <w:r w:rsidR="00F055CD" w:rsidRPr="00D01850">
              <w:rPr>
                <w:rFonts w:ascii="Times New Roman" w:hAnsi="Times New Roman" w:cs="Times New Roman"/>
              </w:rPr>
              <w:t>Траките и т</w:t>
            </w:r>
            <w:r w:rsidR="003A4B6A" w:rsidRPr="00D01850">
              <w:rPr>
                <w:rFonts w:ascii="Times New Roman" w:hAnsi="Times New Roman" w:cs="Times New Roman"/>
              </w:rPr>
              <w:t>ракийско културно наследство.</w:t>
            </w:r>
          </w:p>
          <w:p w14:paraId="694C98DC" w14:textId="36637487" w:rsidR="00F055CD" w:rsidRDefault="005041A2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F055CD" w:rsidRPr="00D01850">
              <w:rPr>
                <w:rFonts w:ascii="Times New Roman" w:hAnsi="Times New Roman" w:cs="Times New Roman"/>
                <w:lang w:val="ru-RU"/>
              </w:rPr>
              <w:t xml:space="preserve">. Велика </w:t>
            </w:r>
            <w:proofErr w:type="spellStart"/>
            <w:r w:rsidR="00F055CD" w:rsidRPr="00D01850">
              <w:rPr>
                <w:rFonts w:ascii="Times New Roman" w:hAnsi="Times New Roman" w:cs="Times New Roman"/>
                <w:lang w:val="ru-RU"/>
              </w:rPr>
              <w:t>България</w:t>
            </w:r>
            <w:proofErr w:type="spellEnd"/>
            <w:r w:rsidR="00F055CD" w:rsidRPr="00D018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="00F055CD" w:rsidRPr="00D01850">
              <w:rPr>
                <w:rFonts w:ascii="Times New Roman" w:hAnsi="Times New Roman" w:cs="Times New Roman"/>
                <w:lang w:val="ru-RU"/>
              </w:rPr>
              <w:t>прабългарско</w:t>
            </w:r>
            <w:proofErr w:type="spellEnd"/>
            <w:r w:rsidR="00F055CD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F055CD" w:rsidRPr="00D01850">
              <w:rPr>
                <w:rFonts w:ascii="Times New Roman" w:hAnsi="Times New Roman" w:cs="Times New Roman"/>
                <w:lang w:val="ru-RU"/>
              </w:rPr>
              <w:t>културно</w:t>
            </w:r>
            <w:proofErr w:type="spellEnd"/>
            <w:r w:rsidR="00F055CD" w:rsidRPr="00D01850">
              <w:rPr>
                <w:rFonts w:ascii="Times New Roman" w:hAnsi="Times New Roman" w:cs="Times New Roman"/>
                <w:lang w:val="ru-RU"/>
              </w:rPr>
              <w:t xml:space="preserve"> наследство.</w:t>
            </w:r>
          </w:p>
          <w:p w14:paraId="76D2D3E4" w14:textId="3FB0A9FF" w:rsidR="005041A2" w:rsidRPr="00D01850" w:rsidRDefault="005041A2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041A2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5041A2">
              <w:rPr>
                <w:rFonts w:ascii="Times New Roman" w:hAnsi="Times New Roman" w:cs="Times New Roman"/>
                <w:lang w:val="ru-RU"/>
              </w:rPr>
              <w:t>Славяните</w:t>
            </w:r>
            <w:proofErr w:type="spellEnd"/>
            <w:r w:rsidRPr="005041A2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5041A2">
              <w:rPr>
                <w:rFonts w:ascii="Times New Roman" w:hAnsi="Times New Roman" w:cs="Times New Roman"/>
                <w:lang w:val="ru-RU"/>
              </w:rPr>
              <w:t>славянско</w:t>
            </w:r>
            <w:proofErr w:type="spellEnd"/>
            <w:r w:rsidRPr="005041A2">
              <w:rPr>
                <w:rFonts w:ascii="Times New Roman" w:hAnsi="Times New Roman" w:cs="Times New Roman"/>
                <w:lang w:val="ru-RU"/>
              </w:rPr>
              <w:t xml:space="preserve"> культурно наследство.</w:t>
            </w:r>
          </w:p>
          <w:p w14:paraId="3A912B7B" w14:textId="20DC1720" w:rsidR="003A4B6A" w:rsidRPr="00D01850" w:rsidRDefault="005041A2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Музеите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– хранилища на древности.</w:t>
            </w:r>
          </w:p>
        </w:tc>
        <w:tc>
          <w:tcPr>
            <w:tcW w:w="709" w:type="dxa"/>
          </w:tcPr>
          <w:p w14:paraId="6E3DD550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10ч.</w:t>
            </w:r>
          </w:p>
        </w:tc>
        <w:tc>
          <w:tcPr>
            <w:tcW w:w="5670" w:type="dxa"/>
          </w:tcPr>
          <w:p w14:paraId="552D50C7" w14:textId="77777777" w:rsidR="0058799B" w:rsidRDefault="0058799B" w:rsidP="005879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провеждане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екскурзии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цел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запознаване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цивилизации;</w:t>
            </w:r>
          </w:p>
          <w:p w14:paraId="4680BFBA" w14:textId="4C2074B6" w:rsidR="0058799B" w:rsidRDefault="0058799B" w:rsidP="0058799B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съ</w:t>
            </w:r>
            <w:r w:rsidRPr="00D01850">
              <w:rPr>
                <w:rFonts w:ascii="Times New Roman" w:hAnsi="Times New Roman" w:cs="Times New Roman"/>
              </w:rPr>
              <w:t>ставя</w:t>
            </w:r>
            <w:r>
              <w:rPr>
                <w:rFonts w:ascii="Times New Roman" w:hAnsi="Times New Roman" w:cs="Times New Roman"/>
                <w:lang w:val="ru-RU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на</w:t>
            </w:r>
            <w:r w:rsidRPr="00D01850">
              <w:rPr>
                <w:rFonts w:ascii="Times New Roman" w:hAnsi="Times New Roman" w:cs="Times New Roman"/>
              </w:rPr>
              <w:t xml:space="preserve"> линия</w:t>
            </w:r>
            <w:proofErr w:type="gramEnd"/>
            <w:r w:rsidRPr="00D01850">
              <w:rPr>
                <w:rFonts w:ascii="Times New Roman" w:hAnsi="Times New Roman" w:cs="Times New Roman"/>
              </w:rPr>
              <w:t xml:space="preserve"> на времето и нанася</w:t>
            </w:r>
            <w:r>
              <w:rPr>
                <w:rFonts w:ascii="Times New Roman" w:hAnsi="Times New Roman" w:cs="Times New Roman"/>
                <w:lang w:val="ru-RU"/>
              </w:rPr>
              <w:t>не на</w:t>
            </w:r>
            <w:r w:rsidRPr="00D01850">
              <w:rPr>
                <w:rFonts w:ascii="Times New Roman" w:hAnsi="Times New Roman" w:cs="Times New Roman"/>
              </w:rPr>
              <w:t xml:space="preserve"> главните събития;</w:t>
            </w:r>
          </w:p>
          <w:p w14:paraId="2FFEC5DD" w14:textId="77777777" w:rsidR="006350D0" w:rsidRDefault="006350D0" w:rsidP="006350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(година, деся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тилетие, столетие,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хилядолетие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54482FD1" w14:textId="77777777" w:rsidR="0058799B" w:rsidRPr="00D01850" w:rsidRDefault="0058799B" w:rsidP="0058799B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с</w:t>
            </w:r>
            <w:r w:rsidRPr="00D01850">
              <w:rPr>
                <w:rFonts w:ascii="Times New Roman" w:hAnsi="Times New Roman" w:cs="Times New Roman"/>
              </w:rPr>
              <w:t xml:space="preserve">ъставяне </w:t>
            </w:r>
            <w:proofErr w:type="gramStart"/>
            <w:r w:rsidRPr="00D01850">
              <w:rPr>
                <w:rFonts w:ascii="Times New Roman" w:hAnsi="Times New Roman" w:cs="Times New Roman"/>
              </w:rPr>
              <w:t>на таблица</w:t>
            </w:r>
            <w:proofErr w:type="gramEnd"/>
            <w:r w:rsidRPr="00D01850">
              <w:rPr>
                <w:rFonts w:ascii="Times New Roman" w:hAnsi="Times New Roman" w:cs="Times New Roman"/>
              </w:rPr>
              <w:t>/схема за определяне на връзката между причина – събитие – следствие;</w:t>
            </w:r>
          </w:p>
          <w:p w14:paraId="705F3851" w14:textId="77777777" w:rsidR="0058799B" w:rsidRPr="00D01850" w:rsidRDefault="0058799B" w:rsidP="0058799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у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пражнения за четене на легендата на историческата карта;</w:t>
            </w:r>
          </w:p>
          <w:p w14:paraId="10008200" w14:textId="77777777" w:rsidR="0058799B" w:rsidRDefault="0058799B" w:rsidP="005879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посочва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E87F62A" w14:textId="2651C458" w:rsidR="0058799B" w:rsidRDefault="0058799B" w:rsidP="005879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осочва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територии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513D88" w:rsidRPr="006350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разселване</w:t>
            </w:r>
            <w:proofErr w:type="spellEnd"/>
            <w:r w:rsidR="002B2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2B2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прабългари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траки </w:t>
            </w:r>
            <w:proofErr w:type="gramStart"/>
            <w:r w:rsidR="002B2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proofErr w:type="spellStart"/>
            <w:r w:rsidR="002B2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славянски</w:t>
            </w:r>
            <w:proofErr w:type="spellEnd"/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племена;</w:t>
            </w:r>
          </w:p>
          <w:p w14:paraId="29E61BF1" w14:textId="64ACE2DD" w:rsidR="00021894" w:rsidRPr="0058799B" w:rsidRDefault="00021894" w:rsidP="005879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запознаване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митове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прабългари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траки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славяни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преразказани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Ангел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Каралийчев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0CF0F22" w14:textId="77777777" w:rsidR="00EF4E55" w:rsidRPr="00D01850" w:rsidRDefault="00925ACE" w:rsidP="00925ACE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подбор</w:t>
            </w:r>
            <w:r w:rsidR="00EF4E55" w:rsidRPr="00D0185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F4E55" w:rsidRPr="00D01850">
              <w:rPr>
                <w:rFonts w:ascii="Times New Roman" w:hAnsi="Times New Roman" w:cs="Times New Roman"/>
              </w:rPr>
              <w:t>на информация</w:t>
            </w:r>
            <w:proofErr w:type="gramEnd"/>
            <w:r w:rsidR="00EF4E55" w:rsidRPr="00D01850">
              <w:rPr>
                <w:rFonts w:ascii="Times New Roman" w:hAnsi="Times New Roman" w:cs="Times New Roman"/>
              </w:rPr>
              <w:t xml:space="preserve"> за материалните и духовни творения на хората от древната епоха от допълнителни източници;</w:t>
            </w:r>
          </w:p>
          <w:p w14:paraId="7284463E" w14:textId="77777777" w:rsidR="00EF4E55" w:rsidRPr="00D01850" w:rsidRDefault="002D6DC6" w:rsidP="00EF4E5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разказ з</w:t>
            </w:r>
            <w:r w:rsidR="00AA66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EF4E55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култ</w:t>
            </w:r>
            <w:r w:rsidR="00AA66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урно наследство на народите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 античността – групова дейност</w:t>
            </w:r>
            <w:r w:rsidR="00EF4E55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; </w:t>
            </w:r>
          </w:p>
          <w:p w14:paraId="5787AFE2" w14:textId="683C14F0" w:rsidR="00D56D7C" w:rsidRPr="00D01850" w:rsidRDefault="00D56D7C" w:rsidP="00EF4E5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съставяне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разказ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(устно/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 </w:t>
            </w:r>
            <w:proofErr w:type="spellStart"/>
            <w:r w:rsidR="00462CB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всекидневния</w:t>
            </w:r>
            <w:proofErr w:type="spellEnd"/>
            <w:proofErr w:type="gramEnd"/>
            <w:r w:rsidR="00462CB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 на </w:t>
            </w:r>
            <w:proofErr w:type="spellStart"/>
            <w:r w:rsidR="00462CB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вярвания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владетеля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тракийското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общество;</w:t>
            </w:r>
          </w:p>
          <w:p w14:paraId="0B735895" w14:textId="197EA1D7" w:rsidR="0068764D" w:rsidRPr="00D01850" w:rsidRDefault="00AA667F" w:rsidP="006876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876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6876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76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</w:t>
            </w:r>
            <w:proofErr w:type="spellEnd"/>
            <w:r w:rsidR="006876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6876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</w:t>
            </w:r>
            <w:r w:rsidR="00513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тия</w:t>
            </w:r>
            <w:proofErr w:type="spellEnd"/>
            <w:r w:rsidR="00513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</w:t>
            </w:r>
            <w:proofErr w:type="gramEnd"/>
            <w:r w:rsidR="00513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13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="00513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явления </w:t>
            </w:r>
            <w:r w:rsidR="00513D88" w:rsidRPr="00F145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6876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76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изучаемия</w:t>
            </w:r>
            <w:proofErr w:type="spellEnd"/>
            <w:r w:rsidR="006876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период;</w:t>
            </w:r>
          </w:p>
          <w:p w14:paraId="6319F9AF" w14:textId="77777777" w:rsidR="0058799B" w:rsidRPr="00D01850" w:rsidRDefault="0058799B" w:rsidP="005879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р</w:t>
            </w:r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ечник</w:t>
            </w:r>
            <w:proofErr w:type="gram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термините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характерни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античната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68C9932" w14:textId="77777777" w:rsidR="00796B32" w:rsidRDefault="00925ACE" w:rsidP="00EF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обмисляне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значението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опазването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културното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наследство, </w:t>
            </w:r>
            <w:proofErr w:type="spellStart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включително</w:t>
            </w:r>
            <w:proofErr w:type="spellEnd"/>
            <w:r w:rsidRPr="00925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древн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исторически места;</w:t>
            </w:r>
          </w:p>
          <w:p w14:paraId="019491C3" w14:textId="77777777" w:rsidR="00406224" w:rsidRPr="00371844" w:rsidRDefault="00406224" w:rsidP="00EF4E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посещение на музей</w:t>
            </w:r>
            <w:r w:rsidR="00173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173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обсъждане</w:t>
            </w:r>
            <w:proofErr w:type="spellEnd"/>
            <w:r w:rsidR="00173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173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експозицията</w:t>
            </w:r>
            <w:proofErr w:type="spellEnd"/>
            <w:r w:rsidR="00173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EC07D0" w:rsidRPr="00D01850" w14:paraId="126E8123" w14:textId="77777777" w:rsidTr="002A39AF">
        <w:tc>
          <w:tcPr>
            <w:tcW w:w="4531" w:type="dxa"/>
          </w:tcPr>
          <w:p w14:paraId="4F7B99AC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</w:tcPr>
          <w:p w14:paraId="53C34E0D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>Междудисциплинарна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>дейност</w:t>
            </w:r>
            <w:proofErr w:type="spellEnd"/>
          </w:p>
        </w:tc>
        <w:tc>
          <w:tcPr>
            <w:tcW w:w="709" w:type="dxa"/>
          </w:tcPr>
          <w:p w14:paraId="06961827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5670" w:type="dxa"/>
          </w:tcPr>
          <w:p w14:paraId="472931F6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A04" w:rsidRPr="007A4863" w14:paraId="12A627D2" w14:textId="77777777" w:rsidTr="002A39AF">
        <w:tc>
          <w:tcPr>
            <w:tcW w:w="7933" w:type="dxa"/>
            <w:gridSpan w:val="2"/>
          </w:tcPr>
          <w:p w14:paraId="345CDC3B" w14:textId="77777777" w:rsidR="00625A04" w:rsidRPr="00D01850" w:rsidRDefault="00625A04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избор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):</w:t>
            </w:r>
          </w:p>
          <w:p w14:paraId="697985F8" w14:textId="5FB8C8A6" w:rsidR="00B9328B" w:rsidRPr="00D01850" w:rsidRDefault="00625A04" w:rsidP="0033167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Мини-</w:t>
            </w:r>
            <w:proofErr w:type="gram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изсле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дване</w:t>
            </w:r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:„</w:t>
            </w:r>
            <w:proofErr w:type="gramEnd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Пред </w:t>
            </w:r>
            <w:proofErr w:type="spellStart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етническата</w:t>
            </w:r>
            <w:proofErr w:type="spellEnd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карта на Молдова:</w:t>
            </w:r>
            <w:r w:rsidR="001C22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Кои </w:t>
            </w:r>
            <w:proofErr w:type="spellStart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сме</w:t>
            </w:r>
            <w:proofErr w:type="spellEnd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какви</w:t>
            </w:r>
            <w:proofErr w:type="spellEnd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сме</w:t>
            </w:r>
            <w:proofErr w:type="spellEnd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жителите</w:t>
            </w:r>
            <w:proofErr w:type="spellEnd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нашия</w:t>
            </w:r>
            <w:proofErr w:type="spellEnd"/>
            <w:r w:rsidR="001B3A20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общ дом</w:t>
            </w:r>
            <w:r w:rsidR="00513D88" w:rsidRPr="005B43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?</w:t>
            </w: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“</w:t>
            </w:r>
            <w:r w:rsidR="001C22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„</w:t>
            </w:r>
            <w:proofErr w:type="spellStart"/>
            <w:r w:rsidR="0009262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Приказни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герои от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многоезичната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Молдова</w:t>
            </w:r>
            <w:r w:rsidR="001A1E4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“</w:t>
            </w:r>
            <w:r w:rsidR="001C22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Моята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малка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енциклопедия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1A1E4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„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Вярванията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моите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предци</w:t>
            </w:r>
            <w:proofErr w:type="spellEnd"/>
            <w:r w:rsidR="001A1E4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“</w:t>
            </w:r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(с рубрики: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митични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същества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вълшебни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помощници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животни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растения, </w:t>
            </w:r>
            <w:proofErr w:type="spellStart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предмети;сакрални</w:t>
            </w:r>
            <w:proofErr w:type="spellEnd"/>
            <w:r w:rsidR="00B9328B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числа)</w:t>
            </w:r>
            <w:r w:rsidR="003F470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76156052" w14:textId="77777777" w:rsidR="00625A04" w:rsidRPr="00D01850" w:rsidRDefault="00625A04" w:rsidP="0033167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Проучване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описание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местен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зимен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празник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наследен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предците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C54C03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2D1D12D7" w14:textId="77777777" w:rsidR="0079288F" w:rsidRPr="00D01850" w:rsidRDefault="0079288F" w:rsidP="007928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9328B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Изложба</w:t>
            </w:r>
            <w:proofErr w:type="spellEnd"/>
            <w:r w:rsidR="00B9328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рисунки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нашите</w:t>
            </w:r>
            <w:proofErr w:type="spellEnd"/>
            <w:r w:rsidR="00B9328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7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предци</w:t>
            </w:r>
            <w:proofErr w:type="spellEnd"/>
            <w:r w:rsidR="00737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F688F0E" w14:textId="4EF67301" w:rsidR="0079288F" w:rsidRPr="00D01850" w:rsidRDefault="001A1E42" w:rsidP="0033167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7944FAD4" w14:textId="77777777" w:rsidR="00C54C03" w:rsidRPr="00D01850" w:rsidRDefault="00C54C03" w:rsidP="0033167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65782B0" w14:textId="77777777" w:rsidR="00C54C03" w:rsidRPr="00D01850" w:rsidRDefault="00C54C03" w:rsidP="0033167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gridSpan w:val="2"/>
          </w:tcPr>
          <w:p w14:paraId="463D7487" w14:textId="77777777" w:rsidR="00625A04" w:rsidRPr="00D01850" w:rsidRDefault="00625A04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Резултати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3EAC29AC" w14:textId="77777777" w:rsidR="00904639" w:rsidRPr="00D01850" w:rsidRDefault="00904639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съставяне</w:t>
            </w:r>
            <w:proofErr w:type="spellEnd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празничен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Молдова</w:t>
            </w:r>
            <w:proofErr w:type="gramEnd"/>
          </w:p>
          <w:p w14:paraId="6DC78206" w14:textId="1FA1E5C4" w:rsidR="0079288F" w:rsidRPr="00D01850" w:rsidRDefault="0079288F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съставяне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тълковен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речник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митични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същества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растения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вълшебна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сила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митове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избор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19D41884" w14:textId="77777777" w:rsidR="00136A6A" w:rsidRPr="00D01850" w:rsidRDefault="00B013DC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своя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избор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творба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илюстриране</w:t>
            </w:r>
            <w:proofErr w:type="spellEnd"/>
          </w:p>
          <w:p w14:paraId="78BD4F00" w14:textId="5D359A8D" w:rsidR="004A6428" w:rsidRPr="00D01850" w:rsidRDefault="004A6428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F5E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зработване</w:t>
            </w:r>
            <w:proofErr w:type="spellEnd"/>
            <w:r w:rsidR="008F5E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атрибут (по </w:t>
            </w:r>
            <w:proofErr w:type="spellStart"/>
            <w:r w:rsidR="008F5E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избор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794C48" w14:textId="77777777" w:rsidR="005C1CA0" w:rsidRDefault="005A2332" w:rsidP="005C1C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съставяне</w:t>
            </w:r>
            <w:proofErr w:type="spellEnd"/>
            <w:r w:rsidR="0079288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списък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артефакти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тракийското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наследство;</w:t>
            </w:r>
          </w:p>
          <w:p w14:paraId="2AFEF913" w14:textId="77777777" w:rsidR="00136A6A" w:rsidRPr="00D01850" w:rsidRDefault="00136A6A" w:rsidP="00E554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A04" w:rsidRPr="007A4863" w14:paraId="61590A42" w14:textId="77777777" w:rsidTr="0074733D">
        <w:tc>
          <w:tcPr>
            <w:tcW w:w="14312" w:type="dxa"/>
            <w:gridSpan w:val="4"/>
          </w:tcPr>
          <w:p w14:paraId="70A970F1" w14:textId="40F0342F" w:rsidR="00625A04" w:rsidRPr="00D01850" w:rsidRDefault="00610B4F" w:rsidP="00610B4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Понятия:</w:t>
            </w:r>
            <w:r w:rsidR="00AB3745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исторически</w:t>
            </w:r>
            <w:r w:rsidRPr="00D01850">
              <w:rPr>
                <w:rFonts w:ascii="Times New Roman" w:eastAsia="Times New Roman" w:hAnsi="Times New Roman" w:cs="Times New Roman"/>
                <w:bCs/>
                <w:spacing w:val="-15"/>
                <w:sz w:val="24"/>
                <w:szCs w:val="24"/>
                <w:lang w:val="bg-BG"/>
              </w:rPr>
              <w:t xml:space="preserve"> </w:t>
            </w:r>
            <w:r w:rsidRPr="00D01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източници/извори, </w:t>
            </w:r>
            <w:r w:rsidRPr="00D0185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>Праистория, Античност, хронология</w:t>
            </w:r>
            <w:r w:rsidR="00AB3745" w:rsidRPr="00D0185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>,</w:t>
            </w:r>
            <w:r w:rsidR="00E5548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g-BG"/>
              </w:rPr>
              <w:t xml:space="preserve"> </w:t>
            </w:r>
            <w:r w:rsidR="009A0DB2" w:rsidRPr="00D01850">
              <w:rPr>
                <w:rFonts w:ascii="Times New Roman" w:eastAsia="Aptos" w:hAnsi="Times New Roman" w:cs="Times New Roman"/>
                <w:bCs/>
                <w:spacing w:val="-2"/>
                <w:kern w:val="2"/>
                <w:sz w:val="24"/>
                <w:szCs w:val="24"/>
                <w:lang w:val="bg-BG"/>
                <w14:ligatures w14:val="standardContextual"/>
              </w:rPr>
              <w:t xml:space="preserve">археология, етнография, фолклор, </w:t>
            </w:r>
            <w:r w:rsidR="00AB3745" w:rsidRPr="00D01850">
              <w:rPr>
                <w:rFonts w:ascii="Times New Roman" w:eastAsia="Aptos" w:hAnsi="Times New Roman" w:cs="Times New Roman"/>
                <w:bCs/>
                <w:spacing w:val="-2"/>
                <w:kern w:val="2"/>
                <w:sz w:val="24"/>
                <w:szCs w:val="24"/>
                <w:lang w:val="bg-BG"/>
                <w14:ligatures w14:val="standardContextual"/>
              </w:rPr>
              <w:t xml:space="preserve">вярвания, мит, приказка, легенда, </w:t>
            </w:r>
            <w:r w:rsidR="00BE4D6C">
              <w:rPr>
                <w:rFonts w:ascii="Times New Roman" w:eastAsia="Aptos" w:hAnsi="Times New Roman" w:cs="Times New Roman"/>
                <w:bCs/>
                <w:spacing w:val="-2"/>
                <w:kern w:val="2"/>
                <w:sz w:val="24"/>
                <w:szCs w:val="24"/>
                <w:lang w:val="bg-BG"/>
                <w14:ligatures w14:val="standardContextual"/>
              </w:rPr>
              <w:t xml:space="preserve">горен и </w:t>
            </w:r>
            <w:r w:rsidR="00BE4D6C" w:rsidRPr="00B45895">
              <w:rPr>
                <w:rFonts w:ascii="Times New Roman" w:eastAsia="Aptos" w:hAnsi="Times New Roman" w:cs="Times New Roman"/>
                <w:bCs/>
                <w:spacing w:val="-2"/>
                <w:kern w:val="2"/>
                <w:sz w:val="24"/>
                <w:szCs w:val="24"/>
                <w:lang w:val="bg-BG"/>
                <w14:ligatures w14:val="standardContextual"/>
              </w:rPr>
              <w:t>долен свят</w:t>
            </w:r>
            <w:r w:rsidR="009A0DB2" w:rsidRPr="00D01850">
              <w:rPr>
                <w:rFonts w:ascii="Times New Roman" w:eastAsia="Aptos" w:hAnsi="Times New Roman" w:cs="Times New Roman"/>
                <w:bCs/>
                <w:spacing w:val="-2"/>
                <w:kern w:val="2"/>
                <w:sz w:val="24"/>
                <w:szCs w:val="24"/>
                <w:lang w:val="bg-BG"/>
                <w14:ligatures w14:val="standardContextual"/>
              </w:rPr>
              <w:t>,</w:t>
            </w:r>
            <w:r w:rsidR="009A0DB2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 xml:space="preserve"> </w:t>
            </w:r>
            <w:proofErr w:type="spellStart"/>
            <w:r w:rsidR="009A0DB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митични</w:t>
            </w:r>
            <w:proofErr w:type="spellEnd"/>
            <w:r w:rsidR="009A0DB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DB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същества</w:t>
            </w:r>
            <w:proofErr w:type="spellEnd"/>
            <w:r w:rsidR="009A0DB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r w:rsidR="009A0DB2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>самодиви, змейове, хали), обре</w:t>
            </w:r>
            <w:r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>д</w:t>
            </w:r>
            <w:r w:rsidR="009A0DB2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 xml:space="preserve">, </w:t>
            </w:r>
            <w:r w:rsidR="00D3798A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>обичай,</w:t>
            </w:r>
            <w:r w:rsidR="003D73A6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 xml:space="preserve"> </w:t>
            </w:r>
            <w:proofErr w:type="gramStart"/>
            <w:r w:rsidR="003D73A6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 xml:space="preserve">традиция, </w:t>
            </w:r>
            <w:r w:rsidR="00D3798A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 xml:space="preserve"> </w:t>
            </w:r>
            <w:r w:rsidR="009A0DB2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>юнаци</w:t>
            </w:r>
            <w:proofErr w:type="gramEnd"/>
            <w:r w:rsidR="009A0DB2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 xml:space="preserve">, </w:t>
            </w:r>
            <w:r w:rsidR="00AB3745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 xml:space="preserve">траки, елини, романизация, варварин, епоха, </w:t>
            </w:r>
            <w:r w:rsidR="009B6426" w:rsidRPr="000F1E9A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>Велика България</w:t>
            </w:r>
            <w:r w:rsidR="009B6426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 xml:space="preserve">, </w:t>
            </w:r>
            <w:r w:rsidR="00AB3745" w:rsidRPr="00D01850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bg-BG"/>
                <w14:ligatures w14:val="standardContextual"/>
              </w:rPr>
              <w:t>културно наследство.</w:t>
            </w:r>
          </w:p>
          <w:p w14:paraId="2F5EC284" w14:textId="77777777" w:rsidR="00625A04" w:rsidRPr="00D01850" w:rsidRDefault="00625A04" w:rsidP="0033167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A04" w:rsidRPr="007A4863" w14:paraId="4C1DD03C" w14:textId="77777777" w:rsidTr="0074733D">
        <w:tc>
          <w:tcPr>
            <w:tcW w:w="14312" w:type="dxa"/>
            <w:gridSpan w:val="4"/>
          </w:tcPr>
          <w:p w14:paraId="756873D8" w14:textId="2ABC6334" w:rsidR="00625A04" w:rsidRPr="00D01850" w:rsidRDefault="00625A0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Личности:</w:t>
            </w:r>
            <w:r w:rsidR="00610B4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10B4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Херод</w:t>
            </w:r>
            <w:r w:rsidR="00C2527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spellEnd"/>
            <w:r w:rsidR="00C2527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527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Резос</w:t>
            </w:r>
            <w:proofErr w:type="spellEnd"/>
            <w:r w:rsidR="00C2527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527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Ситалк</w:t>
            </w:r>
            <w:proofErr w:type="spellEnd"/>
            <w:r w:rsidR="00C2527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527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Севт</w:t>
            </w:r>
            <w:proofErr w:type="spellEnd"/>
            <w:r w:rsidR="00C2527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Орфей</w:t>
            </w:r>
            <w:r w:rsidR="009B6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хан </w:t>
            </w:r>
            <w:proofErr w:type="spellStart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Кубрат</w:t>
            </w:r>
            <w:proofErr w:type="spellEnd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синовете</w:t>
            </w:r>
            <w:proofErr w:type="spellEnd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</w:t>
            </w:r>
            <w:proofErr w:type="spellEnd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Батбаян</w:t>
            </w:r>
            <w:proofErr w:type="spellEnd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Котраг</w:t>
            </w:r>
            <w:proofErr w:type="spellEnd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Аспарух, </w:t>
            </w:r>
            <w:proofErr w:type="spellStart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Кубер</w:t>
            </w:r>
            <w:proofErr w:type="spellEnd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Алцек</w:t>
            </w:r>
            <w:proofErr w:type="spellEnd"/>
            <w:r w:rsidR="009B6426" w:rsidRPr="00FC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3310F1E" w14:textId="77777777" w:rsidR="00625A04" w:rsidRPr="00D01850" w:rsidRDefault="00625A0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A04" w:rsidRPr="007A4863" w14:paraId="1505F47D" w14:textId="77777777" w:rsidTr="0074733D">
        <w:tc>
          <w:tcPr>
            <w:tcW w:w="14312" w:type="dxa"/>
            <w:gridSpan w:val="4"/>
          </w:tcPr>
          <w:p w14:paraId="2ECA5B93" w14:textId="77777777" w:rsidR="00625A04" w:rsidRPr="00D01850" w:rsidRDefault="00625A04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="006072A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6072A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завършване</w:t>
            </w:r>
            <w:proofErr w:type="spellEnd"/>
            <w:r w:rsidR="006072A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r w:rsidR="006072A6"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6072A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ученикът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може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да:</w:t>
            </w:r>
          </w:p>
          <w:p w14:paraId="2427DEB6" w14:textId="77777777" w:rsidR="00B013DC" w:rsidRPr="00D01850" w:rsidRDefault="00B013DC" w:rsidP="00B013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поликултурно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общество;</w:t>
            </w:r>
          </w:p>
          <w:p w14:paraId="2897AA76" w14:textId="24AE862A" w:rsidR="00B013DC" w:rsidRPr="00D01850" w:rsidRDefault="00B013DC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5E01B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</w:t>
            </w:r>
            <w:r w:rsidR="003F0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="003F0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F0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фолклорния</w:t>
            </w:r>
            <w:proofErr w:type="spellEnd"/>
            <w:r w:rsidR="003F0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0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</w:t>
            </w:r>
            <w:proofErr w:type="spellEnd"/>
            <w:r w:rsidR="003F0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света;</w:t>
            </w:r>
          </w:p>
          <w:p w14:paraId="5D732923" w14:textId="3B136C4C" w:rsidR="00240D9E" w:rsidRDefault="00625A0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нформация от </w:t>
            </w:r>
            <w:proofErr w:type="spellStart"/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източници</w:t>
            </w:r>
            <w:proofErr w:type="spellEnd"/>
            <w:r w:rsidR="00153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да </w:t>
            </w:r>
            <w:proofErr w:type="spellStart"/>
            <w:r w:rsidR="00153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опише</w:t>
            </w:r>
            <w:proofErr w:type="spellEnd"/>
            <w:r w:rsidR="001532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0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материално</w:t>
            </w:r>
            <w:proofErr w:type="spellEnd"/>
            <w:r w:rsidR="00240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D57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духовно наследство </w:t>
            </w:r>
            <w:r w:rsidR="00240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proofErr w:type="spellStart"/>
            <w:r w:rsidR="00DF3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40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нтичността</w:t>
            </w:r>
            <w:proofErr w:type="spellEnd"/>
            <w:r w:rsidR="00240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5FE0D5E" w14:textId="0DAAC008" w:rsidR="00625A04" w:rsidRPr="00D01850" w:rsidRDefault="00240D9E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</w:t>
            </w:r>
            <w:r w:rsidR="009C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сва</w:t>
            </w:r>
            <w:proofErr w:type="spellEnd"/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</w:t>
            </w:r>
            <w:proofErr w:type="spellEnd"/>
            <w:r w:rsidR="009C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географс</w:t>
            </w:r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proofErr w:type="spellEnd"/>
            <w:r w:rsidR="001F0B9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пространство на </w:t>
            </w:r>
            <w:proofErr w:type="spellStart"/>
            <w:r w:rsidR="001F0B9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античните</w:t>
            </w:r>
            <w:proofErr w:type="spellEnd"/>
            <w:r w:rsidR="001F0B9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цивилизации</w:t>
            </w:r>
            <w:r w:rsidR="001F0B9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1F0B9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Балканите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използване</w:t>
            </w:r>
            <w:proofErr w:type="spellEnd"/>
            <w:r w:rsidR="002115B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54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историческите</w:t>
            </w:r>
            <w:proofErr w:type="spellEnd"/>
            <w:r w:rsidR="00C54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9C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E5386F9" w14:textId="46135500" w:rsidR="00987168" w:rsidRPr="00D01850" w:rsidRDefault="00987168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(устно/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7051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2CB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всекидневния</w:t>
            </w:r>
            <w:proofErr w:type="spellEnd"/>
            <w:r w:rsidR="00462CB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 на </w:t>
            </w:r>
            <w:proofErr w:type="spellStart"/>
            <w:r w:rsidR="00462CB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траки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вярвания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владетеля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тракийското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</w:t>
            </w:r>
            <w:r w:rsidR="00A95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ство, </w:t>
            </w:r>
            <w:proofErr w:type="spellStart"/>
            <w:r w:rsidR="00A95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="00A95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5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идентифицира</w:t>
            </w:r>
            <w:proofErr w:type="spellEnd"/>
            <w:r w:rsidR="00A95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5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връзката</w:t>
            </w:r>
            <w:proofErr w:type="spellEnd"/>
            <w:r w:rsidR="00A95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пр</w:t>
            </w:r>
            <w:r w:rsidR="00C54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F0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чините и </w:t>
            </w:r>
            <w:proofErr w:type="spellStart"/>
            <w:r w:rsidR="003F0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събитията</w:t>
            </w:r>
            <w:proofErr w:type="spellEnd"/>
            <w:r w:rsidR="003F0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56DBE4D" w14:textId="7C87298A" w:rsidR="00625A04" w:rsidRPr="00D01850" w:rsidRDefault="00625A0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6410B6" w:rsidRP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обяснява</w:t>
            </w:r>
            <w:proofErr w:type="spellEnd"/>
            <w:r w:rsid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10B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исторически и </w:t>
            </w:r>
            <w:proofErr w:type="spellStart"/>
            <w:r w:rsidR="006410B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културологически</w:t>
            </w:r>
            <w:proofErr w:type="spellEnd"/>
            <w:r w:rsidR="006410B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</w:t>
            </w:r>
            <w:r w:rsid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и </w:t>
            </w:r>
            <w:proofErr w:type="spellStart"/>
            <w:r w:rsid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термини</w:t>
            </w:r>
            <w:proofErr w:type="spellEnd"/>
            <w:r w:rsid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собствени</w:t>
            </w:r>
            <w:proofErr w:type="spellEnd"/>
            <w:r w:rsid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думи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демонстрирайки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минало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67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едци</w:t>
            </w:r>
            <w:proofErr w:type="spellEnd"/>
            <w:r w:rsidR="00867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E2A3A28" w14:textId="77777777" w:rsidR="00625A04" w:rsidRPr="00D01850" w:rsidRDefault="00D1157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реализира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училищен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продукт за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проявявайки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наследството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ценностите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създадени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предците</w:t>
            </w:r>
            <w:proofErr w:type="spellEnd"/>
            <w:r w:rsidR="00625A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20811EBA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4848BB5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F052D4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4673"/>
        <w:gridCol w:w="3957"/>
        <w:gridCol w:w="663"/>
        <w:gridCol w:w="4310"/>
      </w:tblGrid>
      <w:tr w:rsidR="003A4B6A" w:rsidRPr="00D01850" w14:paraId="798780E0" w14:textId="77777777" w:rsidTr="002A39AF">
        <w:tc>
          <w:tcPr>
            <w:tcW w:w="4673" w:type="dxa"/>
            <w:shd w:val="clear" w:color="auto" w:fill="C5E0B3" w:themeFill="accent6" w:themeFillTint="66"/>
          </w:tcPr>
          <w:p w14:paraId="0DA67213" w14:textId="77777777" w:rsidR="003A4B6A" w:rsidRPr="00D01850" w:rsidRDefault="003A4B6A" w:rsidP="003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57" w:type="dxa"/>
            <w:shd w:val="clear" w:color="auto" w:fill="C5E0B3" w:themeFill="accent6" w:themeFillTint="66"/>
          </w:tcPr>
          <w:p w14:paraId="4572FB53" w14:textId="77777777" w:rsidR="003A4B6A" w:rsidRPr="00D01850" w:rsidRDefault="000D58A6" w:rsidP="003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825FDF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5FDF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="00825FDF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663" w:type="dxa"/>
            <w:shd w:val="clear" w:color="auto" w:fill="C5E0B3" w:themeFill="accent6" w:themeFillTint="66"/>
          </w:tcPr>
          <w:p w14:paraId="6720705F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10" w:type="dxa"/>
            <w:shd w:val="clear" w:color="auto" w:fill="C5E0B3" w:themeFill="accent6" w:themeFillTint="66"/>
          </w:tcPr>
          <w:p w14:paraId="6283E8D1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5C03" w:rsidRPr="007A4863" w14:paraId="7CE3A0EE" w14:textId="77777777" w:rsidTr="002A39AF">
        <w:tc>
          <w:tcPr>
            <w:tcW w:w="4673" w:type="dxa"/>
          </w:tcPr>
          <w:p w14:paraId="5E68013E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0488B4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компетенциите</w:t>
            </w:r>
            <w:proofErr w:type="spellEnd"/>
          </w:p>
        </w:tc>
        <w:tc>
          <w:tcPr>
            <w:tcW w:w="3957" w:type="dxa"/>
          </w:tcPr>
          <w:p w14:paraId="63FD51C8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съдържанието</w:t>
            </w:r>
            <w:proofErr w:type="spellEnd"/>
          </w:p>
          <w:p w14:paraId="0837512F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3" w:type="dxa"/>
          </w:tcPr>
          <w:p w14:paraId="4D321E4A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2A3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</w:t>
            </w:r>
            <w:proofErr w:type="spellEnd"/>
            <w:r w:rsidR="002A3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</w:t>
            </w:r>
          </w:p>
        </w:tc>
        <w:tc>
          <w:tcPr>
            <w:tcW w:w="4310" w:type="dxa"/>
          </w:tcPr>
          <w:p w14:paraId="16C0C8CA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Препоръчителна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резултати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обучението</w:t>
            </w:r>
            <w:proofErr w:type="spellEnd"/>
          </w:p>
        </w:tc>
      </w:tr>
      <w:tr w:rsidR="003A4B6A" w:rsidRPr="007A4863" w14:paraId="116A2D3A" w14:textId="77777777" w:rsidTr="002A39AF">
        <w:tc>
          <w:tcPr>
            <w:tcW w:w="4673" w:type="dxa"/>
          </w:tcPr>
          <w:p w14:paraId="43A1C977" w14:textId="77777777" w:rsidR="00CB15A3" w:rsidRPr="00D01850" w:rsidRDefault="00CB15A3" w:rsidP="00CB15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1.Възприемане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добросъседството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</w:t>
            </w:r>
            <w:r w:rsidR="00737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щности.</w:t>
            </w:r>
          </w:p>
          <w:p w14:paraId="30BAAF93" w14:textId="77777777" w:rsidR="003A4B6A" w:rsidRPr="00D01850" w:rsidRDefault="00CB15A3" w:rsidP="00CB15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2.Коментиране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белези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идентичност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3.Установяване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  </w:t>
            </w:r>
          </w:p>
        </w:tc>
        <w:tc>
          <w:tcPr>
            <w:tcW w:w="3957" w:type="dxa"/>
          </w:tcPr>
          <w:p w14:paraId="04EE6FF9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Молдова –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нашият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общ дом</w:t>
            </w:r>
          </w:p>
          <w:p w14:paraId="4A4A6791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Семейството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е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ценност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и учи на ценности.</w:t>
            </w:r>
            <w:r w:rsidRPr="00D018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Семейните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традиции в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Молдова.</w:t>
            </w:r>
          </w:p>
          <w:p w14:paraId="237403CA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2.Родови и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семейни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връзки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4C21541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3.</w:t>
            </w:r>
            <w:r w:rsidRPr="00D01850">
              <w:rPr>
                <w:rFonts w:ascii="Times New Roman" w:hAnsi="Times New Roman" w:cs="Times New Roman"/>
              </w:rPr>
              <w:t xml:space="preserve">Дворът 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българина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</w:rPr>
              <w:t>и стопанските постройки</w:t>
            </w:r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</w:rPr>
              <w:t xml:space="preserve"> </w:t>
            </w:r>
          </w:p>
          <w:p w14:paraId="14B63349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4.</w:t>
            </w:r>
            <w:r w:rsidRPr="00D01850">
              <w:rPr>
                <w:rFonts w:ascii="Times New Roman" w:hAnsi="Times New Roman" w:cs="Times New Roman"/>
              </w:rPr>
              <w:t>Трудът и почивката на българина – селскостопанска и домашна дейност.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</w:rPr>
              <w:t>Хоро и седянка</w:t>
            </w:r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</w:rPr>
              <w:t xml:space="preserve"> </w:t>
            </w:r>
          </w:p>
          <w:p w14:paraId="2CDA34BD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3" w:type="dxa"/>
          </w:tcPr>
          <w:p w14:paraId="4A25F97F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4ч.</w:t>
            </w:r>
          </w:p>
        </w:tc>
        <w:tc>
          <w:tcPr>
            <w:tcW w:w="4310" w:type="dxa"/>
          </w:tcPr>
          <w:p w14:paraId="2DE157E0" w14:textId="53329891" w:rsidR="00EF4E55" w:rsidRDefault="00DF4D11" w:rsidP="00DF4D1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2A73D1">
              <w:rPr>
                <w:rFonts w:ascii="Times New Roman" w:hAnsi="Times New Roman" w:cs="Times New Roman"/>
                <w:lang w:val="ru-RU"/>
              </w:rPr>
              <w:t>с</w:t>
            </w:r>
            <w:r w:rsidR="00EF4E55" w:rsidRPr="002A73D1">
              <w:rPr>
                <w:rFonts w:ascii="Times New Roman" w:hAnsi="Times New Roman" w:cs="Times New Roman"/>
              </w:rPr>
              <w:t>ъздава</w:t>
            </w:r>
            <w:r w:rsidRPr="002A73D1">
              <w:rPr>
                <w:rFonts w:ascii="Times New Roman" w:hAnsi="Times New Roman" w:cs="Times New Roman"/>
                <w:lang w:val="ru-RU"/>
              </w:rPr>
              <w:t>не на</w:t>
            </w:r>
            <w:r w:rsidR="00F032F3">
              <w:rPr>
                <w:rFonts w:ascii="Times New Roman" w:hAnsi="Times New Roman" w:cs="Times New Roman"/>
              </w:rPr>
              <w:t xml:space="preserve"> родословно дърво</w:t>
            </w:r>
            <w:r w:rsidR="00F032F3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="00F032F3">
              <w:rPr>
                <w:rFonts w:ascii="Times New Roman" w:hAnsi="Times New Roman" w:cs="Times New Roman"/>
                <w:lang w:val="ru-RU"/>
              </w:rPr>
              <w:t>запознаване</w:t>
            </w:r>
            <w:proofErr w:type="spellEnd"/>
            <w:r w:rsidR="00F032F3">
              <w:rPr>
                <w:rFonts w:ascii="Times New Roman" w:hAnsi="Times New Roman" w:cs="Times New Roman"/>
                <w:lang w:val="ru-RU"/>
              </w:rPr>
              <w:t xml:space="preserve"> с </w:t>
            </w:r>
            <w:proofErr w:type="spellStart"/>
            <w:r w:rsidR="00F032F3">
              <w:rPr>
                <w:rFonts w:ascii="Times New Roman" w:hAnsi="Times New Roman" w:cs="Times New Roman"/>
                <w:lang w:val="ru-RU"/>
              </w:rPr>
              <w:t>традиционните</w:t>
            </w:r>
            <w:proofErr w:type="spellEnd"/>
            <w:r w:rsidR="00F032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F032F3">
              <w:rPr>
                <w:rFonts w:ascii="Times New Roman" w:hAnsi="Times New Roman" w:cs="Times New Roman"/>
                <w:lang w:val="ru-RU"/>
              </w:rPr>
              <w:t>назовавания</w:t>
            </w:r>
            <w:proofErr w:type="spellEnd"/>
            <w:r w:rsidR="00F032F3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="00F032F3">
              <w:rPr>
                <w:rFonts w:ascii="Times New Roman" w:hAnsi="Times New Roman" w:cs="Times New Roman"/>
                <w:lang w:val="ru-RU"/>
              </w:rPr>
              <w:t>роднинските</w:t>
            </w:r>
            <w:proofErr w:type="spellEnd"/>
            <w:r w:rsidR="00F032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F032F3">
              <w:rPr>
                <w:rFonts w:ascii="Times New Roman" w:hAnsi="Times New Roman" w:cs="Times New Roman"/>
                <w:lang w:val="ru-RU"/>
              </w:rPr>
              <w:t>връзки</w:t>
            </w:r>
            <w:proofErr w:type="spellEnd"/>
            <w:r w:rsidR="00B34206" w:rsidRPr="002A73D1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713CB2A" w14:textId="736886E4" w:rsidR="00F032F3" w:rsidRDefault="00F032F3" w:rsidP="00DF4D1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2A73D1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записване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личен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речник </w:t>
            </w:r>
            <w:r w:rsidRPr="00F032F3">
              <w:rPr>
                <w:rFonts w:ascii="Times New Roman" w:hAnsi="Times New Roman" w:cs="Times New Roman"/>
                <w:lang w:val="ru-RU"/>
              </w:rPr>
              <w:t>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български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роднински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названия;</w:t>
            </w:r>
          </w:p>
          <w:p w14:paraId="38F504F1" w14:textId="77777777" w:rsidR="00AD0EEE" w:rsidRPr="002A73D1" w:rsidRDefault="00AD0EEE" w:rsidP="00DF4D1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разказ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семейството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 рода по снимки от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семейния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албум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72900EA" w14:textId="1C897459" w:rsidR="0003411C" w:rsidRPr="002A73D1" w:rsidRDefault="0003411C" w:rsidP="00DF4D1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2A73D1">
              <w:rPr>
                <w:rFonts w:ascii="Times New Roman" w:hAnsi="Times New Roman" w:cs="Times New Roman"/>
              </w:rPr>
              <w:t>- у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пражнения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за подбор на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допълнителна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информация за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изконните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материални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духовни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ценности и за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отноше</w:t>
            </w:r>
            <w:r w:rsidR="003F0FF6">
              <w:rPr>
                <w:rFonts w:ascii="Times New Roman" w:hAnsi="Times New Roman" w:cs="Times New Roman"/>
                <w:lang w:val="ru-RU"/>
              </w:rPr>
              <w:t>нието</w:t>
            </w:r>
            <w:proofErr w:type="spellEnd"/>
            <w:r w:rsidR="003F0FF6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="003F0FF6">
              <w:rPr>
                <w:rFonts w:ascii="Times New Roman" w:hAnsi="Times New Roman" w:cs="Times New Roman"/>
                <w:lang w:val="ru-RU"/>
              </w:rPr>
              <w:t>съвременниците</w:t>
            </w:r>
            <w:proofErr w:type="spellEnd"/>
            <w:r w:rsidR="003F0FF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F0FF6">
              <w:rPr>
                <w:rFonts w:ascii="Times New Roman" w:hAnsi="Times New Roman" w:cs="Times New Roman"/>
                <w:lang w:val="ru-RU"/>
              </w:rPr>
              <w:t>към</w:t>
            </w:r>
            <w:proofErr w:type="spellEnd"/>
            <w:r w:rsidR="003F0FF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F0FF6">
              <w:rPr>
                <w:rFonts w:ascii="Times New Roman" w:hAnsi="Times New Roman" w:cs="Times New Roman"/>
                <w:lang w:val="ru-RU"/>
              </w:rPr>
              <w:t>тях</w:t>
            </w:r>
            <w:proofErr w:type="spellEnd"/>
            <w:r w:rsidR="003F0FF6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B14FF3A" w14:textId="3DC88107" w:rsidR="002A73D1" w:rsidRDefault="002A73D1" w:rsidP="00DF4D1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2A73D1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интервюта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с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възрастни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жители за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традиционния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български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бит</w:t>
            </w:r>
            <w:r w:rsidR="002634BA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="002634BA">
              <w:rPr>
                <w:rFonts w:ascii="Times New Roman" w:hAnsi="Times New Roman" w:cs="Times New Roman"/>
                <w:lang w:val="ru-RU"/>
              </w:rPr>
              <w:t>родното</w:t>
            </w:r>
            <w:proofErr w:type="spellEnd"/>
            <w:r w:rsidR="002634BA">
              <w:rPr>
                <w:rFonts w:ascii="Times New Roman" w:hAnsi="Times New Roman" w:cs="Times New Roman"/>
                <w:lang w:val="ru-RU"/>
              </w:rPr>
              <w:t xml:space="preserve"> селище</w:t>
            </w:r>
            <w:r w:rsidRPr="002A73D1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F903554" w14:textId="79C9782F" w:rsidR="001C77BE" w:rsidRDefault="001C77BE" w:rsidP="001C77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театрализирано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седян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хоро;</w:t>
            </w:r>
          </w:p>
          <w:p w14:paraId="41148E99" w14:textId="303B0C27" w:rsidR="00C21613" w:rsidRPr="001C77BE" w:rsidRDefault="00C21613" w:rsidP="001C77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хора;</w:t>
            </w:r>
          </w:p>
          <w:p w14:paraId="6A5AA883" w14:textId="190196DC" w:rsidR="00EF4E55" w:rsidRPr="002A73D1" w:rsidRDefault="00B34206" w:rsidP="00DF4D1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A73D1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сравняване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съвременния</w:t>
            </w:r>
            <w:proofErr w:type="spellEnd"/>
            <w:r w:rsidR="002A73D1" w:rsidRPr="002A73D1">
              <w:rPr>
                <w:rFonts w:ascii="Times New Roman" w:hAnsi="Times New Roman" w:cs="Times New Roman"/>
              </w:rPr>
              <w:t xml:space="preserve"> </w:t>
            </w:r>
            <w:r w:rsidR="00C8744E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="00EF4E55" w:rsidRPr="002A73D1">
              <w:rPr>
                <w:rFonts w:ascii="Times New Roman" w:hAnsi="Times New Roman" w:cs="Times New Roman"/>
              </w:rPr>
              <w:t xml:space="preserve">традиционния </w:t>
            </w:r>
            <w:proofErr w:type="spellStart"/>
            <w:r w:rsidRPr="002A73D1">
              <w:rPr>
                <w:rFonts w:ascii="Times New Roman" w:hAnsi="Times New Roman" w:cs="Times New Roman"/>
                <w:lang w:val="ru-RU"/>
              </w:rPr>
              <w:t>български</w:t>
            </w:r>
            <w:proofErr w:type="spellEnd"/>
            <w:r w:rsidRPr="002A73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A73D1" w:rsidRPr="002A73D1">
              <w:rPr>
                <w:rFonts w:ascii="Times New Roman" w:hAnsi="Times New Roman" w:cs="Times New Roman"/>
              </w:rPr>
              <w:t>би</w:t>
            </w:r>
            <w:r w:rsidR="001C77BE">
              <w:rPr>
                <w:rFonts w:ascii="Times New Roman" w:hAnsi="Times New Roman" w:cs="Times New Roman"/>
                <w:lang w:val="ru-RU"/>
              </w:rPr>
              <w:t>т</w:t>
            </w:r>
            <w:r w:rsidR="00EF4E55" w:rsidRPr="002A73D1">
              <w:rPr>
                <w:rFonts w:ascii="Times New Roman" w:hAnsi="Times New Roman" w:cs="Times New Roman"/>
              </w:rPr>
              <w:t>;</w:t>
            </w:r>
          </w:p>
          <w:p w14:paraId="32FF90FE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4B6A" w:rsidRPr="007A4863" w14:paraId="302FB6FF" w14:textId="77777777" w:rsidTr="002A39AF">
        <w:tc>
          <w:tcPr>
            <w:tcW w:w="4673" w:type="dxa"/>
          </w:tcPr>
          <w:p w14:paraId="3155D274" w14:textId="77777777" w:rsidR="009E5304" w:rsidRPr="00D01850" w:rsidRDefault="009E5304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0647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1.Възприемане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добросъседството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общности;</w:t>
            </w:r>
          </w:p>
          <w:p w14:paraId="44777173" w14:textId="263697C6" w:rsidR="003A4B6A" w:rsidRDefault="009E5304" w:rsidP="009E530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72023A">
              <w:rPr>
                <w:rFonts w:ascii="Times New Roman" w:hAnsi="Times New Roman" w:cs="Times New Roman"/>
                <w:b/>
                <w:lang w:val="ru-RU"/>
              </w:rPr>
              <w:lastRenderedPageBreak/>
              <w:t>1.</w:t>
            </w:r>
            <w:proofErr w:type="gramStart"/>
            <w:r w:rsidRPr="0072023A">
              <w:rPr>
                <w:rFonts w:ascii="Times New Roman" w:hAnsi="Times New Roman" w:cs="Times New Roman"/>
                <w:b/>
                <w:lang w:val="ru-RU"/>
              </w:rPr>
              <w:t>3.Установяване</w:t>
            </w:r>
            <w:proofErr w:type="gramEnd"/>
            <w:r w:rsidRPr="00D018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общите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ценности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етнокултурни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общности в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Молдова.  </w:t>
            </w:r>
          </w:p>
          <w:p w14:paraId="51100C34" w14:textId="77777777" w:rsidR="005B2B06" w:rsidRPr="00D01850" w:rsidRDefault="005B2B06" w:rsidP="005B2B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775F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традиции,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демонстриращи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7693F0E" w14:textId="77777777" w:rsidR="005B2B06" w:rsidRDefault="005B2B06" w:rsidP="009E530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3548234B" w14:textId="77777777" w:rsidR="009E5304" w:rsidRPr="009E5304" w:rsidRDefault="009E5304" w:rsidP="009E530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57" w:type="dxa"/>
          </w:tcPr>
          <w:p w14:paraId="2B7EB7E8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lang w:val="ro-MD"/>
              </w:rPr>
              <w:lastRenderedPageBreak/>
              <w:t>II.</w:t>
            </w:r>
            <w:r w:rsidRPr="00D01850">
              <w:rPr>
                <w:rFonts w:ascii="Times New Roman" w:hAnsi="Times New Roman" w:cs="Times New Roman"/>
                <w:b/>
                <w:lang w:val="ru-RU"/>
              </w:rPr>
              <w:t xml:space="preserve"> Народно словесно творчество</w:t>
            </w:r>
          </w:p>
          <w:p w14:paraId="376219F2" w14:textId="79CA22F5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1.Пословици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различните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народи –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огледалото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ценностния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им свят. </w:t>
            </w:r>
          </w:p>
          <w:p w14:paraId="498A2A83" w14:textId="4F478890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lastRenderedPageBreak/>
              <w:t xml:space="preserve">2.Българска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душевност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огледалото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пословици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48DB603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3.История и мит в българския песенен фолклор от Бесарабия и България.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Магии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5B8C636F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33CF8B11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4ч.</w:t>
            </w:r>
          </w:p>
        </w:tc>
        <w:tc>
          <w:tcPr>
            <w:tcW w:w="4310" w:type="dxa"/>
          </w:tcPr>
          <w:p w14:paraId="7C672630" w14:textId="77777777" w:rsidR="005B2B06" w:rsidRDefault="00535FCB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–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изследване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послов</w:t>
            </w:r>
            <w:r w:rsidR="005B2B06">
              <w:rPr>
                <w:rFonts w:ascii="Times New Roman" w:hAnsi="Times New Roman" w:cs="Times New Roman"/>
                <w:sz w:val="24"/>
                <w:lang w:val="ru-RU"/>
              </w:rPr>
              <w:t>ици</w:t>
            </w:r>
            <w:proofErr w:type="spellEnd"/>
            <w:r w:rsidR="005B2B06">
              <w:rPr>
                <w:rFonts w:ascii="Times New Roman" w:hAnsi="Times New Roman" w:cs="Times New Roman"/>
                <w:sz w:val="24"/>
                <w:lang w:val="ru-RU"/>
              </w:rPr>
              <w:t xml:space="preserve"> от </w:t>
            </w:r>
            <w:proofErr w:type="spellStart"/>
            <w:r w:rsidR="005B2B06">
              <w:rPr>
                <w:rFonts w:ascii="Times New Roman" w:hAnsi="Times New Roman" w:cs="Times New Roman"/>
                <w:sz w:val="24"/>
                <w:lang w:val="ru-RU"/>
              </w:rPr>
              <w:t>различни</w:t>
            </w:r>
            <w:proofErr w:type="spellEnd"/>
            <w:r w:rsidR="005B2B06">
              <w:rPr>
                <w:rFonts w:ascii="Times New Roman" w:hAnsi="Times New Roman" w:cs="Times New Roman"/>
                <w:sz w:val="24"/>
                <w:lang w:val="ru-RU"/>
              </w:rPr>
              <w:t xml:space="preserve"> народи с </w:t>
            </w:r>
            <w:proofErr w:type="spellStart"/>
            <w:r w:rsidR="005B2B06">
              <w:rPr>
                <w:rFonts w:ascii="Times New Roman" w:hAnsi="Times New Roman" w:cs="Times New Roman"/>
                <w:sz w:val="24"/>
                <w:lang w:val="ru-RU"/>
              </w:rPr>
              <w:t>коментар</w:t>
            </w:r>
            <w:proofErr w:type="spellEnd"/>
            <w:r w:rsidR="005B2B06"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="005B2B06">
              <w:rPr>
                <w:rFonts w:ascii="Times New Roman" w:hAnsi="Times New Roman" w:cs="Times New Roman"/>
                <w:sz w:val="24"/>
                <w:lang w:val="ru-RU"/>
              </w:rPr>
              <w:t>ценностния</w:t>
            </w:r>
            <w:proofErr w:type="spellEnd"/>
            <w:r w:rsidR="005B2B06">
              <w:rPr>
                <w:rFonts w:ascii="Times New Roman" w:hAnsi="Times New Roman" w:cs="Times New Roman"/>
                <w:sz w:val="24"/>
                <w:lang w:val="ru-RU"/>
              </w:rPr>
              <w:t xml:space="preserve"> им свят;</w:t>
            </w:r>
          </w:p>
          <w:p w14:paraId="3C16DAAD" w14:textId="65AAD701" w:rsidR="00535FCB" w:rsidRPr="000B1A2A" w:rsidRDefault="005B2B06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откриване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>универсални</w:t>
            </w:r>
            <w:proofErr w:type="spellEnd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>еднакви</w:t>
            </w:r>
            <w:proofErr w:type="spellEnd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 xml:space="preserve"> у </w:t>
            </w:r>
            <w:proofErr w:type="spellStart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>различни</w:t>
            </w:r>
            <w:proofErr w:type="spellEnd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 xml:space="preserve"> народи) и </w:t>
            </w:r>
            <w:proofErr w:type="spellStart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>специфични</w:t>
            </w:r>
            <w:proofErr w:type="spellEnd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>уникални</w:t>
            </w:r>
            <w:proofErr w:type="spellEnd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  <w:r w:rsidR="0007778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077787">
              <w:rPr>
                <w:rFonts w:ascii="Times New Roman" w:hAnsi="Times New Roman" w:cs="Times New Roman"/>
                <w:sz w:val="24"/>
                <w:lang w:val="ru-RU"/>
              </w:rPr>
              <w:t>пословици</w:t>
            </w:r>
            <w:proofErr w:type="spellEnd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>ком</w:t>
            </w:r>
            <w:r w:rsidR="00CF73CC">
              <w:rPr>
                <w:rFonts w:ascii="Times New Roman" w:hAnsi="Times New Roman" w:cs="Times New Roman"/>
                <w:sz w:val="24"/>
                <w:lang w:val="ru-RU"/>
              </w:rPr>
              <w:t>ентар</w:t>
            </w:r>
            <w:proofErr w:type="spellEnd"/>
            <w:r w:rsidR="00CF73CC"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="00CF73CC">
              <w:rPr>
                <w:rFonts w:ascii="Times New Roman" w:hAnsi="Times New Roman" w:cs="Times New Roman"/>
                <w:sz w:val="24"/>
                <w:lang w:val="ru-RU"/>
              </w:rPr>
              <w:t>общото</w:t>
            </w:r>
            <w:proofErr w:type="spellEnd"/>
            <w:r w:rsidR="00CF73CC"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 w:rsidR="00CF73CC">
              <w:rPr>
                <w:rFonts w:ascii="Times New Roman" w:hAnsi="Times New Roman" w:cs="Times New Roman"/>
                <w:sz w:val="24"/>
                <w:lang w:val="ru-RU"/>
              </w:rPr>
              <w:t>различното</w:t>
            </w:r>
            <w:proofErr w:type="spellEnd"/>
            <w:r w:rsidR="00CF73CC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>ценностния</w:t>
            </w:r>
            <w:proofErr w:type="spellEnd"/>
            <w:r w:rsidR="00084B7E">
              <w:rPr>
                <w:rFonts w:ascii="Times New Roman" w:hAnsi="Times New Roman" w:cs="Times New Roman"/>
                <w:sz w:val="24"/>
                <w:lang w:val="ru-RU"/>
              </w:rPr>
              <w:t xml:space="preserve"> им свя</w:t>
            </w:r>
            <w:r w:rsidR="006C00B4">
              <w:rPr>
                <w:rFonts w:ascii="Times New Roman" w:hAnsi="Times New Roman" w:cs="Times New Roman"/>
                <w:sz w:val="24"/>
                <w:lang w:val="ru-RU"/>
              </w:rPr>
              <w:t xml:space="preserve">т на </w:t>
            </w:r>
            <w:proofErr w:type="spellStart"/>
            <w:r w:rsidR="006C00B4">
              <w:rPr>
                <w:rFonts w:ascii="Times New Roman" w:hAnsi="Times New Roman" w:cs="Times New Roman"/>
                <w:sz w:val="24"/>
                <w:lang w:val="ru-RU"/>
              </w:rPr>
              <w:t>етнокултурните</w:t>
            </w:r>
            <w:proofErr w:type="spellEnd"/>
            <w:r w:rsidR="006C00B4">
              <w:rPr>
                <w:rFonts w:ascii="Times New Roman" w:hAnsi="Times New Roman" w:cs="Times New Roman"/>
                <w:sz w:val="24"/>
                <w:lang w:val="ru-RU"/>
              </w:rPr>
              <w:t xml:space="preserve"> общности в </w:t>
            </w:r>
            <w:proofErr w:type="spellStart"/>
            <w:r w:rsidR="006C00B4">
              <w:rPr>
                <w:rFonts w:ascii="Times New Roman" w:hAnsi="Times New Roman" w:cs="Times New Roman"/>
                <w:sz w:val="24"/>
                <w:lang w:val="ru-RU"/>
              </w:rPr>
              <w:t>Република</w:t>
            </w:r>
            <w:proofErr w:type="spellEnd"/>
            <w:r w:rsidR="006C00B4">
              <w:rPr>
                <w:rFonts w:ascii="Times New Roman" w:hAnsi="Times New Roman" w:cs="Times New Roman"/>
                <w:sz w:val="24"/>
                <w:lang w:val="ru-RU"/>
              </w:rPr>
              <w:t xml:space="preserve"> Молдова</w:t>
            </w:r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53CFEDF9" w14:textId="77777777" w:rsidR="00535FCB" w:rsidRPr="000B1A2A" w:rsidRDefault="00535FCB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обсъждане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: “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Пословиците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са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богат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източник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мъдрост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и ценности.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Какво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можем да научим от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тях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”;</w:t>
            </w:r>
          </w:p>
          <w:p w14:paraId="6AE93C1A" w14:textId="77777777" w:rsidR="00535FCB" w:rsidRPr="000B1A2A" w:rsidRDefault="00535FCB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създаване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на “Сборник на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мъдростта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”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със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събрани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03411C">
              <w:rPr>
                <w:rFonts w:ascii="Times New Roman" w:hAnsi="Times New Roman" w:cs="Times New Roman"/>
                <w:sz w:val="24"/>
                <w:lang w:val="ru-RU"/>
              </w:rPr>
              <w:t>пословици</w:t>
            </w:r>
            <w:proofErr w:type="spellEnd"/>
            <w:r w:rsidR="0003411C">
              <w:rPr>
                <w:rFonts w:ascii="Times New Roman" w:hAnsi="Times New Roman" w:cs="Times New Roman"/>
                <w:sz w:val="24"/>
                <w:lang w:val="ru-RU"/>
              </w:rPr>
              <w:t xml:space="preserve"> от </w:t>
            </w:r>
            <w:proofErr w:type="spellStart"/>
            <w:r w:rsidR="0003411C">
              <w:rPr>
                <w:rFonts w:ascii="Times New Roman" w:hAnsi="Times New Roman" w:cs="Times New Roman"/>
                <w:sz w:val="24"/>
                <w:lang w:val="ru-RU"/>
              </w:rPr>
              <w:t>различни</w:t>
            </w:r>
            <w:proofErr w:type="spellEnd"/>
            <w:r w:rsidR="0003411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03411C">
              <w:rPr>
                <w:rFonts w:ascii="Times New Roman" w:hAnsi="Times New Roman" w:cs="Times New Roman"/>
                <w:sz w:val="24"/>
                <w:lang w:val="ru-RU"/>
              </w:rPr>
              <w:t>култури</w:t>
            </w:r>
            <w:proofErr w:type="spellEnd"/>
            <w:r w:rsidR="0003411C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="0003411C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чениците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могат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да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ги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илюстрират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или да направят кратки презентации</w:t>
            </w:r>
            <w:r w:rsidR="0003411C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10B398B3" w14:textId="77777777" w:rsidR="0003411C" w:rsidRDefault="0003411C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подбиране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няколко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български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пословици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които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отразяват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бъл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гарската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душевност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 ценности;</w:t>
            </w:r>
          </w:p>
          <w:p w14:paraId="54F5CA31" w14:textId="2567666D" w:rsidR="00535FCB" w:rsidRPr="000B1A2A" w:rsidRDefault="0003411C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ан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ализиране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обсъждане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какво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разказват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българския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народ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посл</w:t>
            </w:r>
            <w:r w:rsidR="008C2910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виците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745A985B" w14:textId="2BE27BB6" w:rsidR="00535FCB" w:rsidRPr="000B1A2A" w:rsidRDefault="0003411C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="00073A87">
              <w:rPr>
                <w:rFonts w:ascii="Times New Roman" w:hAnsi="Times New Roman" w:cs="Times New Roman"/>
                <w:sz w:val="24"/>
                <w:lang w:val="ru-RU"/>
              </w:rPr>
              <w:t>управляема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дискусия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на тема</w:t>
            </w:r>
            <w:proofErr w:type="gram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“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Българската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душевност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” с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възможност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споделяне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мисли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и впечатления;</w:t>
            </w:r>
          </w:p>
          <w:p w14:paraId="5293E41A" w14:textId="593B3083" w:rsidR="000154CE" w:rsidRDefault="0003411C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изследване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кейсове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български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песни от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Молдова</w:t>
            </w:r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сравняването</w:t>
            </w:r>
            <w:proofErr w:type="spellEnd"/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им с </w:t>
            </w:r>
            <w:proofErr w:type="spellStart"/>
            <w:r w:rsidR="000154CE">
              <w:rPr>
                <w:rFonts w:ascii="Times New Roman" w:hAnsi="Times New Roman" w:cs="Times New Roman"/>
                <w:sz w:val="24"/>
                <w:lang w:val="ru-RU"/>
              </w:rPr>
              <w:t>народните</w:t>
            </w:r>
            <w:proofErr w:type="spellEnd"/>
            <w:r w:rsidR="000154CE">
              <w:rPr>
                <w:rFonts w:ascii="Times New Roman" w:hAnsi="Times New Roman" w:cs="Times New Roman"/>
                <w:sz w:val="24"/>
                <w:lang w:val="ru-RU"/>
              </w:rPr>
              <w:t xml:space="preserve"> песни от </w:t>
            </w:r>
            <w:proofErr w:type="spellStart"/>
            <w:r w:rsidR="000154CE">
              <w:rPr>
                <w:rFonts w:ascii="Times New Roman" w:hAnsi="Times New Roman" w:cs="Times New Roman"/>
                <w:sz w:val="24"/>
                <w:lang w:val="ru-RU"/>
              </w:rPr>
              <w:t>България</w:t>
            </w:r>
            <w:proofErr w:type="spellEnd"/>
            <w:r w:rsidR="000154CE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0EA29BD4" w14:textId="77777777" w:rsidR="00535FCB" w:rsidRDefault="000154CE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разговор за истории 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митове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които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разкриват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българските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митични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песни</w:t>
            </w:r>
            <w:r w:rsidR="00535FCB" w:rsidRPr="000B1A2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0F40DA74" w14:textId="46102F25" w:rsidR="000154CE" w:rsidRPr="000B1A2A" w:rsidRDefault="000154CE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сравнение на </w:t>
            </w:r>
            <w:proofErr w:type="spellStart"/>
            <w:r w:rsidR="008F12B2">
              <w:rPr>
                <w:rFonts w:ascii="Times New Roman" w:hAnsi="Times New Roman" w:cs="Times New Roman"/>
                <w:sz w:val="24"/>
                <w:lang w:val="ru-RU"/>
              </w:rPr>
              <w:t>митичното</w:t>
            </w:r>
            <w:proofErr w:type="spellEnd"/>
            <w:r w:rsidR="008F12B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8F12B2">
              <w:rPr>
                <w:rFonts w:ascii="Times New Roman" w:hAnsi="Times New Roman" w:cs="Times New Roman"/>
                <w:sz w:val="24"/>
                <w:lang w:val="ru-RU"/>
              </w:rPr>
              <w:t>съдържание</w:t>
            </w:r>
            <w:proofErr w:type="spellEnd"/>
            <w:r w:rsidR="008F12B2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българската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молдовска</w:t>
            </w:r>
            <w:r w:rsidR="008F12B2">
              <w:rPr>
                <w:rFonts w:ascii="Times New Roman" w:hAnsi="Times New Roman" w:cs="Times New Roman"/>
                <w:sz w:val="24"/>
                <w:lang w:val="ru-RU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балада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майстор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Манол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46093DBA" w14:textId="72F72DAC" w:rsidR="00535FCB" w:rsidRPr="000B1A2A" w:rsidRDefault="00535FCB" w:rsidP="00535FC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организиране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на</w:t>
            </w:r>
            <w:r w:rsidR="000154CE">
              <w:rPr>
                <w:rFonts w:ascii="Times New Roman" w:hAnsi="Times New Roman" w:cs="Times New Roman"/>
                <w:sz w:val="24"/>
                <w:lang w:val="ru-RU"/>
              </w:rPr>
              <w:t xml:space="preserve"> “</w:t>
            </w:r>
            <w:proofErr w:type="spellStart"/>
            <w:r w:rsidR="000154CE">
              <w:rPr>
                <w:rFonts w:ascii="Times New Roman" w:hAnsi="Times New Roman" w:cs="Times New Roman"/>
                <w:sz w:val="24"/>
                <w:lang w:val="ru-RU"/>
              </w:rPr>
              <w:t>Ф</w:t>
            </w:r>
            <w:r w:rsidR="00C114CC">
              <w:rPr>
                <w:rFonts w:ascii="Times New Roman" w:hAnsi="Times New Roman" w:cs="Times New Roman"/>
                <w:sz w:val="24"/>
                <w:lang w:val="ru-RU"/>
              </w:rPr>
              <w:t>олклорен</w:t>
            </w:r>
            <w:proofErr w:type="spellEnd"/>
            <w:r w:rsidR="00C114C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C114CC">
              <w:rPr>
                <w:rFonts w:ascii="Times New Roman" w:hAnsi="Times New Roman" w:cs="Times New Roman"/>
                <w:sz w:val="24"/>
                <w:lang w:val="ru-RU"/>
              </w:rPr>
              <w:t>кръг</w:t>
            </w:r>
            <w:proofErr w:type="spellEnd"/>
            <w:r w:rsidR="00C114CC">
              <w:rPr>
                <w:rFonts w:ascii="Times New Roman" w:hAnsi="Times New Roman" w:cs="Times New Roman"/>
                <w:sz w:val="24"/>
                <w:lang w:val="ru-RU"/>
              </w:rPr>
              <w:t xml:space="preserve">”, </w:t>
            </w:r>
            <w:proofErr w:type="spellStart"/>
            <w:r w:rsidR="00C114CC">
              <w:rPr>
                <w:rFonts w:ascii="Times New Roman" w:hAnsi="Times New Roman" w:cs="Times New Roman"/>
                <w:sz w:val="24"/>
                <w:lang w:val="ru-RU"/>
              </w:rPr>
              <w:t>където</w:t>
            </w:r>
            <w:proofErr w:type="spellEnd"/>
            <w:r w:rsidR="00C114C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C114CC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чениците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8F12B2">
              <w:rPr>
                <w:rFonts w:ascii="Times New Roman" w:hAnsi="Times New Roman" w:cs="Times New Roman"/>
                <w:sz w:val="24"/>
                <w:lang w:val="ru-RU"/>
              </w:rPr>
              <w:t>ще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споделят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интересни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истории,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свързани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с магии,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баяния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загадъчни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събития</w:t>
            </w:r>
            <w:proofErr w:type="spellEnd"/>
            <w:r w:rsidRPr="000B1A2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2D95F98B" w14:textId="77777777" w:rsidR="00D12D0A" w:rsidRDefault="00B34206" w:rsidP="00D12D0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- с</w:t>
            </w:r>
            <w:r w:rsidRPr="00D01850">
              <w:rPr>
                <w:rFonts w:ascii="Times New Roman" w:hAnsi="Times New Roman" w:cs="Times New Roman"/>
              </w:rPr>
              <w:t>ъставяне на личен речник на основни фолклорни понятия</w:t>
            </w:r>
            <w:r w:rsidR="000154CE">
              <w:rPr>
                <w:rFonts w:ascii="Times New Roman" w:hAnsi="Times New Roman" w:cs="Times New Roman"/>
                <w:lang w:val="ru-RU"/>
              </w:rPr>
              <w:t xml:space="preserve"> от </w:t>
            </w:r>
            <w:proofErr w:type="spellStart"/>
            <w:r w:rsidR="000154CE">
              <w:rPr>
                <w:rFonts w:ascii="Times New Roman" w:hAnsi="Times New Roman" w:cs="Times New Roman"/>
                <w:lang w:val="ru-RU"/>
              </w:rPr>
              <w:t>изучената</w:t>
            </w:r>
            <w:proofErr w:type="spellEnd"/>
            <w:r w:rsidR="000154CE">
              <w:rPr>
                <w:rFonts w:ascii="Times New Roman" w:hAnsi="Times New Roman" w:cs="Times New Roman"/>
                <w:lang w:val="ru-RU"/>
              </w:rPr>
              <w:t xml:space="preserve"> тема</w:t>
            </w:r>
            <w:r w:rsidRPr="00D01850">
              <w:rPr>
                <w:rFonts w:ascii="Times New Roman" w:hAnsi="Times New Roman" w:cs="Times New Roman"/>
              </w:rPr>
              <w:t>;</w:t>
            </w:r>
          </w:p>
          <w:p w14:paraId="5590D45C" w14:textId="43479E70" w:rsidR="003A4B6A" w:rsidRPr="00D12D0A" w:rsidRDefault="005B2521" w:rsidP="00D12D0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B2521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lang w:val="ru-RU"/>
              </w:rPr>
              <w:t>организиране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lang w:val="ru-RU"/>
              </w:rPr>
              <w:t>творческа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lang w:val="ru-RU"/>
              </w:rPr>
              <w:t>работилница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lang w:val="ru-RU"/>
              </w:rPr>
              <w:t>създаване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lang w:val="ru-RU"/>
              </w:rPr>
              <w:t xml:space="preserve"> на свои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lang w:val="ru-RU"/>
              </w:rPr>
              <w:t>собствени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lang w:val="ru-RU"/>
              </w:rPr>
              <w:t>приказки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lang w:val="ru-RU"/>
              </w:rPr>
              <w:t xml:space="preserve"> или песни,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lang w:val="ru-RU"/>
              </w:rPr>
              <w:t>вдъхновени</w:t>
            </w:r>
            <w:proofErr w:type="spellEnd"/>
            <w:r w:rsidRPr="005B2521">
              <w:rPr>
                <w:rFonts w:ascii="Times New Roman" w:eastAsia="Times New Roman" w:hAnsi="Times New Roman" w:cs="Times New Roman"/>
                <w:lang w:val="ru-RU"/>
              </w:rPr>
              <w:t xml:space="preserve"> от </w:t>
            </w:r>
            <w:proofErr w:type="spellStart"/>
            <w:r w:rsidRPr="005B2521">
              <w:rPr>
                <w:rFonts w:ascii="Times New Roman" w:eastAsia="Times New Roman" w:hAnsi="Times New Roman" w:cs="Times New Roman"/>
                <w:lang w:val="ru-RU"/>
              </w:rPr>
              <w:t>фолклор</w:t>
            </w:r>
            <w:r w:rsidR="004B37D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spellEnd"/>
            <w:r w:rsidR="004B37D2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="004B37D2">
              <w:rPr>
                <w:rFonts w:ascii="Times New Roman" w:eastAsia="Times New Roman" w:hAnsi="Times New Roman" w:cs="Times New Roman"/>
                <w:lang w:val="ru-RU"/>
              </w:rPr>
              <w:t>българите</w:t>
            </w:r>
            <w:proofErr w:type="spellEnd"/>
            <w:r w:rsidR="004B37D2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proofErr w:type="spellStart"/>
            <w:r w:rsidR="004B37D2">
              <w:rPr>
                <w:rFonts w:ascii="Times New Roman" w:eastAsia="Times New Roman" w:hAnsi="Times New Roman" w:cs="Times New Roman"/>
                <w:lang w:val="ru-RU"/>
              </w:rPr>
              <w:t>други</w:t>
            </w:r>
            <w:proofErr w:type="spellEnd"/>
            <w:r w:rsidR="004B37D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4B37D2">
              <w:rPr>
                <w:rFonts w:ascii="Times New Roman" w:eastAsia="Times New Roman" w:hAnsi="Times New Roman" w:cs="Times New Roman"/>
                <w:lang w:val="ru-RU"/>
              </w:rPr>
              <w:t>етнокултурни</w:t>
            </w:r>
            <w:proofErr w:type="spellEnd"/>
            <w:r w:rsidR="004B37D2">
              <w:rPr>
                <w:rFonts w:ascii="Times New Roman" w:eastAsia="Times New Roman" w:hAnsi="Times New Roman" w:cs="Times New Roman"/>
                <w:lang w:val="ru-RU"/>
              </w:rPr>
              <w:t xml:space="preserve"> общности</w:t>
            </w:r>
            <w:r w:rsidRPr="005B2521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</w:tc>
      </w:tr>
      <w:tr w:rsidR="003A4B6A" w:rsidRPr="007A4863" w14:paraId="53F9BE7B" w14:textId="77777777" w:rsidTr="002A39AF">
        <w:tc>
          <w:tcPr>
            <w:tcW w:w="4673" w:type="dxa"/>
          </w:tcPr>
          <w:p w14:paraId="318C2BDB" w14:textId="1227A785" w:rsidR="009E5304" w:rsidRPr="00D01850" w:rsidRDefault="009E5304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3.1. </w:t>
            </w:r>
            <w:proofErr w:type="spellStart"/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4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адаптирани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извори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изложение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C42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C42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42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97B3484" w14:textId="49BFFE7D" w:rsidR="009E5304" w:rsidRPr="00D01850" w:rsidRDefault="009E5304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9849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Прочитане</w:t>
            </w:r>
            <w:proofErr w:type="gramEnd"/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важни за описание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892B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изучавания</w:t>
            </w:r>
            <w:proofErr w:type="spellEnd"/>
            <w:r w:rsidR="00892B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5587CE2" w14:textId="4E1DDCF2" w:rsidR="009E5304" w:rsidRDefault="009E5304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3.3. </w:t>
            </w:r>
            <w:proofErr w:type="spellStart"/>
            <w:r w:rsidRPr="000B4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исторически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 за описание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история.</w:t>
            </w:r>
          </w:p>
          <w:p w14:paraId="0EBBE463" w14:textId="23D09007" w:rsidR="009E5304" w:rsidRDefault="00544469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4.1</w:t>
            </w:r>
            <w:r w:rsidR="009E5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="009E5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Подреждне</w:t>
            </w:r>
            <w:proofErr w:type="spellEnd"/>
            <w:r w:rsidR="009E5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E53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="009E53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53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хронологическа</w:t>
            </w:r>
            <w:proofErr w:type="spellEnd"/>
            <w:r w:rsidR="009E53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53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последователност</w:t>
            </w:r>
            <w:proofErr w:type="spellEnd"/>
            <w:r w:rsidR="009E53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важни истор</w:t>
            </w:r>
            <w:r w:rsidR="009E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ически и </w:t>
            </w:r>
            <w:proofErr w:type="spellStart"/>
            <w:r w:rsidR="009E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="009E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="00DF3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DF3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изучавания</w:t>
            </w:r>
            <w:proofErr w:type="spellEnd"/>
            <w:r w:rsidR="00DF3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</w:t>
            </w:r>
            <w:r w:rsidR="009E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9356E39" w14:textId="4FEA25E4" w:rsidR="009E5304" w:rsidRDefault="009E5304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 w:rsidR="00544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9E6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Установяване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събитията</w:t>
            </w:r>
            <w:proofErr w:type="spellEnd"/>
            <w:r w:rsidR="00BD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BD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="00BD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59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настъпили</w:t>
            </w:r>
            <w:proofErr w:type="spellEnd"/>
            <w:r w:rsidR="00F6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F6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изучавания</w:t>
            </w:r>
            <w:proofErr w:type="spellEnd"/>
            <w:r w:rsidR="00F6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30A2FF1B" w14:textId="7ED8D07C" w:rsidR="009E5304" w:rsidRDefault="00544469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4.3</w:t>
            </w:r>
            <w:r w:rsidR="009E53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</w:t>
            </w:r>
            <w:r w:rsidR="006630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proofErr w:type="spellEnd"/>
            <w:r w:rsidR="009E53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исторически личности по </w:t>
            </w:r>
            <w:proofErr w:type="spellStart"/>
            <w:r w:rsidR="009E53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зададени</w:t>
            </w:r>
            <w:proofErr w:type="spellEnd"/>
            <w:r w:rsidR="009E530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показатели.</w:t>
            </w:r>
          </w:p>
          <w:p w14:paraId="1FF1678E" w14:textId="20C53F6C" w:rsidR="009E5304" w:rsidRPr="009E5304" w:rsidRDefault="00F81B65" w:rsidP="00F81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6.2</w:t>
            </w:r>
            <w:r w:rsidRPr="00E1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39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традиции, личности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експонати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08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проявяване</w:t>
            </w:r>
            <w:proofErr w:type="spellEnd"/>
            <w:r w:rsidRP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изследователски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интерес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към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традиции на народа.</w:t>
            </w:r>
          </w:p>
        </w:tc>
        <w:tc>
          <w:tcPr>
            <w:tcW w:w="3957" w:type="dxa"/>
          </w:tcPr>
          <w:p w14:paraId="0B1E6B16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III.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Българското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средновековие</w:t>
            </w:r>
            <w:proofErr w:type="spellEnd"/>
          </w:p>
          <w:p w14:paraId="28FEDCD2" w14:textId="09A3E862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1.Хан Аспарух в Буджака. От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Онгъла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Плиска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>. С</w:t>
            </w:r>
            <w:r w:rsidRPr="00D01850">
              <w:rPr>
                <w:rFonts w:ascii="Times New Roman" w:hAnsi="Times New Roman" w:cs="Times New Roman"/>
              </w:rPr>
              <w:t>ъздаване на българската държава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Първото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българско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царство.</w:t>
            </w:r>
          </w:p>
          <w:p w14:paraId="09AAB780" w14:textId="1E6FB86A" w:rsidR="003A4B6A" w:rsidRPr="00D01850" w:rsidRDefault="00056030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.Бъ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лгарската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държава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хан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хан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Омуртаг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4AA7FA5" w14:textId="28EC893C" w:rsidR="00591E8C" w:rsidRDefault="00056030" w:rsidP="00331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.Приемане на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християнството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хан</w:t>
            </w:r>
            <w:proofErr w:type="gram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Борис. </w:t>
            </w:r>
          </w:p>
          <w:p w14:paraId="754E6F7B" w14:textId="529CFF4D" w:rsidR="003A4B6A" w:rsidRPr="00D01850" w:rsidRDefault="00056030" w:rsidP="00331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140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Делото на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св.св.Кирил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Методий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учениците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 –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тържество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славянската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писменост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D17B48C" w14:textId="0101866B" w:rsidR="003A4B6A" w:rsidRPr="00D01850" w:rsidRDefault="00056030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>.З</w:t>
            </w:r>
            <w:r w:rsidR="003A4B6A" w:rsidRPr="00D01850">
              <w:rPr>
                <w:rFonts w:ascii="Times New Roman" w:hAnsi="Times New Roman" w:cs="Times New Roman"/>
              </w:rPr>
              <w:t>латен век на българската култура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при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цар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Симеон Велики. </w:t>
            </w:r>
            <w:r w:rsidR="001140CC">
              <w:rPr>
                <w:rFonts w:ascii="Times New Roman" w:hAnsi="Times New Roman" w:cs="Times New Roman"/>
                <w:lang w:val="ru-RU"/>
              </w:rPr>
              <w:t>7.</w:t>
            </w:r>
          </w:p>
          <w:p w14:paraId="71764A3B" w14:textId="15311D65" w:rsidR="003A4B6A" w:rsidRDefault="00056030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.Цар Самуил.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Загиване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Първото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царство.</w:t>
            </w:r>
          </w:p>
          <w:p w14:paraId="184170C7" w14:textId="3EDAF31D" w:rsidR="005941A4" w:rsidRPr="00D01850" w:rsidRDefault="005941A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5941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Асеневци</w:t>
            </w:r>
            <w:proofErr w:type="spellEnd"/>
            <w:r w:rsidRPr="00594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94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възстановяване</w:t>
            </w:r>
            <w:proofErr w:type="spellEnd"/>
            <w:r w:rsidRPr="00594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4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594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4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държ</w:t>
            </w:r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</w:t>
            </w:r>
            <w:proofErr w:type="spellEnd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Второто</w:t>
            </w:r>
            <w:proofErr w:type="spellEnd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</w:t>
            </w:r>
            <w:proofErr w:type="spellEnd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царство.</w:t>
            </w:r>
          </w:p>
          <w:p w14:paraId="0D127E8C" w14:textId="0EFFFB5C" w:rsidR="003A4B6A" w:rsidRPr="00D01850" w:rsidRDefault="005941A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Всекидневието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средновековните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Съсловия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занаяти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Регионален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музей Велико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Търново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66A5DE" w14:textId="77A071E8" w:rsidR="003A4B6A" w:rsidRPr="00D01850" w:rsidRDefault="00BC246E" w:rsidP="00BE7657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>.</w:t>
            </w:r>
            <w:r w:rsidR="003A4B6A" w:rsidRPr="00D01850">
              <w:rPr>
                <w:rFonts w:ascii="Times New Roman" w:hAnsi="Times New Roman" w:cs="Times New Roman"/>
              </w:rPr>
              <w:t>Падане на България по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>д</w:t>
            </w:r>
            <w:r w:rsidR="003A4B6A" w:rsidRPr="00D01850">
              <w:rPr>
                <w:rFonts w:ascii="Times New Roman" w:hAnsi="Times New Roman" w:cs="Times New Roman"/>
              </w:rPr>
              <w:t xml:space="preserve"> османска власт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>.</w:t>
            </w:r>
            <w:r w:rsidR="00DE4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Центровете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българщината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в Молдова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през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Средновековието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>.</w:t>
            </w:r>
            <w:r w:rsidR="00D04096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Григорий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Цамблак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663" w:type="dxa"/>
          </w:tcPr>
          <w:p w14:paraId="44F62118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15ч.</w:t>
            </w:r>
          </w:p>
        </w:tc>
        <w:tc>
          <w:tcPr>
            <w:tcW w:w="4310" w:type="dxa"/>
          </w:tcPr>
          <w:p w14:paraId="316081B1" w14:textId="77777777" w:rsidR="009737E1" w:rsidRDefault="009737E1" w:rsidP="009737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държава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E5C3353" w14:textId="77777777" w:rsidR="00B36C7D" w:rsidRPr="00D01850" w:rsidRDefault="00B36C7D" w:rsidP="00B36C7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ч</w:t>
            </w:r>
            <w:r w:rsidRPr="00D01850">
              <w:rPr>
                <w:rFonts w:ascii="Times New Roman" w:hAnsi="Times New Roman" w:cs="Times New Roman"/>
              </w:rPr>
              <w:t>етене на определени пасажи от автори относно исторически събития/процеси;</w:t>
            </w:r>
          </w:p>
          <w:p w14:paraId="1229D0B2" w14:textId="1F47EB6F" w:rsidR="00B36C7D" w:rsidRPr="00D01850" w:rsidRDefault="00B36C7D" w:rsidP="00B36C7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п</w:t>
            </w:r>
            <w:r w:rsidRPr="00D01850">
              <w:rPr>
                <w:rFonts w:ascii="Times New Roman" w:hAnsi="Times New Roman" w:cs="Times New Roman"/>
              </w:rPr>
              <w:t>роучване на текстове/източници</w:t>
            </w:r>
            <w:r w:rsidR="00F45F9E">
              <w:rPr>
                <w:rFonts w:ascii="Times New Roman" w:hAnsi="Times New Roman" w:cs="Times New Roman"/>
              </w:rPr>
              <w:t xml:space="preserve"> за формулиране на лични </w:t>
            </w:r>
            <w:r w:rsidRPr="00D01850">
              <w:rPr>
                <w:rFonts w:ascii="Times New Roman" w:hAnsi="Times New Roman" w:cs="Times New Roman"/>
              </w:rPr>
              <w:t>аргументи;</w:t>
            </w:r>
          </w:p>
          <w:p w14:paraId="6937F276" w14:textId="77777777" w:rsidR="00B36C7D" w:rsidRPr="00D01850" w:rsidRDefault="00B36C7D" w:rsidP="00B36C7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п</w:t>
            </w:r>
            <w:r w:rsidRPr="00D01850">
              <w:rPr>
                <w:rFonts w:ascii="Times New Roman" w:hAnsi="Times New Roman" w:cs="Times New Roman"/>
              </w:rPr>
              <w:t xml:space="preserve">одбор </w:t>
            </w:r>
            <w:proofErr w:type="gramStart"/>
            <w:r w:rsidRPr="00D01850">
              <w:rPr>
                <w:rFonts w:ascii="Times New Roman" w:hAnsi="Times New Roman" w:cs="Times New Roman"/>
              </w:rPr>
              <w:t>на информация</w:t>
            </w:r>
            <w:proofErr w:type="gramEnd"/>
            <w:r w:rsidRPr="00D01850">
              <w:rPr>
                <w:rFonts w:ascii="Times New Roman" w:hAnsi="Times New Roman" w:cs="Times New Roman"/>
              </w:rPr>
              <w:t xml:space="preserve">, предоставена от исторически източници </w:t>
            </w:r>
            <w:r w:rsidR="004E7155">
              <w:rPr>
                <w:rFonts w:ascii="Times New Roman" w:hAnsi="Times New Roman" w:cs="Times New Roman"/>
              </w:rPr>
              <w:t>въз основа на даден план</w:t>
            </w:r>
            <w:r w:rsidRPr="00D01850">
              <w:rPr>
                <w:rFonts w:ascii="Times New Roman" w:hAnsi="Times New Roman" w:cs="Times New Roman"/>
              </w:rPr>
              <w:t>;</w:t>
            </w:r>
          </w:p>
          <w:p w14:paraId="225D82BE" w14:textId="0ADE54FC" w:rsidR="00B36C7D" w:rsidRPr="00D01850" w:rsidRDefault="00B36C7D" w:rsidP="00B36C7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подготвяне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на и</w:t>
            </w:r>
            <w:r w:rsidRPr="00D01850">
              <w:rPr>
                <w:rFonts w:ascii="Times New Roman" w:hAnsi="Times New Roman" w:cs="Times New Roman"/>
              </w:rPr>
              <w:t>нформация</w:t>
            </w:r>
            <w:proofErr w:type="gramEnd"/>
            <w:r w:rsidRPr="00D01850">
              <w:rPr>
                <w:rFonts w:ascii="Times New Roman" w:hAnsi="Times New Roman" w:cs="Times New Roman"/>
              </w:rPr>
              <w:t xml:space="preserve"> за исторически личности на базата на личната/училищната библиотека или </w:t>
            </w:r>
            <w:r w:rsidR="00F23817">
              <w:rPr>
                <w:rFonts w:ascii="Times New Roman" w:hAnsi="Times New Roman" w:cs="Times New Roman"/>
                <w:lang w:val="ru-RU"/>
              </w:rPr>
              <w:t>от</w:t>
            </w:r>
            <w:r w:rsidRPr="00D01850">
              <w:rPr>
                <w:rFonts w:ascii="Times New Roman" w:hAnsi="Times New Roman" w:cs="Times New Roman"/>
              </w:rPr>
              <w:t xml:space="preserve"> интернет;</w:t>
            </w:r>
          </w:p>
          <w:p w14:paraId="786D7FBF" w14:textId="0E6F078A" w:rsidR="00B36C7D" w:rsidRDefault="00161C2B" w:rsidP="00B36C7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упражнения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хронологическо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подреждане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на информация</w:t>
            </w:r>
            <w:proofErr w:type="gramEnd"/>
            <w:r w:rsidR="00F2381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Българското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средновековие</w:t>
            </w:r>
            <w:proofErr w:type="spellEnd"/>
            <w:r w:rsidR="00B36C7D" w:rsidRPr="00D01850">
              <w:rPr>
                <w:rFonts w:ascii="Times New Roman" w:hAnsi="Times New Roman" w:cs="Times New Roman"/>
              </w:rPr>
              <w:t>;</w:t>
            </w:r>
          </w:p>
          <w:p w14:paraId="1BCAC297" w14:textId="77777777" w:rsidR="00EF1731" w:rsidRPr="004E7155" w:rsidRDefault="00EF1731" w:rsidP="004E71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определения на исторически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културологически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</w:t>
            </w:r>
            <w:r w:rsidR="004E7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proofErr w:type="spellEnd"/>
            <w:r w:rsidR="004E7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4E7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="004E7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E7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средновековие</w:t>
            </w:r>
            <w:proofErr w:type="spellEnd"/>
            <w:r w:rsidR="004E7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C97EC9A" w14:textId="77777777" w:rsidR="00B36C7D" w:rsidRPr="00D01850" w:rsidRDefault="00B36C7D" w:rsidP="00B36C7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р</w:t>
            </w:r>
            <w:r>
              <w:rPr>
                <w:rFonts w:ascii="Times New Roman" w:hAnsi="Times New Roman" w:cs="Times New Roman"/>
              </w:rPr>
              <w:t xml:space="preserve">азработване на прости </w:t>
            </w:r>
            <w:r w:rsidRPr="00D01850">
              <w:rPr>
                <w:rFonts w:ascii="Times New Roman" w:hAnsi="Times New Roman" w:cs="Times New Roman"/>
              </w:rPr>
              <w:t xml:space="preserve">изречения/текстове с исторически </w:t>
            </w:r>
            <w:r w:rsidR="00161C2B">
              <w:rPr>
                <w:rFonts w:ascii="Times New Roman" w:hAnsi="Times New Roman" w:cs="Times New Roman"/>
              </w:rPr>
              <w:t>понятия, предложени от учителя;</w:t>
            </w:r>
          </w:p>
          <w:p w14:paraId="7B5CB04D" w14:textId="77777777" w:rsidR="00B36C7D" w:rsidRDefault="00B36C7D" w:rsidP="00B36C7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у</w:t>
            </w:r>
            <w:r w:rsidRPr="00D01850">
              <w:rPr>
                <w:rFonts w:ascii="Times New Roman" w:hAnsi="Times New Roman" w:cs="Times New Roman"/>
              </w:rPr>
              <w:t>пражнения за създаване на портрети на историчес</w:t>
            </w:r>
            <w:r>
              <w:rPr>
                <w:rFonts w:ascii="Times New Roman" w:hAnsi="Times New Roman" w:cs="Times New Roman"/>
              </w:rPr>
              <w:t>ки личности от Средновековието;</w:t>
            </w:r>
          </w:p>
          <w:p w14:paraId="2DE46A71" w14:textId="5480F141" w:rsidR="002C4D14" w:rsidRPr="002C4D14" w:rsidRDefault="002C4D14" w:rsidP="002C4D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св.св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Кирилл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Методий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утвърждаване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самосъзнание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ED43D41" w14:textId="77777777" w:rsidR="009737E1" w:rsidRDefault="009737E1" w:rsidP="009737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владетел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общество; </w:t>
            </w:r>
          </w:p>
          <w:p w14:paraId="1F3EB60A" w14:textId="7BB0315B" w:rsidR="00B36C7D" w:rsidRDefault="009737E1" w:rsidP="009737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работа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6C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в </w:t>
            </w:r>
            <w:proofErr w:type="spellStart"/>
            <w:r w:rsidR="00B36C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B36C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36C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B36C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3DA65CA" w14:textId="77777777" w:rsidR="00B36C7D" w:rsidRDefault="00B36C7D" w:rsidP="00B36C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кратка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хроника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Първо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царство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C7FCD27" w14:textId="77777777" w:rsidR="00B36C7D" w:rsidRDefault="00B36C7D" w:rsidP="00B36C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кратка хроника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царство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DEE11AF" w14:textId="2FE6E684" w:rsidR="005F5B33" w:rsidRDefault="005F5B33" w:rsidP="00B36C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</w:t>
            </w:r>
            <w:r w:rsidR="008A1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екскурзия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музей «Велико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Търново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с цел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запознаване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царство;</w:t>
            </w:r>
          </w:p>
          <w:p w14:paraId="7129291C" w14:textId="22F1D7F5" w:rsidR="005F5B33" w:rsidRPr="009737E1" w:rsidRDefault="005F5B33" w:rsidP="00B36C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81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</w:t>
            </w:r>
            <w:r w:rsidR="008A1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текст-описание </w:t>
            </w:r>
            <w:proofErr w:type="spellStart"/>
            <w:r w:rsidR="002E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</w:t>
            </w:r>
            <w:proofErr w:type="spellEnd"/>
            <w:r w:rsidR="002E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основа на </w:t>
            </w:r>
            <w:proofErr w:type="spellStart"/>
            <w:r w:rsidR="002E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информацията</w:t>
            </w:r>
            <w:proofErr w:type="spellEnd"/>
            <w:r w:rsidR="002E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получена от </w:t>
            </w:r>
            <w:proofErr w:type="spellStart"/>
            <w:r w:rsidR="002E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виртуалната</w:t>
            </w:r>
            <w:proofErr w:type="spellEnd"/>
            <w:r w:rsidR="002E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E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екскурзия</w:t>
            </w:r>
            <w:proofErr w:type="spellEnd"/>
            <w:r w:rsidR="002E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B37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облеклото</w:t>
            </w:r>
            <w:proofErr w:type="spellEnd"/>
            <w:r w:rsidR="00B37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царя/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боляри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занаятчии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др.;  </w:t>
            </w:r>
          </w:p>
          <w:p w14:paraId="531AFC66" w14:textId="77777777" w:rsidR="00D954FD" w:rsidRPr="00D01850" w:rsidRDefault="00D954FD" w:rsidP="00B36C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музей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цел;</w:t>
            </w:r>
          </w:p>
          <w:p w14:paraId="4D51BE2E" w14:textId="77777777" w:rsidR="00E61AE9" w:rsidRPr="00D01850" w:rsidRDefault="00E61AE9" w:rsidP="00B36C7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A4B6A" w:rsidRPr="007A4863" w14:paraId="0FDCFC03" w14:textId="77777777" w:rsidTr="002A39AF">
        <w:tc>
          <w:tcPr>
            <w:tcW w:w="4673" w:type="dxa"/>
          </w:tcPr>
          <w:p w14:paraId="2F0D515F" w14:textId="77777777" w:rsidR="009E5304" w:rsidRPr="00D01850" w:rsidRDefault="009E5304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5.1. </w:t>
            </w:r>
            <w:proofErr w:type="spellStart"/>
            <w:r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Обясняване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причините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CF77770" w14:textId="77777777" w:rsidR="009E5304" w:rsidRPr="00D01850" w:rsidRDefault="009E5304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 w:rsidRPr="007475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2.Коментиране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география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диаспора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начин на живота в колонии.</w:t>
            </w:r>
          </w:p>
          <w:p w14:paraId="6C9F1933" w14:textId="69085BF9" w:rsidR="003A4B6A" w:rsidRPr="00751C37" w:rsidRDefault="00F81B65" w:rsidP="00F81B6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6.2</w:t>
            </w:r>
            <w:r w:rsidRPr="00E1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39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традиции, личности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експонати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08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проявяване</w:t>
            </w:r>
            <w:proofErr w:type="spellEnd"/>
            <w:r w:rsidRPr="00081B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изследователски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интерес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към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традиции на народа.</w:t>
            </w:r>
          </w:p>
        </w:tc>
        <w:tc>
          <w:tcPr>
            <w:tcW w:w="3957" w:type="dxa"/>
          </w:tcPr>
          <w:p w14:paraId="2E96A37A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Преселване на българите в Бесарабия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640A532A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1.Преселването по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след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Руско-Турските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(1806-1812, 1828- 1829).</w:t>
            </w:r>
          </w:p>
          <w:p w14:paraId="7B2555E9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 Образуване на колонии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ХVІІІ – 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ХІХ в.).</w:t>
            </w:r>
          </w:p>
          <w:p w14:paraId="625DBBCF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3.Генерал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И.Н.Инзов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0FAF141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4.Основаване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Болград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центъра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Болградската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катедрала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6062A85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3" w:type="dxa"/>
          </w:tcPr>
          <w:p w14:paraId="659A1D56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5ч.</w:t>
            </w:r>
          </w:p>
        </w:tc>
        <w:tc>
          <w:tcPr>
            <w:tcW w:w="4310" w:type="dxa"/>
          </w:tcPr>
          <w:p w14:paraId="6464512B" w14:textId="620544E1" w:rsidR="00EF1731" w:rsidRDefault="00EF1731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коментиране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откъси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публицистични</w:t>
            </w:r>
            <w:proofErr w:type="spellEnd"/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исторически,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преселването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напр.:Иван</w:t>
            </w:r>
            <w:proofErr w:type="spellEnd"/>
            <w:proofErr w:type="gramEnd"/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Селимински</w:t>
            </w:r>
            <w:proofErr w:type="spellEnd"/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Константин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4E63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„</w:t>
            </w:r>
            <w:r w:rsidR="006A4E63" w:rsidRPr="006A4E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Преселници</w:t>
            </w:r>
            <w:proofErr w:type="spellEnd"/>
            <w:r w:rsidR="006A4E63" w:rsidRPr="006A4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B1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Николай </w:t>
            </w:r>
            <w:proofErr w:type="spellStart"/>
            <w:r w:rsidR="00FB1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Куртев</w:t>
            </w:r>
            <w:proofErr w:type="spellEnd"/>
            <w:r w:rsidR="00FB1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Анна </w:t>
            </w:r>
            <w:proofErr w:type="spellStart"/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Малешкова</w:t>
            </w:r>
            <w:proofErr w:type="spellEnd"/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4E63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„</w:t>
            </w:r>
            <w:r w:rsidR="006A4E63" w:rsidRPr="006A4E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A4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  <w:proofErr w:type="spellStart"/>
            <w:r w:rsidR="006A4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намериш</w:t>
            </w:r>
            <w:proofErr w:type="spellEnd"/>
            <w:r w:rsidR="006A4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разковничето</w:t>
            </w:r>
            <w:proofErr w:type="spellEnd"/>
            <w:r w:rsidR="006A4E63" w:rsidRPr="006A4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др.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778AD228" w14:textId="07011F3C" w:rsidR="003A4B6A" w:rsidRPr="00D01850" w:rsidRDefault="00DB2CEE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оментиране</w:t>
            </w:r>
            <w:proofErr w:type="spellEnd"/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B6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7B6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помощта</w:t>
            </w:r>
            <w:proofErr w:type="spellEnd"/>
            <w:r w:rsidR="007B6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3E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историческата</w:t>
            </w:r>
            <w:proofErr w:type="spellEnd"/>
            <w:r w:rsidR="003E4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карта </w:t>
            </w:r>
            <w:proofErr w:type="spellStart"/>
            <w:r w:rsidR="007B6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ъздаване</w:t>
            </w:r>
            <w:r w:rsidR="00B02432" w:rsidRPr="008F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proofErr w:type="spellEnd"/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колонии на </w:t>
            </w:r>
            <w:proofErr w:type="spellStart"/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заддунавските</w:t>
            </w:r>
            <w:proofErr w:type="spellEnd"/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преселници</w:t>
            </w:r>
            <w:proofErr w:type="spellEnd"/>
            <w:r w:rsidR="00732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3AD4C2F" w14:textId="77777777" w:rsidR="007E2DF2" w:rsidRPr="00D01850" w:rsidRDefault="00DB2CEE" w:rsidP="007E2D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съставяне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писък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селища в </w:t>
            </w:r>
            <w:proofErr w:type="spellStart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Молдова, </w:t>
            </w:r>
            <w:proofErr w:type="spellStart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образувани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 </w:t>
            </w:r>
            <w:proofErr w:type="spellStart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преселванията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средата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7E2DF2" w:rsidRPr="00D0185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A506018" w14:textId="4574AF93" w:rsidR="00E61AE9" w:rsidRDefault="00E61AE9" w:rsidP="00E61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</w:t>
            </w:r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ването</w:t>
            </w:r>
            <w:proofErr w:type="spellEnd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българите</w:t>
            </w:r>
            <w:proofErr w:type="spellEnd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помощта</w:t>
            </w:r>
            <w:proofErr w:type="spellEnd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картографски</w:t>
            </w:r>
            <w:proofErr w:type="spellEnd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източници</w:t>
            </w:r>
            <w:proofErr w:type="spellEnd"/>
            <w:r w:rsidR="00EF1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835B54" w14:textId="2EA43D30" w:rsidR="00B454E1" w:rsidRDefault="00B454E1" w:rsidP="00B454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запознаване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генерал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И.Н.Инзов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B02432" w:rsidRPr="008F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неговата</w:t>
            </w:r>
            <w:proofErr w:type="spellEnd"/>
            <w:r w:rsidR="00B02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съдбата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1C8267D" w14:textId="77777777" w:rsidR="00BC33F2" w:rsidRDefault="00BC33F2" w:rsidP="00BC33F2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исмени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отгово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въпроси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опора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ключови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думи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2535A7E" w14:textId="77777777" w:rsidR="00B454E1" w:rsidRPr="00D01850" w:rsidRDefault="00B454E1" w:rsidP="00B454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отговори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въпроси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права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задължения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колонисти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2C3575C" w14:textId="77777777" w:rsidR="00B454E1" w:rsidRDefault="00B454E1" w:rsidP="00E61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колонисти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27EFB72" w14:textId="78D5996F" w:rsidR="00EF1731" w:rsidRPr="00D01850" w:rsidRDefault="00B454E1" w:rsidP="00BC3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презентация за история на град Болград</w:t>
            </w:r>
            <w:r w:rsidR="00D95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C811A5B" w14:textId="77777777" w:rsidR="00DA3D70" w:rsidRPr="00D01850" w:rsidRDefault="00DA3D70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4B6A" w:rsidRPr="007A4863" w14:paraId="09FE549C" w14:textId="77777777" w:rsidTr="002A39AF">
        <w:tc>
          <w:tcPr>
            <w:tcW w:w="4673" w:type="dxa"/>
          </w:tcPr>
          <w:p w14:paraId="30DE6994" w14:textId="77777777" w:rsidR="009E5304" w:rsidRDefault="009E5304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.Ориентиране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пролетните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5F851C0B" w14:textId="55E7BE16" w:rsidR="009E5304" w:rsidRDefault="009E5304" w:rsidP="009E5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775F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традиции,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демонстриращи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4B5CBA75" w14:textId="77777777" w:rsidR="00F81B65" w:rsidRDefault="00F81B65" w:rsidP="00F81B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E139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Демонстриране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умения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комуникация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описание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толерантно отношение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мнения.</w:t>
            </w:r>
          </w:p>
          <w:p w14:paraId="23B530FE" w14:textId="22CF33A2" w:rsidR="009E5304" w:rsidRPr="00D01850" w:rsidRDefault="009E5304" w:rsidP="00F81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957" w:type="dxa"/>
          </w:tcPr>
          <w:p w14:paraId="792536E5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</w:t>
            </w: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  <w:t>Пролетни народни празници</w:t>
            </w:r>
          </w:p>
          <w:p w14:paraId="23B7D8FE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1.Отбелязване на пролетните народни празници в Република Молдова. </w:t>
            </w:r>
          </w:p>
          <w:p w14:paraId="5F0C4E08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2.Б</w:t>
            </w:r>
            <w:r w:rsidR="003267C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аба Марта и Марцишор (легенди, 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предания, традиции). </w:t>
            </w:r>
          </w:p>
          <w:p w14:paraId="761A66DD" w14:textId="5330EB38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3.Традиции на българските народни празници Лазаруване, Цветница, Гергьовден, Герман.  </w:t>
            </w:r>
          </w:p>
          <w:p w14:paraId="6DE923F1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4.Традиции на христианските празници Благо</w:t>
            </w:r>
            <w:r w:rsidR="0044341C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вещение, Великден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. </w:t>
            </w:r>
          </w:p>
          <w:p w14:paraId="2414D7E7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</w:p>
        </w:tc>
        <w:tc>
          <w:tcPr>
            <w:tcW w:w="663" w:type="dxa"/>
          </w:tcPr>
          <w:p w14:paraId="4EAB7C6E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4ч.</w:t>
            </w:r>
          </w:p>
        </w:tc>
        <w:tc>
          <w:tcPr>
            <w:tcW w:w="4310" w:type="dxa"/>
          </w:tcPr>
          <w:p w14:paraId="23D154B1" w14:textId="16BCAA99" w:rsidR="00D954FD" w:rsidRDefault="00D954FD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запознаване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инфомация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чрез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кейсове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(снимки, кратки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текстове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видеа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др.)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пролетните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етнокултурните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Молдова;</w:t>
            </w:r>
          </w:p>
          <w:p w14:paraId="30AABDC7" w14:textId="157847B5" w:rsidR="00D954FD" w:rsidRDefault="00D954FD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р</w:t>
            </w:r>
            <w:r w:rsidRPr="00D01850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бо</w:t>
            </w:r>
            <w:r w:rsidR="00C213B7">
              <w:rPr>
                <w:rFonts w:ascii="Times New Roman" w:hAnsi="Times New Roman" w:cs="Times New Roman"/>
                <w:bCs/>
              </w:rPr>
              <w:t xml:space="preserve">та с календара – </w:t>
            </w:r>
            <w:r w:rsidRPr="00D01850">
              <w:rPr>
                <w:rFonts w:ascii="Times New Roman" w:hAnsi="Times New Roman" w:cs="Times New Roman"/>
                <w:bCs/>
              </w:rPr>
              <w:t>нанася</w:t>
            </w:r>
            <w:r>
              <w:rPr>
                <w:rFonts w:ascii="Times New Roman" w:hAnsi="Times New Roman" w:cs="Times New Roman"/>
                <w:bCs/>
                <w:lang w:val="ru-RU"/>
              </w:rPr>
              <w:t>не</w:t>
            </w:r>
            <w:r>
              <w:rPr>
                <w:rFonts w:ascii="Times New Roman" w:hAnsi="Times New Roman" w:cs="Times New Roman"/>
                <w:bCs/>
              </w:rPr>
              <w:t xml:space="preserve"> с различни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цветове </w:t>
            </w:r>
            <w:r w:rsidR="00C213B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C213B7" w:rsidRPr="00A70A80">
              <w:rPr>
                <w:rFonts w:ascii="Times New Roman" w:hAnsi="Times New Roman" w:cs="Times New Roman"/>
                <w:bCs/>
                <w:lang w:val="ru-RU"/>
              </w:rPr>
              <w:t>на</w:t>
            </w:r>
            <w:proofErr w:type="gramEnd"/>
            <w:r w:rsidR="00C213B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пролетни</w:t>
            </w:r>
            <w:r w:rsidRPr="00D01850">
              <w:rPr>
                <w:rFonts w:ascii="Times New Roman" w:hAnsi="Times New Roman" w:cs="Times New Roman"/>
                <w:bCs/>
              </w:rPr>
              <w:t xml:space="preserve">  традиционни празници</w:t>
            </w:r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етнокултурни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Молдова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213F4CF8" w14:textId="77777777" w:rsidR="00880C23" w:rsidRDefault="00880C23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преразказ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легенди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Баба Марта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Марцишор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1478791F" w14:textId="3C44B435" w:rsidR="00880C23" w:rsidRPr="00880C23" w:rsidRDefault="00880C23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сравняване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български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м</w:t>
            </w:r>
            <w:r w:rsidR="00A32B07">
              <w:rPr>
                <w:rFonts w:ascii="Times New Roman" w:hAnsi="Times New Roman" w:cs="Times New Roman"/>
                <w:bCs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lang w:val="ru-RU"/>
              </w:rPr>
              <w:t>лдовски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традиции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празнуването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Първата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пролет;</w:t>
            </w:r>
          </w:p>
          <w:p w14:paraId="6CCB687C" w14:textId="77777777" w:rsidR="00880C23" w:rsidRPr="00880C23" w:rsidRDefault="00880C23" w:rsidP="00880C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ролетните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2744F29" w14:textId="77777777" w:rsidR="00D954FD" w:rsidRDefault="00D954FD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коментиране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видеа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Лазаруване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Цветница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Гергьовден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, Герман и др.</w:t>
            </w:r>
          </w:p>
          <w:p w14:paraId="530DCA4F" w14:textId="6D49C100" w:rsidR="00D954FD" w:rsidRDefault="002F22E8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>- презентации з</w:t>
            </w:r>
            <w:r w:rsidR="00D954FD">
              <w:rPr>
                <w:rFonts w:ascii="Times New Roman" w:hAnsi="Times New Roman" w:cs="Times New Roman"/>
                <w:bCs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 xml:space="preserve"> пролетни народни</w:t>
            </w:r>
            <w:r w:rsidR="00D954FD" w:rsidRPr="00D0185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празници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коментар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обичаите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атрибутите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им</w:t>
            </w:r>
            <w:r w:rsidR="00D954FD"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5317208D" w14:textId="77777777" w:rsidR="00880C23" w:rsidRPr="00880C23" w:rsidRDefault="00880C23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откриване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общите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ценности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етнокултурни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Молдова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традициите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пролетните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христиански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3948919F" w14:textId="77777777" w:rsidR="00D954FD" w:rsidRPr="00D01850" w:rsidRDefault="00D954FD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с</w:t>
            </w:r>
            <w:r w:rsidRPr="00D01850">
              <w:rPr>
                <w:rFonts w:ascii="Times New Roman" w:hAnsi="Times New Roman" w:cs="Times New Roman"/>
                <w:bCs/>
              </w:rPr>
              <w:t>ъздава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не на </w:t>
            </w:r>
            <w:r>
              <w:rPr>
                <w:rFonts w:ascii="Times New Roman" w:hAnsi="Times New Roman" w:cs="Times New Roman"/>
                <w:bCs/>
              </w:rPr>
              <w:t>илюстрация на фрагмент</w:t>
            </w:r>
            <w:r w:rsidRPr="00D01850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пролетната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обредна</w:t>
            </w:r>
            <w:r w:rsidRPr="00D01850">
              <w:rPr>
                <w:rFonts w:ascii="Times New Roman" w:hAnsi="Times New Roman" w:cs="Times New Roman"/>
                <w:bCs/>
              </w:rPr>
              <w:t xml:space="preserve"> система на българите;</w:t>
            </w:r>
          </w:p>
          <w:p w14:paraId="300756C8" w14:textId="129AE95C" w:rsidR="00D954FD" w:rsidRDefault="00D954FD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з</w:t>
            </w:r>
            <w:r w:rsidRPr="00D01850">
              <w:rPr>
                <w:rFonts w:ascii="Times New Roman" w:hAnsi="Times New Roman" w:cs="Times New Roman"/>
                <w:bCs/>
              </w:rPr>
              <w:t>апознава</w:t>
            </w:r>
            <w:r w:rsidR="00C050FD">
              <w:rPr>
                <w:rFonts w:ascii="Times New Roman" w:hAnsi="Times New Roman" w:cs="Times New Roman"/>
                <w:bCs/>
                <w:lang w:val="ru-RU"/>
              </w:rPr>
              <w:t xml:space="preserve">не с </w:t>
            </w:r>
            <w:r w:rsidR="00C213B7" w:rsidRPr="004F7894">
              <w:rPr>
                <w:rFonts w:ascii="Times New Roman" w:hAnsi="Times New Roman" w:cs="Times New Roman"/>
                <w:bCs/>
                <w:lang w:val="ru-RU"/>
              </w:rPr>
              <w:t xml:space="preserve">песни и </w:t>
            </w:r>
            <w:proofErr w:type="spellStart"/>
            <w:r w:rsidR="00C213B7" w:rsidRPr="004F7894">
              <w:rPr>
                <w:rFonts w:ascii="Times New Roman" w:hAnsi="Times New Roman" w:cs="Times New Roman"/>
                <w:bCs/>
                <w:lang w:val="ru-RU"/>
              </w:rPr>
              <w:t>танци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харак</w:t>
            </w:r>
            <w:r w:rsidR="00C213B7">
              <w:rPr>
                <w:rFonts w:ascii="Times New Roman" w:hAnsi="Times New Roman" w:cs="Times New Roman"/>
                <w:bCs/>
              </w:rPr>
              <w:t>терн</w:t>
            </w:r>
            <w:r w:rsidR="00C213B7" w:rsidRPr="004F7894"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 xml:space="preserve"> за пролетните обре</w:t>
            </w:r>
            <w:r w:rsidRPr="00D01850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2498FE37" w14:textId="77777777" w:rsidR="00C050FD" w:rsidRDefault="00C050FD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театрализация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пролетен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обичай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1C5D495E" w14:textId="73332F0A" w:rsidR="00253353" w:rsidRPr="00C050FD" w:rsidRDefault="00253353" w:rsidP="00D954F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проучване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r w:rsidR="00C311D3">
              <w:rPr>
                <w:rFonts w:ascii="Times New Roman" w:hAnsi="Times New Roman" w:cs="Times New Roman"/>
                <w:bCs/>
                <w:lang w:val="ru-RU"/>
              </w:rPr>
              <w:t xml:space="preserve">традиции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празнуването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пролетните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родното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място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чрез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интервюта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възрастни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хора;</w:t>
            </w:r>
          </w:p>
          <w:p w14:paraId="41D45644" w14:textId="77777777" w:rsidR="00775F7A" w:rsidRPr="00D954FD" w:rsidRDefault="00775F7A" w:rsidP="00EF4E5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A4B6A" w:rsidRPr="00D01850" w14:paraId="59621968" w14:textId="77777777" w:rsidTr="002A39AF">
        <w:tc>
          <w:tcPr>
            <w:tcW w:w="4673" w:type="dxa"/>
          </w:tcPr>
          <w:p w14:paraId="7D009958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957" w:type="dxa"/>
          </w:tcPr>
          <w:p w14:paraId="1B07B969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Междудисциплинарна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дейност</w:t>
            </w:r>
            <w:proofErr w:type="spellEnd"/>
          </w:p>
        </w:tc>
        <w:tc>
          <w:tcPr>
            <w:tcW w:w="663" w:type="dxa"/>
          </w:tcPr>
          <w:p w14:paraId="1260AF1D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4310" w:type="dxa"/>
          </w:tcPr>
          <w:p w14:paraId="222AA755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A04" w:rsidRPr="007A4863" w14:paraId="7920DC27" w14:textId="77777777" w:rsidTr="002A39AF">
        <w:tc>
          <w:tcPr>
            <w:tcW w:w="8630" w:type="dxa"/>
            <w:gridSpan w:val="2"/>
          </w:tcPr>
          <w:p w14:paraId="23758718" w14:textId="77777777" w:rsidR="00625A04" w:rsidRPr="00D01850" w:rsidRDefault="00625A04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избор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):</w:t>
            </w:r>
          </w:p>
          <w:p w14:paraId="6ECC752A" w14:textId="77777777" w:rsidR="00375AE5" w:rsidRPr="00D01850" w:rsidRDefault="00375AE5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 Мини-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проучване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„</w:t>
            </w:r>
            <w:r w:rsidR="000439A3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Ценности на </w:t>
            </w:r>
            <w:proofErr w:type="spellStart"/>
            <w:r w:rsidR="000439A3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семейството</w:t>
            </w:r>
            <w:proofErr w:type="spellEnd"/>
            <w:r w:rsidR="000439A3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439A3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според</w:t>
            </w:r>
            <w:proofErr w:type="spellEnd"/>
            <w:r w:rsidR="000439A3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439A3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016142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ългарските</w:t>
            </w:r>
            <w:proofErr w:type="spellEnd"/>
            <w:r w:rsidR="00016142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пословици</w:t>
            </w:r>
            <w:proofErr w:type="spellEnd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пословици</w:t>
            </w:r>
            <w:proofErr w:type="spellEnd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другит</w:t>
            </w:r>
            <w:r w:rsidR="00B9328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proofErr w:type="spellEnd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етнически</w:t>
            </w:r>
            <w:proofErr w:type="spellEnd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общности</w:t>
            </w:r>
            <w:r w:rsidR="00016142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6142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населяващи</w:t>
            </w:r>
            <w:proofErr w:type="spellEnd"/>
            <w:r w:rsidR="00016142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6142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Република</w:t>
            </w:r>
            <w:proofErr w:type="spellEnd"/>
            <w:r w:rsidR="00016142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Молдова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“.</w:t>
            </w:r>
          </w:p>
          <w:p w14:paraId="1A02BD39" w14:textId="049839CF" w:rsidR="003B795A" w:rsidRPr="00D01850" w:rsidRDefault="00854262" w:rsidP="003B79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Проучване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  <w:r w:rsidR="00841160"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9328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Ханове</w:t>
            </w:r>
            <w:proofErr w:type="spellEnd"/>
            <w:r w:rsidR="00B9328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B9328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841160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ървото</w:t>
            </w:r>
            <w:proofErr w:type="spellEnd"/>
            <w:r w:rsidR="00841160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41160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българско</w:t>
            </w:r>
            <w:proofErr w:type="spellEnd"/>
            <w:r w:rsidR="00841160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царство от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Аспарух до Борис</w:t>
            </w:r>
            <w:proofErr w:type="gram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личностен портрет/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енциклопедична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справка)</w:t>
            </w:r>
            <w:r w:rsid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="00056030" w:rsidRPr="00056030">
              <w:rPr>
                <w:lang w:val="ru-RU"/>
              </w:rPr>
              <w:t xml:space="preserve"> </w:t>
            </w:r>
            <w:proofErr w:type="spellStart"/>
            <w:r w:rsidR="003B795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3B795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3B795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</w:t>
            </w:r>
            <w:proofErr w:type="spellEnd"/>
            <w:r w:rsidR="003B795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Иван </w:t>
            </w:r>
            <w:proofErr w:type="spellStart"/>
            <w:r w:rsidR="003B795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Асен</w:t>
            </w:r>
            <w:proofErr w:type="spellEnd"/>
            <w:r w:rsidR="003B795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B795A" w:rsidRPr="00D0185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B795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3B795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литическо</w:t>
            </w:r>
            <w:proofErr w:type="spellEnd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могъщество</w:t>
            </w:r>
            <w:proofErr w:type="spellEnd"/>
            <w:r w:rsidR="003B79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4B7B71B" w14:textId="094E2013" w:rsidR="00854262" w:rsidRPr="00D01850" w:rsidRDefault="00056030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Българският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светец Иван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Рилски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Българска</w:t>
            </w:r>
            <w:proofErr w:type="spellEnd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средновековна</w:t>
            </w:r>
            <w:proofErr w:type="spellEnd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култура</w:t>
            </w:r>
            <w:proofErr w:type="spellEnd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Крепости, </w:t>
            </w:r>
            <w:proofErr w:type="spellStart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църкви</w:t>
            </w:r>
            <w:proofErr w:type="spellEnd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манастири</w:t>
            </w:r>
            <w:proofErr w:type="spellEnd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Книжовно</w:t>
            </w:r>
            <w:proofErr w:type="spellEnd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дело на Патриарх </w:t>
            </w:r>
            <w:proofErr w:type="spellStart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Евтимий</w:t>
            </w:r>
            <w:proofErr w:type="spellEnd"/>
            <w:r w:rsidRPr="00056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6F8618D" w14:textId="77777777" w:rsidR="00625A04" w:rsidRPr="00D01850" w:rsidRDefault="00375AE5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Проучване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описание на </w:t>
            </w:r>
            <w:proofErr w:type="spellStart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местни</w:t>
            </w:r>
            <w:proofErr w:type="spellEnd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традиции за </w:t>
            </w:r>
            <w:proofErr w:type="spellStart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празнуване</w:t>
            </w:r>
            <w:proofErr w:type="spellEnd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 един</w:t>
            </w:r>
            <w:proofErr w:type="gramEnd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proofErr w:type="spellStart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изучените</w:t>
            </w:r>
            <w:proofErr w:type="spellEnd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706EF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празници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1C3106E" w14:textId="32E6B7AF" w:rsidR="0002056B" w:rsidRPr="00D01850" w:rsidRDefault="0002056B" w:rsidP="000205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proofErr w:type="gram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Изложба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proofErr w:type="gramEnd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изработени</w:t>
            </w:r>
            <w:proofErr w:type="spellEnd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ученици</w:t>
            </w:r>
            <w:proofErr w:type="spellEnd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предмети</w:t>
            </w:r>
            <w:proofErr w:type="spellEnd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макети</w:t>
            </w:r>
            <w:proofErr w:type="spellEnd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/рисунки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5B9C" w:rsidRPr="004F7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D5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Средновековна</w:t>
            </w:r>
            <w:proofErr w:type="spellEnd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C75D3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359F3E6" w14:textId="77777777" w:rsidR="00B9328B" w:rsidRPr="00D01850" w:rsidRDefault="00C75D3F" w:rsidP="00B932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 Посещение на музей</w:t>
            </w:r>
            <w:r w:rsidR="00B9328B"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B9328B"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реално</w:t>
            </w:r>
            <w:proofErr w:type="spellEnd"/>
            <w:r w:rsidR="00B9328B"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 w:rsidR="00B9328B"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виртуално</w:t>
            </w:r>
            <w:proofErr w:type="spellEnd"/>
            <w:r w:rsidR="00B9328B"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):</w:t>
            </w:r>
            <w:r w:rsidR="00B9328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9328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кратък</w:t>
            </w:r>
            <w:proofErr w:type="spellEnd"/>
            <w:r w:rsidR="00B9328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отчет, </w:t>
            </w:r>
            <w:proofErr w:type="spellStart"/>
            <w:r w:rsidR="00B9328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списък</w:t>
            </w:r>
            <w:proofErr w:type="spellEnd"/>
            <w:r w:rsidR="00B9328B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наблюдение и др.</w:t>
            </w:r>
          </w:p>
          <w:p w14:paraId="1CEE9148" w14:textId="77777777" w:rsidR="00B9328B" w:rsidRPr="00D01850" w:rsidRDefault="00B9328B" w:rsidP="000205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73" w:type="dxa"/>
            <w:gridSpan w:val="2"/>
          </w:tcPr>
          <w:p w14:paraId="07482FA8" w14:textId="77777777" w:rsidR="00625A04" w:rsidRPr="00D01850" w:rsidRDefault="00625A04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Резултати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7758F1DB" w14:textId="2F560785" w:rsidR="007E2DF2" w:rsidRPr="00D01850" w:rsidRDefault="004F789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ългарски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обичай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Седянка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разказ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обичая</w:t>
            </w:r>
            <w:proofErr w:type="spellEnd"/>
            <w:r w:rsidR="007E2DF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/драматизация.</w:t>
            </w:r>
          </w:p>
          <w:p w14:paraId="2A4356BF" w14:textId="776B3574" w:rsidR="00413935" w:rsidRDefault="00413935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4F7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аставления от родители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децата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използване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8-10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пословици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4D12D88" w14:textId="5AB92EDB" w:rsidR="00DC5968" w:rsidRPr="00D01850" w:rsidRDefault="004F789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ратка </w:t>
            </w:r>
            <w:proofErr w:type="gramStart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хроника  за</w:t>
            </w:r>
            <w:proofErr w:type="gramEnd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средновековие</w:t>
            </w:r>
            <w:proofErr w:type="spellEnd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въпроси</w:t>
            </w:r>
            <w:proofErr w:type="spellEnd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отговори(Кога? </w:t>
            </w:r>
            <w:proofErr w:type="spellStart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Какво</w:t>
            </w:r>
            <w:proofErr w:type="spellEnd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Кой? </w:t>
            </w:r>
            <w:proofErr w:type="spellStart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Къде</w:t>
            </w:r>
            <w:proofErr w:type="spellEnd"/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?);</w:t>
            </w:r>
          </w:p>
          <w:p w14:paraId="463E5A63" w14:textId="6B00E429" w:rsidR="00DC5968" w:rsidRPr="00D01850" w:rsidRDefault="004F7894" w:rsidP="000205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</w:t>
            </w:r>
            <w:r w:rsidR="002C58A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сторически </w:t>
            </w:r>
            <w:proofErr w:type="spellStart"/>
            <w:r w:rsidR="002C58A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албум</w:t>
            </w:r>
            <w:proofErr w:type="spellEnd"/>
            <w:r w:rsidR="002C58A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2C58A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известни</w:t>
            </w:r>
            <w:proofErr w:type="spellEnd"/>
            <w:r w:rsidR="002C58A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личности от</w:t>
            </w:r>
            <w:r w:rsidR="004C124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124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="004C124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124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средновековие</w:t>
            </w:r>
            <w:proofErr w:type="spellEnd"/>
            <w:r w:rsidR="0002056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Исторически </w:t>
            </w:r>
            <w:proofErr w:type="spellStart"/>
            <w:r w:rsidR="0002056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колаж</w:t>
            </w:r>
            <w:proofErr w:type="spellEnd"/>
            <w:r w:rsidR="0002056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„</w:t>
            </w:r>
            <w:proofErr w:type="spellStart"/>
            <w:r w:rsidR="0002056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Средновековни</w:t>
            </w:r>
            <w:proofErr w:type="spellEnd"/>
            <w:r w:rsidR="0002056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056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паметници</w:t>
            </w:r>
            <w:proofErr w:type="spellEnd"/>
            <w:r w:rsidR="0002056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2056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02056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”;</w:t>
            </w:r>
          </w:p>
          <w:p w14:paraId="784FA53D" w14:textId="1EB32A62" w:rsidR="00DC5968" w:rsidRPr="00D01850" w:rsidRDefault="004F7894" w:rsidP="000205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B10E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алендар</w:t>
            </w:r>
            <w:proofErr w:type="spellEnd"/>
            <w:r w:rsidR="004B10E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4B10E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пролетни</w:t>
            </w:r>
            <w:proofErr w:type="spellEnd"/>
            <w:r w:rsidR="004B10E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10E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="004B10E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христиански </w:t>
            </w:r>
            <w:proofErr w:type="spellStart"/>
            <w:r w:rsidR="004B10E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4B10E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959E7DD" w14:textId="5CA9D3FB" w:rsidR="00625A04" w:rsidRPr="00D01850" w:rsidRDefault="007E2DF2" w:rsidP="008342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4F7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роника на </w:t>
            </w:r>
            <w:proofErr w:type="spellStart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възникване</w:t>
            </w:r>
            <w:proofErr w:type="spellEnd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селища в </w:t>
            </w:r>
            <w:proofErr w:type="spellStart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справка з</w:t>
            </w:r>
            <w:r w:rsidR="00DA3D7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3-4 селища от </w:t>
            </w:r>
            <w:proofErr w:type="spellStart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избор</w:t>
            </w:r>
            <w:proofErr w:type="spellEnd"/>
            <w:r w:rsidR="0083429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 </w:t>
            </w:r>
          </w:p>
        </w:tc>
      </w:tr>
      <w:tr w:rsidR="006072A6" w:rsidRPr="007A4863" w14:paraId="396AA845" w14:textId="77777777" w:rsidTr="00375AE5">
        <w:tc>
          <w:tcPr>
            <w:tcW w:w="13603" w:type="dxa"/>
            <w:gridSpan w:val="4"/>
          </w:tcPr>
          <w:p w14:paraId="7CAAC052" w14:textId="58217B28" w:rsidR="006072A6" w:rsidRPr="00D01850" w:rsidRDefault="006072A6" w:rsidP="00D04096">
            <w:pPr>
              <w:pStyle w:val="TableParagraph"/>
              <w:rPr>
                <w:bCs/>
                <w:sz w:val="24"/>
                <w:szCs w:val="24"/>
              </w:rPr>
            </w:pPr>
            <w:r w:rsidRPr="00D01850">
              <w:rPr>
                <w:b/>
                <w:sz w:val="24"/>
                <w:szCs w:val="24"/>
                <w:lang w:val="ru-RU"/>
              </w:rPr>
              <w:t>Понятия:</w:t>
            </w:r>
            <w:r w:rsidR="009E0603" w:rsidRPr="00D01850">
              <w:rPr>
                <w:bCs/>
                <w:sz w:val="24"/>
                <w:szCs w:val="24"/>
              </w:rPr>
              <w:t xml:space="preserve"> Стара </w:t>
            </w:r>
            <w:r w:rsidR="00A12E5E">
              <w:rPr>
                <w:bCs/>
                <w:sz w:val="24"/>
                <w:szCs w:val="24"/>
                <w:lang w:val="ru-RU"/>
              </w:rPr>
              <w:t>В</w:t>
            </w:r>
            <w:r w:rsidR="009E0603" w:rsidRPr="00D01850">
              <w:rPr>
                <w:bCs/>
                <w:sz w:val="24"/>
                <w:szCs w:val="24"/>
              </w:rPr>
              <w:t xml:space="preserve">елика България, Онгъл, </w:t>
            </w:r>
            <w:proofErr w:type="spellStart"/>
            <w:r w:rsidR="009E0603" w:rsidRPr="00D01850">
              <w:rPr>
                <w:bCs/>
                <w:sz w:val="24"/>
                <w:szCs w:val="24"/>
                <w:lang w:val="ru-RU"/>
              </w:rPr>
              <w:t>Плиска</w:t>
            </w:r>
            <w:proofErr w:type="spellEnd"/>
            <w:r w:rsidR="009E0603" w:rsidRPr="00D01850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E0603" w:rsidRPr="00D01850">
              <w:rPr>
                <w:bCs/>
                <w:sz w:val="24"/>
                <w:szCs w:val="24"/>
                <w:lang w:val="ru-RU"/>
              </w:rPr>
              <w:t>Преслав</w:t>
            </w:r>
            <w:proofErr w:type="spellEnd"/>
            <w:r w:rsidR="009E0603" w:rsidRPr="00D01850">
              <w:rPr>
                <w:bCs/>
                <w:sz w:val="24"/>
                <w:szCs w:val="24"/>
                <w:lang w:val="ru-RU"/>
              </w:rPr>
              <w:t xml:space="preserve">, Велико </w:t>
            </w:r>
            <w:proofErr w:type="spellStart"/>
            <w:r w:rsidR="009E0603" w:rsidRPr="00D01850">
              <w:rPr>
                <w:bCs/>
                <w:sz w:val="24"/>
                <w:szCs w:val="24"/>
                <w:lang w:val="ru-RU"/>
              </w:rPr>
              <w:t>Търново</w:t>
            </w:r>
            <w:proofErr w:type="spellEnd"/>
            <w:r w:rsidR="009E0603" w:rsidRPr="00D01850">
              <w:rPr>
                <w:bCs/>
                <w:sz w:val="24"/>
                <w:szCs w:val="24"/>
                <w:lang w:val="ru-RU"/>
              </w:rPr>
              <w:t>,</w:t>
            </w:r>
            <w:r w:rsidR="00D04096" w:rsidRPr="00D0185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04096" w:rsidRPr="00D01850">
              <w:rPr>
                <w:bCs/>
                <w:sz w:val="24"/>
                <w:szCs w:val="24"/>
                <w:lang w:val="ru-RU"/>
              </w:rPr>
              <w:t>Тангра</w:t>
            </w:r>
            <w:proofErr w:type="spellEnd"/>
            <w:r w:rsidR="00D04096" w:rsidRPr="00D01850">
              <w:rPr>
                <w:bCs/>
                <w:sz w:val="24"/>
                <w:szCs w:val="24"/>
                <w:lang w:val="ru-RU"/>
              </w:rPr>
              <w:t xml:space="preserve">, </w:t>
            </w:r>
            <w:r w:rsidR="00D04096" w:rsidRPr="00D01850">
              <w:rPr>
                <w:sz w:val="24"/>
                <w:szCs w:val="24"/>
              </w:rPr>
              <w:t>езичество</w:t>
            </w:r>
            <w:r w:rsidR="00D04096" w:rsidRPr="00D01850">
              <w:rPr>
                <w:sz w:val="24"/>
                <w:szCs w:val="24"/>
                <w:lang w:val="ru-RU"/>
              </w:rPr>
              <w:t>,</w:t>
            </w:r>
            <w:r w:rsidR="009E0603" w:rsidRPr="00D01850">
              <w:rPr>
                <w:bCs/>
                <w:sz w:val="24"/>
                <w:szCs w:val="24"/>
              </w:rPr>
              <w:t xml:space="preserve"> покръстване, боляри, </w:t>
            </w:r>
            <w:r w:rsidR="009E0603" w:rsidRPr="00D01850">
              <w:rPr>
                <w:sz w:val="24"/>
                <w:szCs w:val="24"/>
              </w:rPr>
              <w:t>църква</w:t>
            </w:r>
            <w:r w:rsidR="009E0603" w:rsidRPr="00D01850">
              <w:rPr>
                <w:sz w:val="24"/>
                <w:szCs w:val="24"/>
                <w:lang w:val="ru-RU"/>
              </w:rPr>
              <w:t>,</w:t>
            </w:r>
            <w:r w:rsidR="009E0603" w:rsidRPr="00D01850">
              <w:rPr>
                <w:sz w:val="24"/>
                <w:szCs w:val="24"/>
              </w:rPr>
              <w:t xml:space="preserve"> </w:t>
            </w:r>
            <w:r w:rsidR="009E0603" w:rsidRPr="00D01850">
              <w:rPr>
                <w:sz w:val="24"/>
                <w:szCs w:val="24"/>
              </w:rPr>
              <w:lastRenderedPageBreak/>
              <w:t>патриарх</w:t>
            </w:r>
            <w:r w:rsidR="009E0603" w:rsidRPr="00D01850">
              <w:rPr>
                <w:sz w:val="24"/>
                <w:szCs w:val="24"/>
                <w:lang w:val="ru-RU"/>
              </w:rPr>
              <w:t>,</w:t>
            </w:r>
            <w:r w:rsidR="009E0603" w:rsidRPr="00D01850">
              <w:rPr>
                <w:sz w:val="24"/>
                <w:szCs w:val="24"/>
              </w:rPr>
              <w:t xml:space="preserve"> хан/кан</w:t>
            </w:r>
            <w:r w:rsidR="00D04096" w:rsidRPr="00D01850">
              <w:rPr>
                <w:sz w:val="24"/>
                <w:szCs w:val="24"/>
                <w:lang w:val="ru-RU"/>
              </w:rPr>
              <w:t xml:space="preserve">, </w:t>
            </w:r>
            <w:r w:rsidR="009E0603" w:rsidRPr="00D01850">
              <w:rPr>
                <w:sz w:val="24"/>
                <w:szCs w:val="24"/>
              </w:rPr>
              <w:t>княз</w:t>
            </w:r>
            <w:r w:rsidR="00D04096" w:rsidRPr="00D018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04096" w:rsidRPr="00D01850">
              <w:rPr>
                <w:sz w:val="24"/>
                <w:szCs w:val="24"/>
                <w:lang w:val="ru-RU"/>
              </w:rPr>
              <w:t>цар</w:t>
            </w:r>
            <w:proofErr w:type="spellEnd"/>
            <w:r w:rsidR="00D04096" w:rsidRPr="00D01850">
              <w:rPr>
                <w:sz w:val="24"/>
                <w:szCs w:val="24"/>
                <w:lang w:val="ru-RU"/>
              </w:rPr>
              <w:t>,</w:t>
            </w:r>
            <w:r w:rsidR="009E0603" w:rsidRPr="00D01850">
              <w:rPr>
                <w:sz w:val="24"/>
                <w:szCs w:val="24"/>
              </w:rPr>
              <w:t xml:space="preserve"> народност,</w:t>
            </w:r>
            <w:r w:rsidR="008D5B9C">
              <w:rPr>
                <w:sz w:val="24"/>
                <w:szCs w:val="24"/>
                <w:lang w:val="ru-RU"/>
              </w:rPr>
              <w:t xml:space="preserve"> </w:t>
            </w:r>
            <w:r w:rsidR="009C1241" w:rsidRPr="00D01850">
              <w:rPr>
                <w:sz w:val="24"/>
                <w:szCs w:val="24"/>
                <w:lang w:val="ru-RU"/>
              </w:rPr>
              <w:t xml:space="preserve">глаголица, </w:t>
            </w:r>
            <w:proofErr w:type="spellStart"/>
            <w:r w:rsidR="009C1241" w:rsidRPr="00D01850">
              <w:rPr>
                <w:sz w:val="24"/>
                <w:szCs w:val="24"/>
                <w:lang w:val="ru-RU"/>
              </w:rPr>
              <w:t>кирилица</w:t>
            </w:r>
            <w:proofErr w:type="spellEnd"/>
            <w:r w:rsidR="009C1241" w:rsidRPr="00D01850">
              <w:rPr>
                <w:sz w:val="24"/>
                <w:szCs w:val="24"/>
                <w:lang w:val="ru-RU"/>
              </w:rPr>
              <w:t>,</w:t>
            </w:r>
            <w:r w:rsidR="009E0603" w:rsidRPr="00D01850">
              <w:rPr>
                <w:sz w:val="24"/>
                <w:szCs w:val="24"/>
              </w:rPr>
              <w:t xml:space="preserve"> </w:t>
            </w:r>
            <w:r w:rsidR="009C1241" w:rsidRPr="00D01850">
              <w:rPr>
                <w:sz w:val="24"/>
                <w:szCs w:val="24"/>
                <w:lang w:val="ru-RU"/>
              </w:rPr>
              <w:t xml:space="preserve">Свети </w:t>
            </w:r>
            <w:proofErr w:type="spellStart"/>
            <w:r w:rsidR="009C1241" w:rsidRPr="00D01850">
              <w:rPr>
                <w:sz w:val="24"/>
                <w:szCs w:val="24"/>
                <w:lang w:val="ru-RU"/>
              </w:rPr>
              <w:t>Седмочисленици</w:t>
            </w:r>
            <w:proofErr w:type="spellEnd"/>
            <w:r w:rsidR="009C1241" w:rsidRPr="00D01850">
              <w:rPr>
                <w:sz w:val="24"/>
                <w:szCs w:val="24"/>
                <w:lang w:val="ru-RU"/>
              </w:rPr>
              <w:t xml:space="preserve">, </w:t>
            </w:r>
            <w:r w:rsidR="00D04096" w:rsidRPr="00D01850">
              <w:rPr>
                <w:sz w:val="24"/>
                <w:szCs w:val="24"/>
              </w:rPr>
              <w:t>„Златен век“</w:t>
            </w:r>
            <w:r w:rsidR="00D04096" w:rsidRPr="00D01850">
              <w:rPr>
                <w:sz w:val="24"/>
                <w:szCs w:val="24"/>
                <w:lang w:val="ru-RU"/>
              </w:rPr>
              <w:t xml:space="preserve">, </w:t>
            </w:r>
            <w:r w:rsidR="009E0603" w:rsidRPr="00D01850">
              <w:rPr>
                <w:sz w:val="24"/>
                <w:szCs w:val="24"/>
              </w:rPr>
              <w:t>книжовна школа</w:t>
            </w:r>
            <w:r w:rsidR="00D04096" w:rsidRPr="00D01850">
              <w:rPr>
                <w:sz w:val="24"/>
                <w:szCs w:val="24"/>
                <w:lang w:val="ru-RU"/>
              </w:rPr>
              <w:t>,</w:t>
            </w:r>
            <w:r w:rsidR="009E0603" w:rsidRPr="00D01850">
              <w:rPr>
                <w:sz w:val="24"/>
                <w:szCs w:val="24"/>
              </w:rPr>
              <w:t xml:space="preserve"> м</w:t>
            </w:r>
            <w:r w:rsidR="00D04096" w:rsidRPr="00D01850">
              <w:rPr>
                <w:sz w:val="24"/>
                <w:szCs w:val="24"/>
              </w:rPr>
              <w:t xml:space="preserve">анастир, икона, султан, везир, кадия, </w:t>
            </w:r>
            <w:r w:rsidR="009E0603" w:rsidRPr="00D01850">
              <w:rPr>
                <w:sz w:val="24"/>
                <w:szCs w:val="24"/>
              </w:rPr>
              <w:t>еничари, рая, хайдути</w:t>
            </w:r>
            <w:r w:rsidR="00D04096" w:rsidRPr="00D018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04096" w:rsidRPr="00D01850">
              <w:rPr>
                <w:sz w:val="24"/>
                <w:szCs w:val="24"/>
                <w:lang w:val="ru-RU"/>
              </w:rPr>
              <w:t>бесарабски</w:t>
            </w:r>
            <w:proofErr w:type="spellEnd"/>
            <w:r w:rsidR="00D04096"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04096" w:rsidRPr="00D01850">
              <w:rPr>
                <w:sz w:val="24"/>
                <w:szCs w:val="24"/>
                <w:lang w:val="ru-RU"/>
              </w:rPr>
              <w:t>български</w:t>
            </w:r>
            <w:proofErr w:type="spellEnd"/>
            <w:r w:rsidR="00D04096" w:rsidRPr="00D01850">
              <w:rPr>
                <w:sz w:val="24"/>
                <w:szCs w:val="24"/>
                <w:lang w:val="ru-RU"/>
              </w:rPr>
              <w:t xml:space="preserve"> колонии, </w:t>
            </w:r>
            <w:proofErr w:type="spellStart"/>
            <w:r w:rsidR="00D04096" w:rsidRPr="00D01850">
              <w:rPr>
                <w:sz w:val="24"/>
                <w:szCs w:val="24"/>
                <w:lang w:val="ru-RU"/>
              </w:rPr>
              <w:t>Болградската</w:t>
            </w:r>
            <w:proofErr w:type="spellEnd"/>
            <w:r w:rsidR="00D04096"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04096" w:rsidRPr="00D01850">
              <w:rPr>
                <w:sz w:val="24"/>
                <w:szCs w:val="24"/>
                <w:lang w:val="ru-RU"/>
              </w:rPr>
              <w:t>катедрала</w:t>
            </w:r>
            <w:proofErr w:type="spellEnd"/>
            <w:r w:rsidR="00D04096" w:rsidRPr="00D01850">
              <w:rPr>
                <w:sz w:val="24"/>
                <w:szCs w:val="24"/>
                <w:lang w:val="ru-RU"/>
              </w:rPr>
              <w:t xml:space="preserve">, </w:t>
            </w:r>
            <w:r w:rsidR="00591020" w:rsidRPr="00D01850">
              <w:rPr>
                <w:rFonts w:eastAsia="Aptos"/>
                <w:bCs/>
                <w:kern w:val="2"/>
                <w:sz w:val="24"/>
                <w:szCs w:val="24"/>
                <w14:ligatures w14:val="standardContextual"/>
              </w:rPr>
              <w:t>курбан, буенек.</w:t>
            </w:r>
          </w:p>
          <w:p w14:paraId="3DA1093E" w14:textId="77777777" w:rsidR="006072A6" w:rsidRPr="00D01850" w:rsidRDefault="006072A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EC6850" w14:textId="77777777" w:rsidR="006072A6" w:rsidRPr="00D01850" w:rsidRDefault="006072A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72A6" w:rsidRPr="007A4863" w14:paraId="1B38236A" w14:textId="77777777" w:rsidTr="00375AE5">
        <w:tc>
          <w:tcPr>
            <w:tcW w:w="13603" w:type="dxa"/>
            <w:gridSpan w:val="4"/>
          </w:tcPr>
          <w:p w14:paraId="4BC6256C" w14:textId="00F62A34" w:rsidR="006072A6" w:rsidRPr="00AF65F0" w:rsidRDefault="006072A6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Личности</w:t>
            </w:r>
            <w:r w:rsidRPr="00AF65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CA64C3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060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Кубрат</w:t>
            </w:r>
            <w:proofErr w:type="spellEnd"/>
            <w:r w:rsidR="009E0603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Аспарух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Тервел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Крум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Омуртаг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Борис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Симеон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Самуил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Асен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Петър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Калоян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Асен</w:t>
            </w:r>
            <w:proofErr w:type="spellEnd"/>
            <w:r w:rsidR="006A7DEA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7DEA" w:rsidRPr="00D0185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E0603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E060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</w:t>
            </w:r>
            <w:r w:rsidR="009E0603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E060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Шишман</w:t>
            </w:r>
            <w:r w:rsidR="009E0603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Кирил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Методий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Климент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Охридски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Наум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Ангеларий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Горазд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Константин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Преславски</w:t>
            </w:r>
            <w:proofErr w:type="spellEnd"/>
            <w:r w:rsidR="00631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0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св.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Рилски</w:t>
            </w:r>
            <w:proofErr w:type="spellEnd"/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7D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Патриарх</w:t>
            </w:r>
            <w:r w:rsidR="00D567DD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060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Евтимий</w:t>
            </w:r>
            <w:proofErr w:type="spellEnd"/>
            <w:r w:rsidR="009E0603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E060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Григорий</w:t>
            </w:r>
            <w:r w:rsidR="009E0603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060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Цамблак</w:t>
            </w:r>
            <w:proofErr w:type="spellEnd"/>
            <w:r w:rsidR="009E0603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CA64C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Крали</w:t>
            </w:r>
            <w:r w:rsidR="00CA64C3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A64C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Марко</w:t>
            </w:r>
            <w:r w:rsidR="00591020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9102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91020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9102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591020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9102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Инзов</w:t>
            </w:r>
            <w:proofErr w:type="spellEnd"/>
            <w:r w:rsidR="00591020" w:rsidRPr="00AF6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B968F95" w14:textId="77777777" w:rsidR="006072A6" w:rsidRPr="00AF65F0" w:rsidRDefault="006072A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0EF776" w14:textId="77777777" w:rsidR="006072A6" w:rsidRPr="00AF65F0" w:rsidRDefault="006072A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A04" w:rsidRPr="007A4863" w14:paraId="7D7EA260" w14:textId="77777777" w:rsidTr="00375AE5">
        <w:tc>
          <w:tcPr>
            <w:tcW w:w="13603" w:type="dxa"/>
            <w:gridSpan w:val="4"/>
          </w:tcPr>
          <w:p w14:paraId="53B3602A" w14:textId="77777777" w:rsidR="00625A04" w:rsidRPr="00D01850" w:rsidRDefault="006072A6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65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завършване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ученикът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може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да:</w:t>
            </w:r>
          </w:p>
          <w:p w14:paraId="237D101D" w14:textId="17087E46" w:rsidR="00D11574" w:rsidRPr="00D01850" w:rsidRDefault="00D1157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805755" w:rsidRPr="00805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използва</w:t>
            </w:r>
            <w:proofErr w:type="spellEnd"/>
            <w:r w:rsidR="008057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575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адаптирани</w:t>
            </w:r>
            <w:proofErr w:type="spellEnd"/>
            <w:r w:rsidR="0080575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и </w:t>
            </w:r>
            <w:proofErr w:type="spellStart"/>
            <w:r w:rsidR="0080575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литературни</w:t>
            </w:r>
            <w:proofErr w:type="spellEnd"/>
            <w:r w:rsidR="0080575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575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извори</w:t>
            </w:r>
            <w:proofErr w:type="spellEnd"/>
            <w:r w:rsidR="0080575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0575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изложение</w:t>
            </w:r>
            <w:proofErr w:type="gramEnd"/>
            <w:r w:rsidR="0080575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80575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="00FD6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FD6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FD6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D6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FDFEEBF" w14:textId="1E90C2A3" w:rsidR="00D11574" w:rsidRPr="00D01850" w:rsidRDefault="00D1157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прочете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важни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</w:t>
            </w:r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от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4F7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преселването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8D5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CD6D06F" w14:textId="3B9F961E" w:rsidR="00B801D5" w:rsidRPr="00D01850" w:rsidRDefault="00D1157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установява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</w:t>
            </w:r>
            <w:r w:rsidR="00552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ледици</w:t>
            </w:r>
            <w:proofErr w:type="spellEnd"/>
            <w:r w:rsidR="00552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52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настъпили</w:t>
            </w:r>
            <w:proofErr w:type="spellEnd"/>
            <w:r w:rsidR="00552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552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изучаваните</w:t>
            </w:r>
            <w:proofErr w:type="spellEnd"/>
            <w:r w:rsidR="00552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06EAE4" w14:textId="77777777" w:rsidR="00EC5814" w:rsidRPr="00D01850" w:rsidRDefault="00EC581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оценява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05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емблематичните</w:t>
            </w:r>
            <w:proofErr w:type="spellEnd"/>
            <w:r w:rsidR="00D7051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исторически личности по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зададени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показатели:</w:t>
            </w:r>
            <w:r w:rsidR="002F6E50" w:rsidRPr="002F6E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Аспарух,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Тервел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Крум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Омуртаг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Борис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Първи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Симеон Велики,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Петър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Първи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Самуил;</w:t>
            </w:r>
          </w:p>
          <w:p w14:paraId="3C6E325A" w14:textId="142355CA" w:rsidR="00D11574" w:rsidRPr="00D01850" w:rsidRDefault="00FD61C9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C2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</w:t>
            </w:r>
            <w:proofErr w:type="spellEnd"/>
            <w:r w:rsidR="000C2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C2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примери</w:t>
            </w:r>
            <w:proofErr w:type="spellEnd"/>
            <w:r w:rsidR="000C2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връзка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молдовска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култури</w:t>
            </w:r>
            <w:proofErr w:type="spellEnd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="00D1157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157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B801D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="00D1157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A8E748B" w14:textId="18D52825" w:rsidR="00D11574" w:rsidRPr="00D01850" w:rsidRDefault="00D1157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използва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описание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D5B9C" w:rsidRPr="000C2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="008D5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умения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комуникация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619EE21" w14:textId="08BFC01C" w:rsidR="00D11574" w:rsidRPr="00D01850" w:rsidRDefault="00D11574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C7394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традиции,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личности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експонати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средновековната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демонстриращи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минало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="008D5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8D5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предците</w:t>
            </w:r>
            <w:proofErr w:type="spellEnd"/>
            <w:r w:rsidR="008D5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BD16EEF" w14:textId="2259CFB3" w:rsidR="002A737A" w:rsidRPr="00D01850" w:rsidRDefault="0007512D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коментира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основните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белези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етнокултурна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идентичност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установява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общите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на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етнокултурни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2A737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</w:t>
            </w:r>
          </w:p>
          <w:p w14:paraId="0C99A5E9" w14:textId="77777777" w:rsidR="006072A6" w:rsidRPr="00D01850" w:rsidRDefault="006072A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2828B1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AE1D30" w14:textId="38C693AC" w:rsidR="00BC719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1C0AEC" w14:textId="0FDBC69F" w:rsidR="008A75C4" w:rsidRDefault="008A75C4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5F6ECA" w14:textId="77777777" w:rsidR="008A75C4" w:rsidRPr="00D01850" w:rsidRDefault="008A75C4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3A2A343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14299" w:type="dxa"/>
        <w:tblLayout w:type="fixed"/>
        <w:tblLook w:val="04A0" w:firstRow="1" w:lastRow="0" w:firstColumn="1" w:lastColumn="0" w:noHBand="0" w:noVBand="1"/>
      </w:tblPr>
      <w:tblGrid>
        <w:gridCol w:w="4531"/>
        <w:gridCol w:w="2835"/>
        <w:gridCol w:w="709"/>
        <w:gridCol w:w="6224"/>
      </w:tblGrid>
      <w:tr w:rsidR="00473569" w:rsidRPr="00D01850" w14:paraId="4D300DEA" w14:textId="77777777" w:rsidTr="00102DC0">
        <w:tc>
          <w:tcPr>
            <w:tcW w:w="4531" w:type="dxa"/>
            <w:shd w:val="clear" w:color="auto" w:fill="C5E0B3" w:themeFill="accent6" w:themeFillTint="66"/>
          </w:tcPr>
          <w:p w14:paraId="715E1F99" w14:textId="77777777" w:rsidR="003A4B6A" w:rsidRPr="00D01850" w:rsidRDefault="003A4B6A" w:rsidP="003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42EF1DC1" w14:textId="77777777" w:rsidR="003A4B6A" w:rsidRPr="00D01850" w:rsidRDefault="000D58A6" w:rsidP="003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825FDF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5FDF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="00825FDF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6A55419D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4" w:type="dxa"/>
            <w:shd w:val="clear" w:color="auto" w:fill="C5E0B3" w:themeFill="accent6" w:themeFillTint="66"/>
          </w:tcPr>
          <w:p w14:paraId="63C30F55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3569" w:rsidRPr="007A4863" w14:paraId="7EBE65D1" w14:textId="77777777" w:rsidTr="00102DC0">
        <w:tc>
          <w:tcPr>
            <w:tcW w:w="4531" w:type="dxa"/>
          </w:tcPr>
          <w:p w14:paraId="4792A246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683038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компетенциите</w:t>
            </w:r>
            <w:proofErr w:type="spellEnd"/>
          </w:p>
        </w:tc>
        <w:tc>
          <w:tcPr>
            <w:tcW w:w="2835" w:type="dxa"/>
          </w:tcPr>
          <w:p w14:paraId="3B0EB78D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съдържанието</w:t>
            </w:r>
            <w:proofErr w:type="spellEnd"/>
          </w:p>
          <w:p w14:paraId="3EA46295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66B71C" w14:textId="77777777" w:rsidR="002A39AF" w:rsidRDefault="006B5C03" w:rsidP="0033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2A3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68B83DD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</w:t>
            </w:r>
            <w:proofErr w:type="spellEnd"/>
            <w:r w:rsidR="002A3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</w:t>
            </w:r>
          </w:p>
        </w:tc>
        <w:tc>
          <w:tcPr>
            <w:tcW w:w="6224" w:type="dxa"/>
          </w:tcPr>
          <w:p w14:paraId="414E9532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Препоръчителна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резултати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обучението</w:t>
            </w:r>
            <w:proofErr w:type="spellEnd"/>
          </w:p>
        </w:tc>
      </w:tr>
      <w:tr w:rsidR="00473569" w:rsidRPr="007A4863" w14:paraId="079BE4D7" w14:textId="77777777" w:rsidTr="00102DC0">
        <w:tc>
          <w:tcPr>
            <w:tcW w:w="4531" w:type="dxa"/>
          </w:tcPr>
          <w:p w14:paraId="69550E24" w14:textId="7C49DE72" w:rsidR="0062406B" w:rsidRPr="00D01850" w:rsidRDefault="0062406B" w:rsidP="0062406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1.Изразяване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 уважение </w:t>
            </w:r>
            <w:proofErr w:type="spellStart"/>
            <w:r w:rsidRPr="00684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към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мнението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другите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относно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изучаемите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историческ</w:t>
            </w:r>
            <w:r w:rsidR="006A5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и </w:t>
            </w:r>
            <w:proofErr w:type="spellStart"/>
            <w:r w:rsidR="006A5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културни</w:t>
            </w:r>
            <w:proofErr w:type="spellEnd"/>
            <w:r w:rsidR="006A5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A5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="006A5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личности.</w:t>
            </w:r>
          </w:p>
          <w:p w14:paraId="7F0C67CC" w14:textId="77777777" w:rsidR="0062406B" w:rsidRPr="00D01850" w:rsidRDefault="0062406B" w:rsidP="006240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9F6EC75" w14:textId="5AB8EEFF" w:rsidR="003A4B6A" w:rsidRPr="00D01850" w:rsidRDefault="0062406B" w:rsidP="006240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0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Сравняване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 и традици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</w:p>
        </w:tc>
        <w:tc>
          <w:tcPr>
            <w:tcW w:w="2835" w:type="dxa"/>
          </w:tcPr>
          <w:p w14:paraId="30D9F4FC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Молдова –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нашият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общ дом.</w:t>
            </w:r>
          </w:p>
          <w:p w14:paraId="34982F08" w14:textId="77777777" w:rsidR="003A4B6A" w:rsidRPr="00D01850" w:rsidRDefault="003A4B6A" w:rsidP="003316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ъбори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храмови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празници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Република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Молдова. </w:t>
            </w:r>
          </w:p>
          <w:p w14:paraId="4D510452" w14:textId="77777777" w:rsidR="003A4B6A" w:rsidRPr="00D01850" w:rsidRDefault="00AF65F0" w:rsidP="003316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2.Народни</w:t>
            </w:r>
            <w:r w:rsidRPr="00AF65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игри</w:t>
            </w:r>
            <w:proofErr w:type="spellEnd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забавления</w:t>
            </w:r>
            <w:proofErr w:type="spellEnd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българите</w:t>
            </w:r>
            <w:proofErr w:type="spellEnd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съседите</w:t>
            </w:r>
            <w:proofErr w:type="spellEnd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им в </w:t>
            </w:r>
            <w:proofErr w:type="spellStart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Република</w:t>
            </w:r>
            <w:proofErr w:type="spellEnd"/>
            <w:r w:rsidR="003A4B6A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Молдова.</w:t>
            </w:r>
          </w:p>
          <w:p w14:paraId="381FA365" w14:textId="77777777" w:rsidR="003A4B6A" w:rsidRPr="00D01850" w:rsidRDefault="003A4B6A" w:rsidP="003316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0CC18DB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2ч.</w:t>
            </w:r>
          </w:p>
        </w:tc>
        <w:tc>
          <w:tcPr>
            <w:tcW w:w="6224" w:type="dxa"/>
          </w:tcPr>
          <w:p w14:paraId="20E2681F" w14:textId="03B59517" w:rsidR="006A164F" w:rsidRDefault="006A164F" w:rsidP="00177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подреждане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клъстер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информация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събори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за </w:t>
            </w:r>
            <w:proofErr w:type="spellStart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традициите</w:t>
            </w:r>
            <w:proofErr w:type="spellEnd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обичаите</w:t>
            </w:r>
            <w:proofErr w:type="spellEnd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им;</w:t>
            </w:r>
          </w:p>
          <w:p w14:paraId="28C12995" w14:textId="77777777" w:rsidR="006A164F" w:rsidRDefault="006A164F" w:rsidP="00177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празнуване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храмовия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място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564F513" w14:textId="77777777" w:rsidR="00564789" w:rsidRPr="00140932" w:rsidRDefault="00564789" w:rsidP="00177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6A16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групова</w:t>
            </w:r>
            <w:proofErr w:type="spellEnd"/>
            <w:r w:rsidR="006A16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6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 w:rsidR="006A16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6A16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създаване</w:t>
            </w:r>
            <w:proofErr w:type="spellEnd"/>
            <w:r w:rsidR="006A16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A16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постери</w:t>
            </w:r>
            <w:proofErr w:type="spellEnd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/презентации/</w:t>
            </w:r>
            <w:proofErr w:type="spellStart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плакати</w:t>
            </w:r>
            <w:proofErr w:type="spellEnd"/>
            <w:r w:rsidR="006A16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кратки описания на </w:t>
            </w:r>
            <w:proofErr w:type="spellStart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събори</w:t>
            </w:r>
            <w:proofErr w:type="spellEnd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селища на</w:t>
            </w:r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D1A995D" w14:textId="77777777" w:rsidR="00564789" w:rsidRDefault="00564789" w:rsidP="00177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EF0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запознаване</w:t>
            </w:r>
            <w:proofErr w:type="spellEnd"/>
            <w:r w:rsidR="00EF0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244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традиционните</w:t>
            </w:r>
            <w:proofErr w:type="spellEnd"/>
            <w:r w:rsidRPr="00244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забавления</w:t>
            </w:r>
            <w:proofErr w:type="spellEnd"/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чрез </w:t>
            </w:r>
            <w:proofErr w:type="spellStart"/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текстови</w:t>
            </w:r>
            <w:proofErr w:type="spellEnd"/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описания, </w:t>
            </w:r>
            <w:proofErr w:type="spellStart"/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разкази</w:t>
            </w:r>
            <w:proofErr w:type="spellEnd"/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F0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възрастнит</w:t>
            </w:r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="001773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др.;</w:t>
            </w:r>
          </w:p>
          <w:p w14:paraId="365F569B" w14:textId="5676CB29" w:rsidR="00E42C72" w:rsidRPr="008F5E98" w:rsidRDefault="00564789" w:rsidP="001773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рганизиране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“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Фолклорен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кръг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”,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където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учениците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могат</w:t>
            </w:r>
            <w:r w:rsidR="0005392C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:а</w:t>
            </w:r>
            <w:proofErr w:type="spellEnd"/>
            <w:proofErr w:type="gramEnd"/>
            <w:r w:rsidR="0005392C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 се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запознаят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2676D1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правилата</w:t>
            </w:r>
            <w:proofErr w:type="spellEnd"/>
            <w:r w:rsidR="002676D1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2676D1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някои</w:t>
            </w:r>
            <w:proofErr w:type="spellEnd"/>
            <w:r w:rsidR="002676D1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76D1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="002676D1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76D1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игри</w:t>
            </w:r>
            <w:proofErr w:type="spellEnd"/>
            <w:r w:rsidR="002676D1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например </w:t>
            </w:r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„Ораторе-</w:t>
            </w:r>
            <w:proofErr w:type="spellStart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Бораторе</w:t>
            </w:r>
            <w:proofErr w:type="spellEnd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”, „Чин, чин, </w:t>
            </w:r>
            <w:proofErr w:type="spellStart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пръстен</w:t>
            </w:r>
            <w:proofErr w:type="spellEnd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”, „</w:t>
            </w:r>
            <w:proofErr w:type="spellStart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Прескочи</w:t>
            </w:r>
            <w:proofErr w:type="spellEnd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кобила</w:t>
            </w:r>
            <w:proofErr w:type="spellEnd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”, „</w:t>
            </w:r>
            <w:proofErr w:type="spellStart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Хвърчи</w:t>
            </w:r>
            <w:proofErr w:type="spellEnd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хвърчи</w:t>
            </w:r>
            <w:proofErr w:type="spellEnd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....орел”, „Шуми, ш</w:t>
            </w:r>
            <w:r w:rsidR="0017730A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уми...</w:t>
            </w:r>
            <w:proofErr w:type="spellStart"/>
            <w:r w:rsidR="0017730A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кърпа</w:t>
            </w:r>
            <w:proofErr w:type="spellEnd"/>
            <w:r w:rsidR="0017730A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”, „</w:t>
            </w:r>
            <w:proofErr w:type="spellStart"/>
            <w:r w:rsidR="0017730A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Кральо-Портальо</w:t>
            </w:r>
            <w:proofErr w:type="spellEnd"/>
            <w:r w:rsidR="0017730A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”</w:t>
            </w:r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17730A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„</w:t>
            </w:r>
            <w:proofErr w:type="spellStart"/>
            <w:r w:rsidR="0017730A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Челик”</w:t>
            </w:r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spellEnd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много </w:t>
            </w:r>
            <w:proofErr w:type="spellStart"/>
            <w:r w:rsidR="002676D1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други</w:t>
            </w:r>
            <w:r w:rsidR="0017730A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;</w:t>
            </w:r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</w:t>
            </w:r>
            <w:proofErr w:type="spellEnd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) да </w:t>
            </w:r>
            <w:proofErr w:type="spellStart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</w:t>
            </w:r>
            <w:proofErr w:type="spellEnd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научат на </w:t>
            </w:r>
            <w:proofErr w:type="spellStart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български</w:t>
            </w:r>
            <w:proofErr w:type="spellEnd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народни</w:t>
            </w:r>
            <w:proofErr w:type="spellEnd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игри</w:t>
            </w:r>
            <w:proofErr w:type="spellEnd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ученици</w:t>
            </w:r>
            <w:proofErr w:type="spellEnd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от </w:t>
            </w:r>
            <w:proofErr w:type="spellStart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по-малките</w:t>
            </w:r>
            <w:proofErr w:type="spellEnd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класове</w:t>
            </w:r>
            <w:proofErr w:type="spellEnd"/>
            <w:r w:rsidR="0005392C" w:rsidRPr="008F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08CAE6F1" w14:textId="143DBA35" w:rsidR="00564789" w:rsidRPr="008F5E98" w:rsidRDefault="00564789" w:rsidP="00177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организиране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F04F7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="00EF04F7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игри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”,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където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учениците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могат</w:t>
            </w:r>
            <w:proofErr w:type="spellEnd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 се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забавляват</w:t>
            </w:r>
            <w:proofErr w:type="spellEnd"/>
            <w:r w:rsidR="006D7858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D7858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вземайки</w:t>
            </w:r>
            <w:proofErr w:type="spellEnd"/>
            <w:r w:rsidR="006D7858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участие в</w:t>
            </w:r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</w:t>
            </w:r>
            <w:r w:rsidR="0005392C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онни</w:t>
            </w:r>
            <w:proofErr w:type="spellEnd"/>
            <w:r w:rsidR="0005392C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392C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игри</w:t>
            </w:r>
            <w:proofErr w:type="spellEnd"/>
            <w:r w:rsidR="0005392C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Молдова и </w:t>
            </w:r>
            <w:proofErr w:type="spellStart"/>
            <w:r w:rsidR="0005392C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05392C" w:rsidRPr="008F5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B0A5CED" w14:textId="77777777" w:rsidR="003A4B6A" w:rsidRPr="00D01850" w:rsidRDefault="003A4B6A" w:rsidP="001773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3569" w:rsidRPr="007A4863" w14:paraId="29121426" w14:textId="77777777" w:rsidTr="00102DC0">
        <w:tc>
          <w:tcPr>
            <w:tcW w:w="4531" w:type="dxa"/>
          </w:tcPr>
          <w:p w14:paraId="02A6BF96" w14:textId="0227F2B9" w:rsidR="003A4B6A" w:rsidRDefault="0062406B" w:rsidP="00331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0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</w:t>
            </w:r>
            <w:proofErr w:type="gramStart"/>
            <w:r w:rsidRPr="00720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Сравняване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 и традици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411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21088CD" w14:textId="77777777" w:rsidR="004117C6" w:rsidRPr="00D01850" w:rsidRDefault="004117C6" w:rsidP="004117C6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.Ориентиране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14:paraId="5F5CF9DD" w14:textId="112A9C1B" w:rsidR="007D49A9" w:rsidRPr="007D49A9" w:rsidRDefault="00AB7071" w:rsidP="007D49A9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AA1CAB" w:rsidRPr="00B377E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</w:t>
            </w:r>
            <w:r w:rsidR="00AA1CAB" w:rsidRPr="00B377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бясняване</w:t>
            </w:r>
            <w:proofErr w:type="gramEnd"/>
            <w:r w:rsidR="00AA1C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ролята на традицията за</w:t>
            </w:r>
            <w:r w:rsidR="00AA1CAB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съхраняв</w:t>
            </w:r>
            <w:r w:rsidR="006A52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ане на българското самосъзнание.</w:t>
            </w:r>
          </w:p>
          <w:p w14:paraId="6E4369C7" w14:textId="77777777" w:rsidR="00E828DA" w:rsidRPr="00D01850" w:rsidRDefault="00E828DA" w:rsidP="00E828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2.Защитаване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сред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връстниците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 чрез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организирани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училище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A1E22A4" w14:textId="77777777" w:rsidR="004117C6" w:rsidRPr="004117C6" w:rsidRDefault="004117C6" w:rsidP="006A1F04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14:paraId="1123BA62" w14:textId="77777777" w:rsidR="003A4B6A" w:rsidRPr="00D01850" w:rsidRDefault="003A4B6A" w:rsidP="003316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Л</w:t>
            </w: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  <w:t>етни народни празници.</w:t>
            </w:r>
          </w:p>
          <w:p w14:paraId="22B1FC0C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1.Отбелязване на летните празници в Република Молдова (молдовски, руски, украински, ромски и др.).</w:t>
            </w:r>
          </w:p>
          <w:p w14:paraId="211F25EA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2.Традиции на българските народни празници Пеперуда, Русалии, Еньовден, Горещници. </w:t>
            </w:r>
          </w:p>
          <w:p w14:paraId="42FE3569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3.Традиции на христианските празници Петров и Павлов ден, Илиевден, Голяма Богородица. </w:t>
            </w:r>
          </w:p>
          <w:p w14:paraId="2D53C7D9" w14:textId="77777777" w:rsidR="003A4B6A" w:rsidRPr="00D01850" w:rsidRDefault="003A4B6A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4.Особености на празнуването на летните празници сред бесарабските  българи.</w:t>
            </w:r>
          </w:p>
          <w:p w14:paraId="0226AD59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0D4D6D2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4ч.</w:t>
            </w:r>
          </w:p>
        </w:tc>
        <w:tc>
          <w:tcPr>
            <w:tcW w:w="6224" w:type="dxa"/>
          </w:tcPr>
          <w:p w14:paraId="20420591" w14:textId="375538B2" w:rsidR="007F376C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запознаване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инфомация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чрез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кейсове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(снимки, кратки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текстове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видеа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др.)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летните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етнокултурните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Молдова;</w:t>
            </w:r>
          </w:p>
          <w:p w14:paraId="1FDC5CE6" w14:textId="43576438" w:rsidR="007F376C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р</w:t>
            </w:r>
            <w:r w:rsidRPr="00D01850">
              <w:rPr>
                <w:rFonts w:ascii="Times New Roman" w:hAnsi="Times New Roman" w:cs="Times New Roman"/>
                <w:bCs/>
              </w:rPr>
              <w:t>а</w:t>
            </w:r>
            <w:r w:rsidR="00975136">
              <w:rPr>
                <w:rFonts w:ascii="Times New Roman" w:hAnsi="Times New Roman" w:cs="Times New Roman"/>
                <w:bCs/>
              </w:rPr>
              <w:t xml:space="preserve">бота с календара – </w:t>
            </w:r>
            <w:r w:rsidRPr="00D01850">
              <w:rPr>
                <w:rFonts w:ascii="Times New Roman" w:hAnsi="Times New Roman" w:cs="Times New Roman"/>
                <w:bCs/>
              </w:rPr>
              <w:t>нанася</w:t>
            </w:r>
            <w:r>
              <w:rPr>
                <w:rFonts w:ascii="Times New Roman" w:hAnsi="Times New Roman" w:cs="Times New Roman"/>
                <w:bCs/>
                <w:lang w:val="ru-RU"/>
              </w:rPr>
              <w:t>не</w:t>
            </w:r>
            <w:r>
              <w:rPr>
                <w:rFonts w:ascii="Times New Roman" w:hAnsi="Times New Roman" w:cs="Times New Roman"/>
                <w:bCs/>
              </w:rPr>
              <w:t xml:space="preserve"> с различни цветове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летни</w:t>
            </w:r>
            <w:r w:rsidRPr="00D01850">
              <w:rPr>
                <w:rFonts w:ascii="Times New Roman" w:hAnsi="Times New Roman" w:cs="Times New Roman"/>
                <w:bCs/>
              </w:rPr>
              <w:t xml:space="preserve">  традиционни</w:t>
            </w:r>
            <w:proofErr w:type="gramEnd"/>
            <w:r w:rsidRPr="00D01850">
              <w:rPr>
                <w:rFonts w:ascii="Times New Roman" w:hAnsi="Times New Roman" w:cs="Times New Roman"/>
                <w:bCs/>
              </w:rPr>
              <w:t xml:space="preserve"> празници</w:t>
            </w:r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етнокултурни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Молдова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63E4B97F" w14:textId="77777777" w:rsidR="007F376C" w:rsidRPr="00880C23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сра</w:t>
            </w:r>
            <w:r w:rsidR="00F82D46">
              <w:rPr>
                <w:rFonts w:ascii="Times New Roman" w:hAnsi="Times New Roman" w:cs="Times New Roman"/>
                <w:bCs/>
                <w:lang w:val="ru-RU"/>
              </w:rPr>
              <w:t>вняване</w:t>
            </w:r>
            <w:proofErr w:type="spellEnd"/>
            <w:r w:rsidR="00F82D46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традиции </w:t>
            </w:r>
            <w:r w:rsidR="001A58EF">
              <w:rPr>
                <w:rFonts w:ascii="Times New Roman" w:hAnsi="Times New Roman" w:cs="Times New Roman"/>
                <w:bCs/>
                <w:lang w:val="ru-RU"/>
              </w:rPr>
              <w:t xml:space="preserve">в </w:t>
            </w:r>
            <w:proofErr w:type="spellStart"/>
            <w:r w:rsidR="001A58EF">
              <w:rPr>
                <w:rFonts w:ascii="Times New Roman" w:hAnsi="Times New Roman" w:cs="Times New Roman"/>
                <w:bCs/>
                <w:lang w:val="ru-RU"/>
              </w:rPr>
              <w:t>празну</w:t>
            </w:r>
            <w:r w:rsidR="00F82D46">
              <w:rPr>
                <w:rFonts w:ascii="Times New Roman" w:hAnsi="Times New Roman" w:cs="Times New Roman"/>
                <w:bCs/>
                <w:lang w:val="ru-RU"/>
              </w:rPr>
              <w:t>ването</w:t>
            </w:r>
            <w:proofErr w:type="spellEnd"/>
            <w:r w:rsidR="00F82D46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="00F82D46">
              <w:rPr>
                <w:rFonts w:ascii="Times New Roman" w:hAnsi="Times New Roman" w:cs="Times New Roman"/>
                <w:bCs/>
                <w:lang w:val="ru-RU"/>
              </w:rPr>
              <w:t>лятното</w:t>
            </w:r>
            <w:proofErr w:type="spellEnd"/>
            <w:r w:rsidR="00F82D46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F82D46">
              <w:rPr>
                <w:rFonts w:ascii="Times New Roman" w:hAnsi="Times New Roman" w:cs="Times New Roman"/>
                <w:bCs/>
                <w:lang w:val="ru-RU"/>
              </w:rPr>
              <w:t>слънцестоене</w:t>
            </w:r>
            <w:proofErr w:type="spellEnd"/>
            <w:r w:rsidR="00F82D46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="00F82D46">
              <w:rPr>
                <w:rFonts w:ascii="Times New Roman" w:hAnsi="Times New Roman" w:cs="Times New Roman"/>
                <w:bCs/>
                <w:lang w:val="ru-RU"/>
              </w:rPr>
              <w:t>българите</w:t>
            </w:r>
            <w:proofErr w:type="spellEnd"/>
            <w:r w:rsidR="00F82D46">
              <w:rPr>
                <w:rFonts w:ascii="Times New Roman" w:hAnsi="Times New Roman" w:cs="Times New Roman"/>
                <w:bCs/>
                <w:lang w:val="ru-RU"/>
              </w:rPr>
              <w:t xml:space="preserve"> и</w:t>
            </w:r>
            <w:r w:rsidR="001A58EF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F82D46">
              <w:rPr>
                <w:rFonts w:ascii="Times New Roman" w:hAnsi="Times New Roman" w:cs="Times New Roman"/>
                <w:bCs/>
                <w:lang w:val="ru-RU"/>
              </w:rPr>
              <w:t>други</w:t>
            </w:r>
            <w:proofErr w:type="spellEnd"/>
            <w:r w:rsidR="00F82D46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F82D46">
              <w:rPr>
                <w:rFonts w:ascii="Times New Roman" w:hAnsi="Times New Roman" w:cs="Times New Roman"/>
                <w:bCs/>
                <w:lang w:val="ru-RU"/>
              </w:rPr>
              <w:t>етнокултурни</w:t>
            </w:r>
            <w:proofErr w:type="spellEnd"/>
            <w:r w:rsidR="001A58EF"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 w:rsidR="001A58EF">
              <w:rPr>
                <w:rFonts w:ascii="Times New Roman" w:hAnsi="Times New Roman" w:cs="Times New Roman"/>
                <w:bCs/>
                <w:lang w:val="ru-RU"/>
              </w:rPr>
              <w:t>Републтка</w:t>
            </w:r>
            <w:proofErr w:type="spellEnd"/>
            <w:r w:rsidR="001A58EF">
              <w:rPr>
                <w:rFonts w:ascii="Times New Roman" w:hAnsi="Times New Roman" w:cs="Times New Roman"/>
                <w:bCs/>
                <w:lang w:val="ru-RU"/>
              </w:rPr>
              <w:t xml:space="preserve"> Молдова (</w:t>
            </w:r>
            <w:proofErr w:type="spellStart"/>
            <w:r w:rsidR="00F82D46">
              <w:rPr>
                <w:rFonts w:ascii="Times New Roman" w:hAnsi="Times New Roman" w:cs="Times New Roman"/>
                <w:bCs/>
                <w:lang w:val="ru-RU"/>
              </w:rPr>
              <w:t>Еньовден</w:t>
            </w:r>
            <w:proofErr w:type="spellEnd"/>
            <w:r w:rsidR="00F82D46">
              <w:rPr>
                <w:rFonts w:ascii="Times New Roman" w:hAnsi="Times New Roman" w:cs="Times New Roman"/>
                <w:bCs/>
                <w:lang w:val="ru-RU"/>
              </w:rPr>
              <w:t xml:space="preserve">, Иван Купала, </w:t>
            </w:r>
            <w:proofErr w:type="spellStart"/>
            <w:r w:rsidR="00F82D46">
              <w:rPr>
                <w:rFonts w:ascii="Times New Roman" w:hAnsi="Times New Roman" w:cs="Times New Roman"/>
                <w:bCs/>
                <w:lang w:val="ru-RU"/>
              </w:rPr>
              <w:t>Драгайка</w:t>
            </w:r>
            <w:proofErr w:type="spellEnd"/>
            <w:r w:rsidR="001A58EF">
              <w:rPr>
                <w:rFonts w:ascii="Times New Roman" w:hAnsi="Times New Roman" w:cs="Times New Roman"/>
                <w:bCs/>
                <w:lang w:val="ru-RU"/>
              </w:rPr>
              <w:t>)</w:t>
            </w:r>
            <w:r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58AD2416" w14:textId="77777777" w:rsidR="007F376C" w:rsidRPr="00880C23" w:rsidRDefault="007F376C" w:rsidP="007F37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A60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60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обреди</w:t>
            </w:r>
            <w:proofErr w:type="spellEnd"/>
            <w:r w:rsidR="00A60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60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A60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54E4FDD" w14:textId="77777777" w:rsidR="007F376C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коментиране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видеа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Пеперуда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Русалии,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Еньовден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др.</w:t>
            </w:r>
          </w:p>
          <w:p w14:paraId="285A8C08" w14:textId="43878131" w:rsidR="007F376C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презентации за</w:t>
            </w:r>
            <w:r>
              <w:rPr>
                <w:rFonts w:ascii="Times New Roman" w:hAnsi="Times New Roman" w:cs="Times New Roman"/>
                <w:bCs/>
              </w:rPr>
              <w:t xml:space="preserve"> летни народни</w:t>
            </w:r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празници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коментар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обичаите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атрибутите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им</w:t>
            </w:r>
            <w:r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34BAD1F8" w14:textId="77777777" w:rsidR="007F376C" w:rsidRPr="00880C23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откриване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общите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ценности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етнокултурни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Молдова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традициите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летните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христиански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7E15E05F" w14:textId="77777777" w:rsidR="007F376C" w:rsidRPr="00D01850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>- с</w:t>
            </w:r>
            <w:r w:rsidRPr="00D01850">
              <w:rPr>
                <w:rFonts w:ascii="Times New Roman" w:hAnsi="Times New Roman" w:cs="Times New Roman"/>
                <w:bCs/>
              </w:rPr>
              <w:t>ъздава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не на </w:t>
            </w:r>
            <w:r>
              <w:rPr>
                <w:rFonts w:ascii="Times New Roman" w:hAnsi="Times New Roman" w:cs="Times New Roman"/>
                <w:bCs/>
              </w:rPr>
              <w:t>илюстрация на фрагмент</w:t>
            </w:r>
            <w:r w:rsidRPr="00D01850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лятната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обредна</w:t>
            </w:r>
            <w:r w:rsidRPr="00D01850">
              <w:rPr>
                <w:rFonts w:ascii="Times New Roman" w:hAnsi="Times New Roman" w:cs="Times New Roman"/>
                <w:bCs/>
              </w:rPr>
              <w:t xml:space="preserve"> система на българите;</w:t>
            </w:r>
          </w:p>
          <w:p w14:paraId="284D8F14" w14:textId="7DDEEC73" w:rsidR="007F376C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з</w:t>
            </w:r>
            <w:r w:rsidRPr="00D01850">
              <w:rPr>
                <w:rFonts w:ascii="Times New Roman" w:hAnsi="Times New Roman" w:cs="Times New Roman"/>
                <w:bCs/>
              </w:rPr>
              <w:t>апознава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не с </w:t>
            </w:r>
            <w:r w:rsidR="000A670C">
              <w:rPr>
                <w:rFonts w:ascii="Times New Roman" w:hAnsi="Times New Roman" w:cs="Times New Roman"/>
                <w:bCs/>
                <w:lang w:val="ru-RU"/>
              </w:rPr>
              <w:t xml:space="preserve">песни и </w:t>
            </w:r>
            <w:proofErr w:type="spellStart"/>
            <w:r w:rsidR="000A670C">
              <w:rPr>
                <w:rFonts w:ascii="Times New Roman" w:hAnsi="Times New Roman" w:cs="Times New Roman"/>
                <w:bCs/>
                <w:lang w:val="ru-RU"/>
              </w:rPr>
              <w:t>танци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,</w:t>
            </w:r>
            <w:r w:rsidR="000A670C">
              <w:rPr>
                <w:rFonts w:ascii="Times New Roman" w:hAnsi="Times New Roman" w:cs="Times New Roman"/>
                <w:bCs/>
              </w:rPr>
              <w:t xml:space="preserve"> характерни</w:t>
            </w:r>
            <w:r>
              <w:rPr>
                <w:rFonts w:ascii="Times New Roman" w:hAnsi="Times New Roman" w:cs="Times New Roman"/>
                <w:bCs/>
              </w:rPr>
              <w:t xml:space="preserve"> за летните обре</w:t>
            </w:r>
            <w:r w:rsidRPr="00D01850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4276C1C4" w14:textId="77777777" w:rsidR="007F376C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театрализация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летен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обичай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60F44B53" w14:textId="77777777" w:rsidR="007F376C" w:rsidRPr="00C050FD" w:rsidRDefault="007F376C" w:rsidP="007F376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проучване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празнуването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летните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родното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място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чрез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интервюта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възрастни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хора;</w:t>
            </w:r>
          </w:p>
          <w:p w14:paraId="16FAA82A" w14:textId="77777777" w:rsidR="003A4B6A" w:rsidRPr="007F376C" w:rsidRDefault="003A4B6A" w:rsidP="006A1F04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73569" w:rsidRPr="007A4863" w14:paraId="6507CDFD" w14:textId="77777777" w:rsidTr="00102DC0">
        <w:tc>
          <w:tcPr>
            <w:tcW w:w="4531" w:type="dxa"/>
          </w:tcPr>
          <w:p w14:paraId="359BB4D2" w14:textId="77777777" w:rsidR="00AA1CAB" w:rsidRDefault="00AA1CAB" w:rsidP="00E63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552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Анализиране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периода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критично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мислене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168D407" w14:textId="1D9AE8BC" w:rsidR="00E63CEB" w:rsidRPr="00D01850" w:rsidRDefault="00E63CEB" w:rsidP="00E63CEB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2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proofErr w:type="gramStart"/>
            <w:r w:rsidRPr="00552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2.Откриване</w:t>
            </w:r>
            <w:proofErr w:type="gram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основната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мисъл</w:t>
            </w:r>
            <w:proofErr w:type="spellEnd"/>
            <w:r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значещи</w:t>
            </w:r>
            <w:proofErr w:type="spellEnd"/>
            <w:r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E40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детайли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исторически документ и 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литературен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текст;</w:t>
            </w:r>
          </w:p>
          <w:p w14:paraId="60B8093B" w14:textId="77777777" w:rsidR="00AA1CAB" w:rsidRPr="00A15919" w:rsidRDefault="00AA1CAB" w:rsidP="00AA1C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  <w:t>3.3</w:t>
            </w:r>
            <w:r w:rsidRPr="00552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  <w:t>.</w:t>
            </w:r>
            <w:r w:rsidRPr="00552F8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</w:t>
            </w:r>
            <w:proofErr w:type="spellStart"/>
            <w:r w:rsidRPr="00552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културно-историческа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терминология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333CCC41" w14:textId="77777777" w:rsidR="0047244A" w:rsidRDefault="0047244A" w:rsidP="004724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F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 w:rsidRPr="00CE6F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1.Разбиране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</w:t>
            </w:r>
            <w:r w:rsidR="005C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="005C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="005C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</w:t>
            </w:r>
            <w:proofErr w:type="spellEnd"/>
            <w:r w:rsidR="005C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7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ъзраждане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749E02F" w14:textId="77777777" w:rsidR="00796BC8" w:rsidRPr="00D01850" w:rsidRDefault="00796BC8" w:rsidP="00796BC8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4.2</w:t>
            </w:r>
            <w:r w:rsidRPr="00CE6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Обясняване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използва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източници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82A424A" w14:textId="77777777" w:rsidR="00796BC8" w:rsidRDefault="00796BC8" w:rsidP="00796B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3.Характеризиране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тяхното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въздействие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DF3BE0C" w14:textId="4A58AF4C" w:rsidR="003A4B6A" w:rsidRPr="0047244A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ACE9C51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Българско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възраждане</w:t>
            </w:r>
            <w:proofErr w:type="spellEnd"/>
          </w:p>
          <w:p w14:paraId="1631437B" w14:textId="77777777" w:rsidR="00D33E84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Pr="00D01850">
              <w:rPr>
                <w:rFonts w:ascii="Times New Roman" w:hAnsi="Times New Roman" w:cs="Times New Roman"/>
              </w:rPr>
              <w:t>Начало на Българското възраждане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D01850">
              <w:rPr>
                <w:rFonts w:ascii="Times New Roman" w:eastAsia="Times New Roman" w:hAnsi="Times New Roman" w:cs="Times New Roman"/>
                <w:lang w:eastAsia="ru-RU"/>
              </w:rPr>
              <w:t>Традиционни и нови ценности</w:t>
            </w:r>
            <w:r w:rsidRPr="00D01850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  <w:r w:rsidRPr="00D01850">
              <w:rPr>
                <w:rFonts w:ascii="Times New Roman" w:eastAsia="Times New Roman" w:hAnsi="Times New Roman" w:cs="Times New Roman"/>
                <w:lang w:eastAsia="ru-RU"/>
              </w:rPr>
              <w:t xml:space="preserve"> самосъзнание и самопознание. </w:t>
            </w:r>
          </w:p>
          <w:p w14:paraId="534F8D9E" w14:textId="33E0BE65" w:rsidR="003A4B6A" w:rsidRPr="00D01850" w:rsidRDefault="00D33E84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 w:rsidR="003A4B6A" w:rsidRPr="00D01850">
              <w:rPr>
                <w:rFonts w:ascii="Times New Roman" w:hAnsi="Times New Roman" w:cs="Times New Roman"/>
              </w:rPr>
              <w:t>Първите будители – Паисий Хилендарски и Софроний Врачански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DF8B719" w14:textId="3AC5D511" w:rsidR="003A4B6A" w:rsidRPr="00D01850" w:rsidRDefault="00D33E84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>.</w:t>
            </w:r>
            <w:r w:rsidR="003A4B6A" w:rsidRPr="00D01850">
              <w:rPr>
                <w:rFonts w:ascii="Times New Roman" w:hAnsi="Times New Roman" w:cs="Times New Roman"/>
              </w:rPr>
              <w:t>Стопански и културни промени през Възраждането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995059C" w14:textId="64BF1AB1" w:rsidR="003A4B6A" w:rsidRPr="00D01850" w:rsidRDefault="00D33E84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.Български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църкви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манастири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през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В</w:t>
            </w:r>
            <w:r w:rsidR="005D69D2" w:rsidRPr="00D01850">
              <w:rPr>
                <w:rFonts w:ascii="Times New Roman" w:hAnsi="Times New Roman" w:cs="Times New Roman"/>
                <w:lang w:val="ru-RU"/>
              </w:rPr>
              <w:t>ъ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>зраждането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5050F1C" w14:textId="273C23C5" w:rsidR="003A4B6A" w:rsidRPr="00D01850" w:rsidRDefault="00D33E84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Възрожденските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първомайстори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Захари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Зограф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Кольо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Фичето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33B287A" w14:textId="31E022A2" w:rsidR="003A4B6A" w:rsidRPr="00D01850" w:rsidRDefault="00D33E84" w:rsidP="0078484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.Българско училище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през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A4B6A" w:rsidRPr="00D01850">
              <w:rPr>
                <w:rFonts w:ascii="Times New Roman" w:hAnsi="Times New Roman" w:cs="Times New Roman"/>
                <w:lang w:val="ru-RU"/>
              </w:rPr>
              <w:t>Възраждането</w:t>
            </w:r>
            <w:proofErr w:type="spellEnd"/>
            <w:r w:rsidR="003A4B6A" w:rsidRPr="00D01850">
              <w:rPr>
                <w:rFonts w:ascii="Times New Roman" w:hAnsi="Times New Roman" w:cs="Times New Roman"/>
                <w:lang w:val="ru-RU"/>
              </w:rPr>
              <w:t xml:space="preserve">.  </w:t>
            </w:r>
            <w:r w:rsidR="00784849" w:rsidRPr="00D0185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14:paraId="3F8CD6E4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10ч.</w:t>
            </w:r>
          </w:p>
        </w:tc>
        <w:tc>
          <w:tcPr>
            <w:tcW w:w="6224" w:type="dxa"/>
          </w:tcPr>
          <w:p w14:paraId="191CCB5D" w14:textId="77777777" w:rsidR="00605124" w:rsidRDefault="00605124" w:rsidP="00605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0B25CCC" w14:textId="77777777" w:rsidR="00605124" w:rsidRPr="00D01850" w:rsidRDefault="00605124" w:rsidP="0060512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ч</w:t>
            </w:r>
            <w:r w:rsidRPr="00D01850">
              <w:rPr>
                <w:rFonts w:ascii="Times New Roman" w:hAnsi="Times New Roman" w:cs="Times New Roman"/>
              </w:rPr>
              <w:t>етене на определени пасажи от автори относно исторически събития/процеси;</w:t>
            </w:r>
          </w:p>
          <w:p w14:paraId="559E9F74" w14:textId="16F1BECC" w:rsidR="00605124" w:rsidRPr="00D01850" w:rsidRDefault="00605124" w:rsidP="0060512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п</w:t>
            </w:r>
            <w:r w:rsidRPr="00D01850">
              <w:rPr>
                <w:rFonts w:ascii="Times New Roman" w:hAnsi="Times New Roman" w:cs="Times New Roman"/>
              </w:rPr>
              <w:t>роучване на текстове/източници</w:t>
            </w:r>
            <w:r>
              <w:rPr>
                <w:rFonts w:ascii="Times New Roman" w:hAnsi="Times New Roman" w:cs="Times New Roman"/>
              </w:rPr>
              <w:t xml:space="preserve"> за формулиране на лични </w:t>
            </w:r>
            <w:r w:rsidRPr="00D01850">
              <w:rPr>
                <w:rFonts w:ascii="Times New Roman" w:hAnsi="Times New Roman" w:cs="Times New Roman"/>
              </w:rPr>
              <w:t>аргументи;</w:t>
            </w:r>
          </w:p>
          <w:p w14:paraId="4157F876" w14:textId="77777777" w:rsidR="00605124" w:rsidRPr="00D01850" w:rsidRDefault="00605124" w:rsidP="0060512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п</w:t>
            </w:r>
            <w:r w:rsidRPr="00D01850">
              <w:rPr>
                <w:rFonts w:ascii="Times New Roman" w:hAnsi="Times New Roman" w:cs="Times New Roman"/>
              </w:rPr>
              <w:t xml:space="preserve">одбор </w:t>
            </w:r>
            <w:proofErr w:type="gramStart"/>
            <w:r w:rsidRPr="00D01850">
              <w:rPr>
                <w:rFonts w:ascii="Times New Roman" w:hAnsi="Times New Roman" w:cs="Times New Roman"/>
              </w:rPr>
              <w:t>на информация</w:t>
            </w:r>
            <w:proofErr w:type="gramEnd"/>
            <w:r w:rsidRPr="00D01850">
              <w:rPr>
                <w:rFonts w:ascii="Times New Roman" w:hAnsi="Times New Roman" w:cs="Times New Roman"/>
              </w:rPr>
              <w:t xml:space="preserve">, предоставена от исторически източници </w:t>
            </w:r>
            <w:r>
              <w:rPr>
                <w:rFonts w:ascii="Times New Roman" w:hAnsi="Times New Roman" w:cs="Times New Roman"/>
              </w:rPr>
              <w:t>въз основа на даден план</w:t>
            </w:r>
            <w:r w:rsidRPr="00D01850">
              <w:rPr>
                <w:rFonts w:ascii="Times New Roman" w:hAnsi="Times New Roman" w:cs="Times New Roman"/>
              </w:rPr>
              <w:t>;</w:t>
            </w:r>
          </w:p>
          <w:p w14:paraId="66E3AB92" w14:textId="77777777" w:rsidR="00605124" w:rsidRDefault="00605124" w:rsidP="0060512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у</w:t>
            </w:r>
            <w:r w:rsidRPr="00D01850">
              <w:rPr>
                <w:rFonts w:ascii="Times New Roman" w:hAnsi="Times New Roman" w:cs="Times New Roman"/>
              </w:rPr>
              <w:t>пражнения за създаване на портрети на историчес</w:t>
            </w:r>
            <w:r>
              <w:rPr>
                <w:rFonts w:ascii="Times New Roman" w:hAnsi="Times New Roman" w:cs="Times New Roman"/>
              </w:rPr>
              <w:t xml:space="preserve">ки личности от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Българското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възраждане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4739DEAC" w14:textId="77777777" w:rsidR="00605124" w:rsidRPr="00102DC0" w:rsidRDefault="00605124" w:rsidP="0060512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упражнения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хронологическо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подреждане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на информация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Българското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възраждане</w:t>
            </w:r>
            <w:proofErr w:type="spellEnd"/>
            <w:r w:rsidRPr="00D01850">
              <w:rPr>
                <w:rFonts w:ascii="Times New Roman" w:hAnsi="Times New Roman" w:cs="Times New Roman"/>
              </w:rPr>
              <w:t>;</w:t>
            </w:r>
          </w:p>
          <w:p w14:paraId="12205623" w14:textId="77777777" w:rsidR="00605124" w:rsidRPr="004E7155" w:rsidRDefault="00605124" w:rsidP="00605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определения на исторически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културологически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D953488" w14:textId="53315806" w:rsidR="00605124" w:rsidRPr="00D01850" w:rsidRDefault="00605124" w:rsidP="0060512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="008145BC">
              <w:rPr>
                <w:rFonts w:ascii="Times New Roman" w:hAnsi="Times New Roman" w:cs="Times New Roman"/>
                <w:lang w:val="ru-RU"/>
              </w:rPr>
              <w:t>създаване</w:t>
            </w:r>
            <w:proofErr w:type="spellEnd"/>
            <w:r w:rsidR="008145BC">
              <w:rPr>
                <w:rFonts w:ascii="Times New Roman" w:hAnsi="Times New Roman" w:cs="Times New Roman"/>
                <w:lang w:val="ru-RU"/>
              </w:rPr>
              <w:t xml:space="preserve"> на кратки </w:t>
            </w:r>
            <w:proofErr w:type="spellStart"/>
            <w:r w:rsidR="008145BC">
              <w:rPr>
                <w:rFonts w:ascii="Times New Roman" w:hAnsi="Times New Roman" w:cs="Times New Roman"/>
                <w:lang w:val="ru-RU"/>
              </w:rPr>
              <w:t>текстове</w:t>
            </w:r>
            <w:proofErr w:type="spellEnd"/>
            <w:r w:rsidR="008145BC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="008145BC">
              <w:rPr>
                <w:rFonts w:ascii="Times New Roman" w:hAnsi="Times New Roman" w:cs="Times New Roman"/>
                <w:lang w:val="ru-RU"/>
              </w:rPr>
              <w:t>процеси</w:t>
            </w:r>
            <w:proofErr w:type="spellEnd"/>
            <w:r w:rsidR="008145BC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="008145BC">
              <w:rPr>
                <w:rFonts w:ascii="Times New Roman" w:hAnsi="Times New Roman" w:cs="Times New Roman"/>
                <w:lang w:val="ru-RU"/>
              </w:rPr>
              <w:t>събития</w:t>
            </w:r>
            <w:proofErr w:type="spellEnd"/>
            <w:r w:rsidR="008145BC">
              <w:rPr>
                <w:rFonts w:ascii="Times New Roman" w:hAnsi="Times New Roman" w:cs="Times New Roman"/>
                <w:lang w:val="ru-RU"/>
              </w:rPr>
              <w:t xml:space="preserve">/личности от </w:t>
            </w:r>
            <w:proofErr w:type="spellStart"/>
            <w:r w:rsidR="008145BC">
              <w:rPr>
                <w:rFonts w:ascii="Times New Roman" w:hAnsi="Times New Roman" w:cs="Times New Roman"/>
                <w:lang w:val="ru-RU"/>
              </w:rPr>
              <w:t>Българското</w:t>
            </w:r>
            <w:proofErr w:type="spellEnd"/>
            <w:r w:rsidR="008145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8145BC">
              <w:rPr>
                <w:rFonts w:ascii="Times New Roman" w:hAnsi="Times New Roman" w:cs="Times New Roman"/>
                <w:lang w:val="ru-RU"/>
              </w:rPr>
              <w:t>възраждане</w:t>
            </w:r>
            <w:proofErr w:type="spellEnd"/>
            <w:r w:rsidR="008145BC">
              <w:rPr>
                <w:rFonts w:ascii="Times New Roman" w:hAnsi="Times New Roman" w:cs="Times New Roman"/>
                <w:lang w:val="ru-RU"/>
              </w:rPr>
              <w:t xml:space="preserve"> с </w:t>
            </w:r>
            <w:proofErr w:type="spellStart"/>
            <w:r w:rsidR="008145BC">
              <w:rPr>
                <w:rFonts w:ascii="Times New Roman" w:hAnsi="Times New Roman" w:cs="Times New Roman"/>
                <w:lang w:val="ru-RU"/>
              </w:rPr>
              <w:t>използване</w:t>
            </w:r>
            <w:proofErr w:type="spellEnd"/>
            <w:r w:rsidR="008145BC">
              <w:rPr>
                <w:rFonts w:ascii="Times New Roman" w:hAnsi="Times New Roman" w:cs="Times New Roman"/>
                <w:lang w:val="ru-RU"/>
              </w:rPr>
              <w:t xml:space="preserve"> на исторически понятия</w:t>
            </w:r>
            <w:r>
              <w:rPr>
                <w:rFonts w:ascii="Times New Roman" w:hAnsi="Times New Roman" w:cs="Times New Roman"/>
              </w:rPr>
              <w:t>, предложени от учителя;</w:t>
            </w:r>
          </w:p>
          <w:p w14:paraId="600D51F8" w14:textId="77777777" w:rsidR="00564789" w:rsidRDefault="00564789" w:rsidP="0056478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у</w:t>
            </w:r>
            <w:r w:rsidR="00AD0EC2" w:rsidRPr="00D01850">
              <w:rPr>
                <w:rFonts w:ascii="Times New Roman" w:hAnsi="Times New Roman" w:cs="Times New Roman"/>
                <w:bCs/>
              </w:rPr>
              <w:t xml:space="preserve">пражнения за идентифициране на исторически термини от </w:t>
            </w:r>
            <w:proofErr w:type="spellStart"/>
            <w:r w:rsidR="00F45F9E">
              <w:rPr>
                <w:rFonts w:ascii="Times New Roman" w:hAnsi="Times New Roman" w:cs="Times New Roman"/>
                <w:bCs/>
                <w:lang w:val="ru-RU"/>
              </w:rPr>
              <w:t>епохата</w:t>
            </w:r>
            <w:proofErr w:type="spellEnd"/>
            <w:r w:rsidR="00F45F9E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="00F45F9E">
              <w:rPr>
                <w:rFonts w:ascii="Times New Roman" w:hAnsi="Times New Roman" w:cs="Times New Roman"/>
                <w:bCs/>
                <w:lang w:val="ru-RU"/>
              </w:rPr>
              <w:t>Българското</w:t>
            </w:r>
            <w:proofErr w:type="spellEnd"/>
            <w:r w:rsidR="00F45F9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F45F9E">
              <w:rPr>
                <w:rFonts w:ascii="Times New Roman" w:hAnsi="Times New Roman" w:cs="Times New Roman"/>
                <w:bCs/>
                <w:lang w:val="ru-RU"/>
              </w:rPr>
              <w:t>възраждане</w:t>
            </w:r>
            <w:proofErr w:type="spellEnd"/>
            <w:r w:rsidR="00AD0EC2" w:rsidRPr="00D01850">
              <w:rPr>
                <w:rFonts w:ascii="Times New Roman" w:hAnsi="Times New Roman" w:cs="Times New Roman"/>
                <w:bCs/>
              </w:rPr>
              <w:t xml:space="preserve"> в различни текстове, медии, списания, телевизионни предавания и др</w:t>
            </w:r>
            <w:r w:rsidR="00AD0EC2" w:rsidRPr="00564789">
              <w:rPr>
                <w:rFonts w:ascii="Times New Roman" w:hAnsi="Times New Roman" w:cs="Times New Roman"/>
                <w:bCs/>
              </w:rPr>
              <w:t>.;</w:t>
            </w:r>
            <w:r w:rsidR="0062406B" w:rsidRPr="005647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A0E8E00" w14:textId="77777777" w:rsidR="00B6489A" w:rsidRDefault="00564789" w:rsidP="001508F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62406B" w:rsidRPr="005647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устен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разказ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1508F3"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="0062406B" w:rsidRPr="005647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2406B" w:rsidRPr="00564789">
              <w:rPr>
                <w:rFonts w:ascii="Times New Roman" w:hAnsi="Times New Roman" w:cs="Times New Roman"/>
                <w:lang w:val="ru-RU"/>
              </w:rPr>
              <w:t>събития</w:t>
            </w:r>
            <w:proofErr w:type="spellEnd"/>
            <w:proofErr w:type="gramEnd"/>
            <w:r w:rsidR="0062406B" w:rsidRPr="00564789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="0062406B" w:rsidRPr="00564789">
              <w:rPr>
                <w:rFonts w:ascii="Times New Roman" w:hAnsi="Times New Roman" w:cs="Times New Roman"/>
                <w:lang w:val="ru-RU"/>
              </w:rPr>
              <w:t>процеси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>/личности</w:t>
            </w:r>
            <w:r w:rsidR="0062406B" w:rsidRPr="00564789">
              <w:rPr>
                <w:rFonts w:ascii="Times New Roman" w:hAnsi="Times New Roman" w:cs="Times New Roman"/>
                <w:lang w:val="ru-RU"/>
              </w:rPr>
              <w:t xml:space="preserve"> в  </w:t>
            </w:r>
            <w:proofErr w:type="spellStart"/>
            <w:r w:rsidR="0062406B" w:rsidRPr="00564789">
              <w:rPr>
                <w:rFonts w:ascii="Times New Roman" w:hAnsi="Times New Roman" w:cs="Times New Roman"/>
                <w:lang w:val="ru-RU"/>
              </w:rPr>
              <w:t>историята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Българското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възраждане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с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аргументирани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изводи за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тяхното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въздействие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върху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развитието</w:t>
            </w:r>
            <w:proofErr w:type="spellEnd"/>
            <w:r w:rsidR="001508F3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="001508F3">
              <w:rPr>
                <w:rFonts w:ascii="Times New Roman" w:hAnsi="Times New Roman" w:cs="Times New Roman"/>
                <w:lang w:val="ru-RU"/>
              </w:rPr>
              <w:t>културата</w:t>
            </w:r>
            <w:proofErr w:type="spellEnd"/>
            <w:r w:rsidR="0062406B" w:rsidRPr="005647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2406B" w:rsidRPr="00564789">
              <w:rPr>
                <w:rFonts w:ascii="Times New Roman" w:hAnsi="Times New Roman" w:cs="Times New Roman"/>
                <w:lang w:val="ru-RU"/>
              </w:rPr>
              <w:t>през</w:t>
            </w:r>
            <w:proofErr w:type="spellEnd"/>
            <w:r w:rsidR="0062406B" w:rsidRPr="00564789">
              <w:rPr>
                <w:rFonts w:ascii="Times New Roman" w:hAnsi="Times New Roman" w:cs="Times New Roman"/>
                <w:lang w:val="ru-RU"/>
              </w:rPr>
              <w:t xml:space="preserve"> изучения период</w:t>
            </w:r>
            <w:r w:rsidR="001508F3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14:paraId="0BDE2A42" w14:textId="7D40881A" w:rsidR="003A4B6A" w:rsidRPr="00975136" w:rsidRDefault="00B37BA3" w:rsidP="00D96C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витруална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A2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кскурзия</w:t>
            </w:r>
            <w:proofErr w:type="spellEnd"/>
            <w:r w:rsidR="00AA2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2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="00AA2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музей </w:t>
            </w:r>
            <w:r w:rsidR="00AA2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="00AA2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="00AA2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2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</w:t>
            </w:r>
            <w:proofErr w:type="spellEnd"/>
            <w:r w:rsidR="00AA2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цел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запознаване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Регионален</w:t>
            </w:r>
            <w:proofErr w:type="spellEnd"/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ист</w:t>
            </w:r>
            <w:r w:rsidR="001A3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рически музей</w:t>
            </w:r>
            <w:r w:rsidR="001A3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Пловдив</w:t>
            </w:r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експозиция</w:t>
            </w:r>
            <w:proofErr w:type="spellEnd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75136" w:rsidRP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</w:t>
            </w:r>
            <w:proofErr w:type="spellEnd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</w:t>
            </w:r>
            <w:proofErr w:type="spellEnd"/>
            <w:r w:rsidR="00975136" w:rsidRP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Музей </w:t>
            </w:r>
            <w:proofErr w:type="spellStart"/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аскаловата</w:t>
            </w:r>
            <w:proofErr w:type="spellEnd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къща</w:t>
            </w:r>
            <w:proofErr w:type="spellEnd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Трявна</w:t>
            </w:r>
            <w:proofErr w:type="spellEnd"/>
            <w:r w:rsidR="0097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  <w:r w:rsidR="007C4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473569" w:rsidRPr="007A4863" w14:paraId="665665EB" w14:textId="77777777" w:rsidTr="00102DC0">
        <w:tc>
          <w:tcPr>
            <w:tcW w:w="4531" w:type="dxa"/>
          </w:tcPr>
          <w:p w14:paraId="0DFFA3AF" w14:textId="08EF2F09" w:rsidR="006A1F04" w:rsidRPr="00D01850" w:rsidRDefault="006A1F04" w:rsidP="00AB70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2B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 w:rsidRPr="002F2B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2.Разкриване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особеностите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</w:t>
            </w:r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ното</w:t>
            </w:r>
            <w:proofErr w:type="spellEnd"/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</w:t>
            </w:r>
            <w:proofErr w:type="spellEnd"/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3372BD8" w14:textId="7AA8B2D1" w:rsidR="006A1F04" w:rsidRDefault="00AB7071" w:rsidP="006A1F0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6A1F04" w:rsidRPr="00B377E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</w:t>
            </w:r>
            <w:r w:rsidR="006A1F04" w:rsidRPr="00B377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бясняване</w:t>
            </w:r>
            <w:proofErr w:type="gramEnd"/>
            <w:r w:rsidR="006A1F0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ролята на традицията за</w:t>
            </w:r>
            <w:r w:rsidR="006A1F04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съхраняв</w:t>
            </w:r>
            <w:r w:rsidR="006A52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ане на българското самосъзнание.</w:t>
            </w:r>
          </w:p>
          <w:p w14:paraId="7534DBAE" w14:textId="744E6964" w:rsidR="00E828DA" w:rsidRPr="00E828DA" w:rsidRDefault="00E828DA" w:rsidP="00E828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3478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Формулиране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4E0E50D" w14:textId="77777777" w:rsidR="00E828DA" w:rsidRPr="00D01850" w:rsidRDefault="00E828DA" w:rsidP="006A1F04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99CAF3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50B78B6" w14:textId="41F9650A" w:rsidR="003A4B6A" w:rsidRPr="00D01850" w:rsidRDefault="003A4B6A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Българско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културно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151F4" w:rsidRPr="008151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наследство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422ACF1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1.</w:t>
            </w:r>
            <w:r w:rsidRPr="00D01850">
              <w:rPr>
                <w:rFonts w:ascii="Times New Roman" w:hAnsi="Times New Roman" w:cs="Times New Roman"/>
              </w:rPr>
              <w:t>Градът и селото през Възраждането</w:t>
            </w:r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15176B1" w14:textId="10C18255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2.</w:t>
            </w:r>
            <w:r w:rsidRPr="00D01850">
              <w:rPr>
                <w:rFonts w:ascii="Times New Roman" w:hAnsi="Times New Roman" w:cs="Times New Roman"/>
              </w:rPr>
              <w:t xml:space="preserve"> Българския</w:t>
            </w:r>
            <w:r w:rsidRPr="00D01850">
              <w:rPr>
                <w:rFonts w:ascii="Times New Roman" w:hAnsi="Times New Roman" w:cs="Times New Roman"/>
                <w:lang w:val="ru-RU"/>
              </w:rPr>
              <w:t>т</w:t>
            </w:r>
            <w:r w:rsidRPr="00D01850">
              <w:rPr>
                <w:rFonts w:ascii="Times New Roman" w:hAnsi="Times New Roman" w:cs="Times New Roman"/>
              </w:rPr>
              <w:t xml:space="preserve"> дом през Възраждането</w:t>
            </w:r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D430F50" w14:textId="3FE39F93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3.</w:t>
            </w:r>
            <w:r w:rsidRPr="00D01850">
              <w:rPr>
                <w:rFonts w:ascii="Times New Roman" w:hAnsi="Times New Roman" w:cs="Times New Roman"/>
              </w:rPr>
              <w:t xml:space="preserve"> Делникът на българина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8D00F9">
              <w:rPr>
                <w:rFonts w:ascii="Times New Roman" w:hAnsi="Times New Roman" w:cs="Times New Roman"/>
                <w:lang w:val="ru-RU"/>
              </w:rPr>
              <w:t>В</w:t>
            </w:r>
            <w:r w:rsidRPr="00D01850">
              <w:rPr>
                <w:rFonts w:ascii="Times New Roman" w:hAnsi="Times New Roman" w:cs="Times New Roman"/>
                <w:lang w:val="ru-RU"/>
              </w:rPr>
              <w:t>ъзраждането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0AF2D96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4.</w:t>
            </w:r>
            <w:r w:rsidRPr="00D01850">
              <w:rPr>
                <w:rFonts w:ascii="Times New Roman" w:hAnsi="Times New Roman" w:cs="Times New Roman"/>
              </w:rPr>
              <w:t xml:space="preserve"> Български традиционни занаяти (разходка по Етъра)</w:t>
            </w:r>
          </w:p>
          <w:p w14:paraId="5B7470FA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</w:rPr>
              <w:t>5.</w:t>
            </w:r>
            <w:r w:rsidRPr="00D01850">
              <w:rPr>
                <w:rFonts w:ascii="Times New Roman" w:hAnsi="Times New Roman" w:cs="Times New Roman"/>
                <w:lang w:val="ru-RU"/>
              </w:rPr>
              <w:t>Х</w:t>
            </w:r>
            <w:r w:rsidRPr="00D01850">
              <w:rPr>
                <w:rFonts w:ascii="Times New Roman" w:hAnsi="Times New Roman" w:cs="Times New Roman"/>
              </w:rPr>
              <w:t>раната на българите</w:t>
            </w:r>
          </w:p>
          <w:p w14:paraId="1D1EFFBA" w14:textId="3A7F462D" w:rsidR="003A4B6A" w:rsidRPr="00367511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6.О</w:t>
            </w:r>
            <w:r w:rsidRPr="00D01850">
              <w:rPr>
                <w:rFonts w:ascii="Times New Roman" w:hAnsi="Times New Roman" w:cs="Times New Roman"/>
              </w:rPr>
              <w:t xml:space="preserve">блеклото на </w:t>
            </w:r>
            <w:r w:rsidR="008151F4">
              <w:rPr>
                <w:rFonts w:ascii="Times New Roman" w:hAnsi="Times New Roman" w:cs="Times New Roman"/>
              </w:rPr>
              <w:t>българите</w:t>
            </w:r>
            <w:r w:rsidR="0036751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108E716" w14:textId="4D97332B" w:rsidR="003A4B6A" w:rsidRPr="00EC0DF9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7.</w:t>
            </w:r>
            <w:r w:rsidRPr="00D01850">
              <w:rPr>
                <w:rFonts w:ascii="Times New Roman" w:hAnsi="Times New Roman" w:cs="Times New Roman"/>
              </w:rPr>
              <w:t>Кръчмата и кафенето в живота на българите</w:t>
            </w:r>
            <w:r w:rsidR="0036751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</w:tcPr>
          <w:p w14:paraId="4D95DA95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10ч.</w:t>
            </w:r>
          </w:p>
        </w:tc>
        <w:tc>
          <w:tcPr>
            <w:tcW w:w="6224" w:type="dxa"/>
          </w:tcPr>
          <w:p w14:paraId="08EF6AB0" w14:textId="513AF233" w:rsidR="00D97113" w:rsidRDefault="00D97113" w:rsidP="00D9711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виртуална екскурзия по Етъра с</w:t>
            </w:r>
            <w:r w:rsidR="00840DA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цел запознаване с традиционни бъл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гарски занаяти;</w:t>
            </w:r>
          </w:p>
          <w:p w14:paraId="63DC97BC" w14:textId="77777777" w:rsidR="00AD0EC2" w:rsidRPr="00D01850" w:rsidRDefault="00DB2F27" w:rsidP="00DB2F27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у</w:t>
            </w:r>
            <w:r w:rsidR="00D97113">
              <w:rPr>
                <w:rFonts w:ascii="Times New Roman" w:hAnsi="Times New Roman" w:cs="Times New Roman"/>
                <w:bCs/>
              </w:rPr>
              <w:t>пражнения</w:t>
            </w:r>
            <w:r w:rsidR="00AD0EC2" w:rsidRPr="00D01850">
              <w:rPr>
                <w:rFonts w:ascii="Times New Roman" w:hAnsi="Times New Roman" w:cs="Times New Roman"/>
                <w:bCs/>
              </w:rPr>
              <w:t xml:space="preserve"> свързани с </w:t>
            </w:r>
            <w:proofErr w:type="spellStart"/>
            <w:r w:rsidR="00D97113">
              <w:rPr>
                <w:rFonts w:ascii="Times New Roman" w:hAnsi="Times New Roman" w:cs="Times New Roman"/>
                <w:bCs/>
                <w:lang w:val="ru-RU"/>
              </w:rPr>
              <w:t>опознаване</w:t>
            </w:r>
            <w:proofErr w:type="spellEnd"/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на </w:t>
            </w:r>
            <w:r w:rsidR="00AD0EC2" w:rsidRPr="00D01850">
              <w:rPr>
                <w:rFonts w:ascii="Times New Roman" w:hAnsi="Times New Roman" w:cs="Times New Roman"/>
                <w:bCs/>
              </w:rPr>
              <w:t>бита</w:t>
            </w:r>
            <w:proofErr w:type="gramEnd"/>
            <w:r w:rsidR="00AD0EC2" w:rsidRPr="00D01850">
              <w:rPr>
                <w:rFonts w:ascii="Times New Roman" w:hAnsi="Times New Roman" w:cs="Times New Roman"/>
                <w:bCs/>
              </w:rPr>
              <w:t xml:space="preserve"> и ежедневието на българина</w:t>
            </w:r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D97113">
              <w:rPr>
                <w:rFonts w:ascii="Times New Roman" w:hAnsi="Times New Roman" w:cs="Times New Roman"/>
                <w:bCs/>
                <w:lang w:val="ru-RU"/>
              </w:rPr>
              <w:t>през</w:t>
            </w:r>
            <w:proofErr w:type="spellEnd"/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D97113">
              <w:rPr>
                <w:rFonts w:ascii="Times New Roman" w:hAnsi="Times New Roman" w:cs="Times New Roman"/>
                <w:bCs/>
                <w:lang w:val="ru-RU"/>
              </w:rPr>
              <w:t>Възражданеио</w:t>
            </w:r>
            <w:proofErr w:type="spellEnd"/>
            <w:r w:rsidR="00AD0EC2"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20B5F12C" w14:textId="77777777" w:rsidR="00AD0EC2" w:rsidRPr="00D01850" w:rsidRDefault="00DB2F27" w:rsidP="00DB2F27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ч</w:t>
            </w:r>
            <w:r w:rsidR="00AD0EC2" w:rsidRPr="00D01850">
              <w:rPr>
                <w:rFonts w:ascii="Times New Roman" w:hAnsi="Times New Roman" w:cs="Times New Roman"/>
                <w:bCs/>
              </w:rPr>
              <w:t>етене</w:t>
            </w:r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proofErr w:type="gramStart"/>
            <w:r w:rsidR="00D97113">
              <w:rPr>
                <w:rFonts w:ascii="Times New Roman" w:hAnsi="Times New Roman" w:cs="Times New Roman"/>
                <w:bCs/>
                <w:lang w:val="ru-RU"/>
              </w:rPr>
              <w:t>обсъждане</w:t>
            </w:r>
            <w:proofErr w:type="spellEnd"/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AD0EC2" w:rsidRPr="00D01850">
              <w:rPr>
                <w:rFonts w:ascii="Times New Roman" w:hAnsi="Times New Roman" w:cs="Times New Roman"/>
                <w:bCs/>
              </w:rPr>
              <w:t xml:space="preserve"> на</w:t>
            </w:r>
            <w:proofErr w:type="gramEnd"/>
            <w:r w:rsidR="00AD0EC2" w:rsidRPr="00D01850">
              <w:rPr>
                <w:rFonts w:ascii="Times New Roman" w:hAnsi="Times New Roman" w:cs="Times New Roman"/>
                <w:bCs/>
              </w:rPr>
              <w:t xml:space="preserve"> определени пасажи от автори относно бита и културата на българина</w:t>
            </w:r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D97113">
              <w:rPr>
                <w:rFonts w:ascii="Times New Roman" w:hAnsi="Times New Roman" w:cs="Times New Roman"/>
                <w:bCs/>
                <w:lang w:val="ru-RU"/>
              </w:rPr>
              <w:t>през</w:t>
            </w:r>
            <w:proofErr w:type="spellEnd"/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D97113">
              <w:rPr>
                <w:rFonts w:ascii="Times New Roman" w:hAnsi="Times New Roman" w:cs="Times New Roman"/>
                <w:bCs/>
                <w:lang w:val="ru-RU"/>
              </w:rPr>
              <w:t>Възраждането</w:t>
            </w:r>
            <w:proofErr w:type="spellEnd"/>
            <w:r w:rsidR="00AD0EC2"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7EF1F1B5" w14:textId="77777777" w:rsidR="00AD0EC2" w:rsidRPr="00D01850" w:rsidRDefault="00DB2F27" w:rsidP="00DB2F27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к</w:t>
            </w:r>
            <w:r w:rsidR="00AD0EC2" w:rsidRPr="00D01850">
              <w:rPr>
                <w:rFonts w:ascii="Times New Roman" w:hAnsi="Times New Roman" w:cs="Times New Roman"/>
                <w:bCs/>
              </w:rPr>
              <w:t>оментиране на илюстрации и текстове, свързани с обществения и личния живот</w:t>
            </w:r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D97113">
              <w:rPr>
                <w:rFonts w:ascii="Times New Roman" w:hAnsi="Times New Roman" w:cs="Times New Roman"/>
                <w:bCs/>
                <w:lang w:val="ru-RU"/>
              </w:rPr>
              <w:t>прз</w:t>
            </w:r>
            <w:proofErr w:type="spellEnd"/>
            <w:r w:rsidR="00D9711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D97113">
              <w:rPr>
                <w:rFonts w:ascii="Times New Roman" w:hAnsi="Times New Roman" w:cs="Times New Roman"/>
                <w:bCs/>
                <w:lang w:val="ru-RU"/>
              </w:rPr>
              <w:t>Възраждането</w:t>
            </w:r>
            <w:proofErr w:type="spellEnd"/>
            <w:r w:rsidR="00AD0EC2"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22D2ACF5" w14:textId="7F6FEA9B" w:rsidR="00DB2F27" w:rsidRDefault="00DB2F27" w:rsidP="00CE6F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о</w:t>
            </w:r>
            <w:proofErr w:type="spellStart"/>
            <w:r w:rsidR="00552F8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552F8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възрожденските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552F8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открива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552F8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5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промените</w:t>
            </w:r>
            <w:proofErr w:type="spellEnd"/>
            <w:r w:rsidR="00D73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3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="00D73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3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всекидневието</w:t>
            </w:r>
            <w:proofErr w:type="spellEnd"/>
            <w:r w:rsidR="00255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5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255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празниците</w:t>
            </w:r>
            <w:proofErr w:type="spellEnd"/>
            <w:r w:rsidR="00552F8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9F6E47" w14:textId="48492D4D" w:rsidR="00552F81" w:rsidRPr="00552F81" w:rsidRDefault="00DB2F27" w:rsidP="008D00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обяснява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стопанските</w:t>
            </w:r>
            <w:proofErr w:type="spellEnd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духовните</w:t>
            </w:r>
            <w:proofErr w:type="spellEnd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</w:t>
            </w:r>
            <w:proofErr w:type="spellEnd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общество, </w:t>
            </w:r>
            <w:proofErr w:type="spellStart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настъпили</w:t>
            </w:r>
            <w:proofErr w:type="spellEnd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Възраждането</w:t>
            </w:r>
            <w:proofErr w:type="spellEnd"/>
            <w:r w:rsidR="00CE6F9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473569" w:rsidRPr="007A4863" w14:paraId="42774E08" w14:textId="77777777" w:rsidTr="00102DC0">
        <w:tc>
          <w:tcPr>
            <w:tcW w:w="4531" w:type="dxa"/>
          </w:tcPr>
          <w:p w14:paraId="4519AFB6" w14:textId="3041ABE8" w:rsidR="00796BC8" w:rsidRDefault="00796BC8" w:rsidP="00796B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3.Характеризиране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тяхното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въздействие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B6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5656DE28" w14:textId="77777777" w:rsidR="00D05524" w:rsidRPr="00D01850" w:rsidRDefault="00D05524" w:rsidP="00D05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221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Поставяне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исторически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анализ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настъпили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</w:t>
            </w:r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6A5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изучения период.</w:t>
            </w:r>
          </w:p>
          <w:p w14:paraId="5D958EB4" w14:textId="3D1173BF" w:rsidR="00D05524" w:rsidRPr="00D01850" w:rsidRDefault="00D05524" w:rsidP="00D05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 w:rsidRPr="00221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2.Коментиране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разширение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диаспора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обясн</w:t>
            </w:r>
            <w:r w:rsid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proofErr w:type="spellEnd"/>
            <w:r w:rsid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резултатите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реформата.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436B08E" w14:textId="2C92D4B6" w:rsidR="003A4B6A" w:rsidRPr="006F0957" w:rsidRDefault="00E828DA" w:rsidP="00E828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6.1.</w:t>
            </w:r>
            <w:r w:rsidRPr="003478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Формулиране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14:paraId="71203131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V.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Бесарабия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средата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XIX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в. </w:t>
            </w:r>
          </w:p>
          <w:p w14:paraId="7B0C1D82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1.Образуване и обустройство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села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AD4F60C" w14:textId="7400323C" w:rsidR="003A4B6A" w:rsidRPr="00D01850" w:rsidRDefault="001171D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2.Всекидневието</w:t>
            </w:r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171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6EFDA89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3.Икономическо развитие.</w:t>
            </w:r>
          </w:p>
          <w:p w14:paraId="6A9FB21A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4.Култура и просвета.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Болградска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гимназия.</w:t>
            </w:r>
          </w:p>
          <w:p w14:paraId="0B8084DD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5.Видните </w:t>
            </w:r>
            <w:proofErr w:type="spellStart"/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възрожденски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родно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C75B799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B1153F5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6ч.</w:t>
            </w:r>
          </w:p>
        </w:tc>
        <w:tc>
          <w:tcPr>
            <w:tcW w:w="6224" w:type="dxa"/>
          </w:tcPr>
          <w:p w14:paraId="52CE9CA5" w14:textId="77777777" w:rsidR="00AD0EC2" w:rsidRPr="00D01850" w:rsidRDefault="00DB2F27" w:rsidP="00EC0DF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-с</w:t>
            </w:r>
            <w:r w:rsidR="00AD0EC2" w:rsidRPr="00D01850">
              <w:rPr>
                <w:rFonts w:ascii="Times New Roman" w:hAnsi="Times New Roman" w:cs="Times New Roman"/>
                <w:bCs/>
              </w:rPr>
              <w:t>ъставяне на доклади (резюмета) за културно-исторически събития с използване на различни видове източници;</w:t>
            </w:r>
          </w:p>
          <w:p w14:paraId="5B5C3A16" w14:textId="77777777" w:rsidR="00AD0EC2" w:rsidRPr="00D01850" w:rsidRDefault="00DB2F27" w:rsidP="00EC0DF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к</w:t>
            </w:r>
            <w:r w:rsidR="00AD0EC2" w:rsidRPr="00D01850">
              <w:rPr>
                <w:rFonts w:ascii="Times New Roman" w:hAnsi="Times New Roman" w:cs="Times New Roman"/>
                <w:bCs/>
              </w:rPr>
              <w:t>оментиране на различни източници, свързани с едно и също събитие или лице;</w:t>
            </w:r>
          </w:p>
          <w:p w14:paraId="7C2D3727" w14:textId="77777777" w:rsidR="00AD0EC2" w:rsidRPr="00D01850" w:rsidRDefault="00DB2F27" w:rsidP="00EC0DF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а</w:t>
            </w:r>
            <w:r w:rsidR="00AD0EC2" w:rsidRPr="00D01850">
              <w:rPr>
                <w:rFonts w:ascii="Times New Roman" w:hAnsi="Times New Roman" w:cs="Times New Roman"/>
                <w:bCs/>
              </w:rPr>
              <w:t>нализ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иране</w:t>
            </w:r>
            <w:proofErr w:type="spellEnd"/>
            <w:r w:rsidR="00AD0EC2" w:rsidRPr="00D01850">
              <w:rPr>
                <w:rFonts w:ascii="Times New Roman" w:hAnsi="Times New Roman" w:cs="Times New Roman"/>
                <w:bCs/>
              </w:rPr>
              <w:t xml:space="preserve"> на документални източници във връзка със събитията, културно-историческите процеси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в </w:t>
            </w:r>
            <w:r w:rsidR="00AD0EC2" w:rsidRPr="00D01850">
              <w:rPr>
                <w:rFonts w:ascii="Times New Roman" w:hAnsi="Times New Roman" w:cs="Times New Roman"/>
                <w:bCs/>
              </w:rPr>
              <w:t>България и Молдова през Възраждането;</w:t>
            </w:r>
          </w:p>
          <w:p w14:paraId="6DA9D936" w14:textId="77777777" w:rsidR="00AD0EC2" w:rsidRPr="00D01850" w:rsidRDefault="00DB2F27" w:rsidP="00EC0DF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а</w:t>
            </w:r>
            <w:r w:rsidR="00AD0EC2" w:rsidRPr="00D01850">
              <w:rPr>
                <w:rFonts w:ascii="Times New Roman" w:hAnsi="Times New Roman" w:cs="Times New Roman"/>
                <w:bCs/>
              </w:rPr>
              <w:t>нализ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иране</w:t>
            </w:r>
            <w:proofErr w:type="spellEnd"/>
            <w:r w:rsidR="00AD0EC2" w:rsidRPr="00D01850">
              <w:rPr>
                <w:rFonts w:ascii="Times New Roman" w:hAnsi="Times New Roman" w:cs="Times New Roman"/>
                <w:bCs/>
              </w:rPr>
              <w:t xml:space="preserve"> на събития, исторически процеси с цел идентифициране на техните причини/</w:t>
            </w:r>
            <w:r w:rsidR="00AD0EC2" w:rsidRPr="001147D0">
              <w:rPr>
                <w:rFonts w:ascii="Times New Roman" w:hAnsi="Times New Roman" w:cs="Times New Roman"/>
                <w:bCs/>
              </w:rPr>
              <w:t>по</w:t>
            </w:r>
            <w:r w:rsidR="00AD0EC2" w:rsidRPr="00D01850">
              <w:rPr>
                <w:rFonts w:ascii="Times New Roman" w:hAnsi="Times New Roman" w:cs="Times New Roman"/>
                <w:bCs/>
              </w:rPr>
              <w:t>следствия за културата;</w:t>
            </w:r>
          </w:p>
          <w:p w14:paraId="27FEEB2C" w14:textId="77777777" w:rsidR="00AD0EC2" w:rsidRPr="00D01850" w:rsidRDefault="00DB2F27" w:rsidP="00EC0DF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р</w:t>
            </w:r>
            <w:r w:rsidR="00AD0EC2" w:rsidRPr="00D01850">
              <w:rPr>
                <w:rFonts w:ascii="Times New Roman" w:hAnsi="Times New Roman" w:cs="Times New Roman"/>
                <w:bCs/>
              </w:rPr>
              <w:t>азработване на диаграми, таблици за сравняване на причините</w:t>
            </w:r>
            <w:r>
              <w:rPr>
                <w:rFonts w:ascii="Times New Roman" w:hAnsi="Times New Roman" w:cs="Times New Roman"/>
                <w:bCs/>
              </w:rPr>
              <w:t xml:space="preserve"> и </w:t>
            </w:r>
            <w:r w:rsidRPr="001147D0">
              <w:rPr>
                <w:rFonts w:ascii="Times New Roman" w:hAnsi="Times New Roman" w:cs="Times New Roman"/>
                <w:bCs/>
              </w:rPr>
              <w:t>по</w:t>
            </w:r>
            <w:r>
              <w:rPr>
                <w:rFonts w:ascii="Times New Roman" w:hAnsi="Times New Roman" w:cs="Times New Roman"/>
                <w:bCs/>
              </w:rPr>
              <w:t>следствията от събитията през</w:t>
            </w:r>
            <w:r w:rsidR="00AD0EC2" w:rsidRPr="00D01850">
              <w:rPr>
                <w:rFonts w:ascii="Times New Roman" w:hAnsi="Times New Roman" w:cs="Times New Roman"/>
                <w:bCs/>
              </w:rPr>
              <w:t xml:space="preserve"> Възраждането;</w:t>
            </w:r>
          </w:p>
          <w:p w14:paraId="7990C8E1" w14:textId="77777777" w:rsidR="00642D7B" w:rsidRPr="00AF65F0" w:rsidRDefault="00642D7B" w:rsidP="009A6D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3569" w:rsidRPr="00D01850" w14:paraId="3C3A0022" w14:textId="77777777" w:rsidTr="00102DC0">
        <w:tc>
          <w:tcPr>
            <w:tcW w:w="4531" w:type="dxa"/>
          </w:tcPr>
          <w:p w14:paraId="75F97121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7D75F239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Междудисциплинарна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дейност</w:t>
            </w:r>
            <w:proofErr w:type="spellEnd"/>
          </w:p>
        </w:tc>
        <w:tc>
          <w:tcPr>
            <w:tcW w:w="709" w:type="dxa"/>
          </w:tcPr>
          <w:p w14:paraId="30DA82FF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6224" w:type="dxa"/>
          </w:tcPr>
          <w:p w14:paraId="49E04814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A04" w:rsidRPr="007A4863" w14:paraId="715871AF" w14:textId="77777777" w:rsidTr="00102DC0">
        <w:tc>
          <w:tcPr>
            <w:tcW w:w="7366" w:type="dxa"/>
            <w:gridSpan w:val="2"/>
          </w:tcPr>
          <w:p w14:paraId="1823DC2A" w14:textId="77777777" w:rsidR="00625A04" w:rsidRPr="00D01850" w:rsidRDefault="00B22AE4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избор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):</w:t>
            </w:r>
          </w:p>
          <w:p w14:paraId="568D467E" w14:textId="555802FD" w:rsidR="00375AE5" w:rsidRPr="00D01850" w:rsidRDefault="00B5496F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75AE5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Екскурзия</w:t>
            </w:r>
            <w:proofErr w:type="spellEnd"/>
            <w:r w:rsidR="00375AE5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75AE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(историко-</w:t>
            </w:r>
            <w:proofErr w:type="spellStart"/>
            <w:r w:rsidR="00375AE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географска</w:t>
            </w:r>
            <w:proofErr w:type="spellEnd"/>
            <w:r w:rsidR="00375AE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75AE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етнографска</w:t>
            </w:r>
            <w:proofErr w:type="spellEnd"/>
            <w:r w:rsidR="00375AE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др.) до </w:t>
            </w:r>
            <w:proofErr w:type="spellStart"/>
            <w:r w:rsidR="00375AE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църкви</w:t>
            </w:r>
            <w:proofErr w:type="spellEnd"/>
            <w:r w:rsidR="00375AE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375AE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манастири</w:t>
            </w:r>
            <w:proofErr w:type="spellEnd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събиране</w:t>
            </w:r>
            <w:proofErr w:type="spellEnd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информация</w:t>
            </w:r>
            <w:proofErr w:type="gramEnd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съобщение</w:t>
            </w:r>
            <w:proofErr w:type="spellEnd"/>
          </w:p>
          <w:p w14:paraId="04D622F3" w14:textId="02C63665" w:rsidR="00375AE5" w:rsidRPr="00D01850" w:rsidRDefault="00B5496F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B22AE4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Модел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битов</w:t>
            </w:r>
            <w:proofErr w:type="gramEnd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кът</w:t>
            </w:r>
            <w:proofErr w:type="spellEnd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Възраждането</w:t>
            </w:r>
            <w:proofErr w:type="spellEnd"/>
            <w:r w:rsidR="00375AE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6076938" w14:textId="0758C844" w:rsidR="009104A9" w:rsidRPr="00B65D2D" w:rsidRDefault="009104A9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Проучване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празнуването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Еньовден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 </w:t>
            </w:r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забавления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</w:t>
            </w:r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гарските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00A61A4B" w14:textId="68055126" w:rsidR="0053031E" w:rsidRPr="00B8561A" w:rsidRDefault="0053031E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Проучване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презентация </w:t>
            </w:r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</w:t>
            </w:r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ките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възрожденски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първомайстори</w:t>
            </w:r>
            <w:proofErr w:type="spellEnd"/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784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784849" w:rsidRPr="00784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</w:t>
            </w:r>
            <w:proofErr w:type="spellEnd"/>
            <w:r w:rsidR="00784849" w:rsidRPr="00784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84849" w:rsidRPr="00784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Априлов</w:t>
            </w:r>
            <w:proofErr w:type="spellEnd"/>
            <w:r w:rsidR="00784849" w:rsidRPr="00784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784849" w:rsidRPr="00784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Априловската</w:t>
            </w:r>
            <w:proofErr w:type="spellEnd"/>
            <w:r w:rsidR="00784849" w:rsidRPr="00784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гимназия.</w:t>
            </w:r>
          </w:p>
          <w:p w14:paraId="055C51E1" w14:textId="73AAF5D6" w:rsidR="0005392C" w:rsidRPr="00D01850" w:rsidRDefault="0005392C" w:rsidP="0005392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33" w:type="dxa"/>
            <w:gridSpan w:val="2"/>
          </w:tcPr>
          <w:p w14:paraId="41BDD19F" w14:textId="77777777" w:rsidR="004062A7" w:rsidRPr="00D01850" w:rsidRDefault="00625A04" w:rsidP="004062A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Резултати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2A1F9309" w14:textId="36AC2480" w:rsidR="004062A7" w:rsidRPr="00D01850" w:rsidRDefault="00B65D2D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съобщение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/презентация </w:t>
            </w:r>
            <w:r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="004062A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Моето</w:t>
            </w:r>
            <w:proofErr w:type="spellEnd"/>
            <w:r w:rsidR="004062A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родно селище п</w:t>
            </w:r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ример за </w:t>
            </w:r>
            <w:proofErr w:type="spellStart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етно-културна</w:t>
            </w:r>
            <w:proofErr w:type="spellEnd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2AE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</w:t>
            </w:r>
            <w:proofErr w:type="spellEnd"/>
            <w:r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4062A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85884AF" w14:textId="09344C08" w:rsidR="00B87501" w:rsidRDefault="0053031E" w:rsidP="00B87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сценарий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празнуване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училище</w:t>
            </w:r>
            <w:r w:rsidR="00B8750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един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избор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365592A4" w14:textId="06DFD5F1" w:rsidR="00C2077F" w:rsidRPr="00C2077F" w:rsidRDefault="00C2077F" w:rsidP="00B8750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207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описване</w:t>
            </w:r>
            <w:proofErr w:type="spellEnd"/>
            <w:r w:rsidRPr="00C207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C207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традиционни </w:t>
            </w:r>
            <w:proofErr w:type="gramStart"/>
            <w:r w:rsidRPr="00C207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занаяти,  кухня</w:t>
            </w:r>
            <w:proofErr w:type="gramEnd"/>
            <w:r w:rsidRPr="00C207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 облекло на българи,  ур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едба на българската къща и двор;</w:t>
            </w:r>
          </w:p>
          <w:p w14:paraId="16E6DAD5" w14:textId="5639E4E1" w:rsidR="00B87501" w:rsidRDefault="00B87501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презентация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изработване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</w:t>
            </w:r>
            <w:r w:rsidR="00B65D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тлас </w:t>
            </w:r>
            <w:r w:rsidR="00B65D2D" w:rsidRPr="00B65D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“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ългарските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</w:t>
            </w:r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одни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занаяти</w:t>
            </w:r>
            <w:proofErr w:type="spellEnd"/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DC5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60E825B" w14:textId="059207DF" w:rsidR="00DC5968" w:rsidRPr="00D01850" w:rsidRDefault="00DC5968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кратка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хроника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въпроси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отговори</w:t>
            </w:r>
            <w:r w:rsidR="001F3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(Кога?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Кой?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?);</w:t>
            </w:r>
          </w:p>
          <w:p w14:paraId="3165EC21" w14:textId="1B7A691F" w:rsidR="00875976" w:rsidRPr="00B65D2D" w:rsidRDefault="0087597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="00B87501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750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написване</w:t>
            </w:r>
            <w:proofErr w:type="spellEnd"/>
            <w:r w:rsidR="00B87501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B87501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031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Паисий 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Хилендарски</w:t>
            </w:r>
            <w:proofErr w:type="spellEnd"/>
            <w:proofErr w:type="gram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народният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будител</w:t>
            </w:r>
            <w:proofErr w:type="spellEnd"/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Паисий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Хиленадарски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които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събуждат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вековния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сън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възраждат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българския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дух</w:t>
            </w:r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2E208428" w14:textId="77777777" w:rsidR="00B87501" w:rsidRPr="00D01850" w:rsidRDefault="00B87501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устен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разказ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виден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възрожденски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07AC807" w14:textId="77777777" w:rsidR="00625A04" w:rsidRPr="00D01850" w:rsidRDefault="00625A04" w:rsidP="00B87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72A6" w:rsidRPr="007A4863" w14:paraId="2FD1F4C5" w14:textId="77777777" w:rsidTr="00102DC0">
        <w:tc>
          <w:tcPr>
            <w:tcW w:w="14299" w:type="dxa"/>
            <w:gridSpan w:val="4"/>
          </w:tcPr>
          <w:p w14:paraId="690E28CE" w14:textId="3C99BCF5" w:rsidR="006072A6" w:rsidRPr="00D01850" w:rsidRDefault="006072A6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Понятия:</w:t>
            </w:r>
            <w:r w:rsidR="00D157D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73A6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Пеперуда</w:t>
            </w:r>
            <w:proofErr w:type="spellEnd"/>
            <w:r w:rsidR="003D73A6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Русалии, </w:t>
            </w:r>
            <w:proofErr w:type="spellStart"/>
            <w:r w:rsidR="003D73A6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Еньовден</w:t>
            </w:r>
            <w:proofErr w:type="spellEnd"/>
            <w:r w:rsidR="003D73A6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D73A6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Горещници</w:t>
            </w:r>
            <w:proofErr w:type="spellEnd"/>
            <w:r w:rsidR="003D73A6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157D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Българско</w:t>
            </w:r>
            <w:proofErr w:type="spellEnd"/>
            <w:r w:rsidR="00D157D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57D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="00CF046E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ъзраждане</w:t>
            </w:r>
            <w:proofErr w:type="spellEnd"/>
            <w:r w:rsidR="00CF046E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157D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интелигенция</w:t>
            </w:r>
            <w:proofErr w:type="spellEnd"/>
            <w:r w:rsidR="00D157D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157D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читалище</w:t>
            </w:r>
            <w:proofErr w:type="spellEnd"/>
            <w:r w:rsidR="00D157D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="00593984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93984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Екзархия</w:t>
            </w:r>
            <w:proofErr w:type="spellEnd"/>
            <w:r w:rsidR="00593984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нация</w:t>
            </w:r>
            <w:r w:rsidR="00D157D2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="00D157D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Велики </w:t>
            </w:r>
            <w:proofErr w:type="spellStart"/>
            <w:r w:rsidR="00D157D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сили</w:t>
            </w:r>
            <w:proofErr w:type="spellEnd"/>
            <w:r w:rsidR="00D157D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модернизац</w:t>
            </w:r>
            <w:r w:rsidR="007221A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реформа, диаспора, </w:t>
            </w:r>
            <w:proofErr w:type="spellStart"/>
            <w:r w:rsidR="0000408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килийно</w:t>
            </w:r>
            <w:proofErr w:type="spellEnd"/>
            <w:r w:rsidR="0000408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училище, </w:t>
            </w:r>
            <w:proofErr w:type="spellStart"/>
            <w:r w:rsidR="007221A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светско</w:t>
            </w:r>
            <w:proofErr w:type="spellEnd"/>
            <w:r w:rsidR="007221A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</w:t>
            </w:r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азование,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Априловска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гимназия, </w:t>
            </w:r>
            <w:proofErr w:type="spellStart"/>
            <w:r w:rsidR="007221A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Рибен</w:t>
            </w:r>
            <w:proofErr w:type="spellEnd"/>
            <w:r w:rsidR="007221A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21A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буквар</w:t>
            </w:r>
            <w:proofErr w:type="spellEnd"/>
            <w:r w:rsidR="00E025E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025E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Етър</w:t>
            </w:r>
            <w:proofErr w:type="spellEnd"/>
            <w:r w:rsidR="00E025E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BCE2E45" w14:textId="77777777" w:rsidR="006072A6" w:rsidRPr="00D01850" w:rsidRDefault="006072A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72A6" w:rsidRPr="007A4863" w14:paraId="79D4CD5D" w14:textId="77777777" w:rsidTr="00102DC0">
        <w:tc>
          <w:tcPr>
            <w:tcW w:w="14299" w:type="dxa"/>
            <w:gridSpan w:val="4"/>
          </w:tcPr>
          <w:p w14:paraId="24A7EC08" w14:textId="77777777" w:rsidR="006072A6" w:rsidRPr="00D01850" w:rsidRDefault="006072A6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Личности:</w:t>
            </w:r>
            <w:r w:rsidR="00E11C01" w:rsidRPr="00D01850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Паисий Хилендарски, Софроний Врачански, Петър Берон, </w:t>
            </w:r>
            <w:r w:rsidR="007221A6" w:rsidRPr="00D01850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Неофит Рилски, </w:t>
            </w:r>
            <w:r w:rsidR="00E11C01" w:rsidRPr="00D01850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Захари Зогр</w:t>
            </w:r>
            <w:r w:rsidR="00DB794D" w:rsidRPr="00D01850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>аф, Кольо Фичето, Васил Априлов.</w:t>
            </w:r>
            <w:r w:rsidR="00E11C01" w:rsidRPr="00D01850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bg-BG"/>
                <w14:ligatures w14:val="standardContextual"/>
              </w:rPr>
              <w:t xml:space="preserve"> </w:t>
            </w:r>
          </w:p>
          <w:p w14:paraId="5916A6CD" w14:textId="77777777" w:rsidR="006072A6" w:rsidRPr="00D01850" w:rsidRDefault="006072A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09F3A4" w14:textId="77777777" w:rsidR="006072A6" w:rsidRPr="00D01850" w:rsidRDefault="006072A6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A04" w:rsidRPr="007A4863" w14:paraId="278F7175" w14:textId="77777777" w:rsidTr="00102DC0">
        <w:tc>
          <w:tcPr>
            <w:tcW w:w="14299" w:type="dxa"/>
            <w:gridSpan w:val="4"/>
          </w:tcPr>
          <w:p w14:paraId="73D77379" w14:textId="77777777" w:rsidR="00625A04" w:rsidRPr="00D01850" w:rsidRDefault="006072A6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При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завършване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ученикът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може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да:</w:t>
            </w:r>
          </w:p>
          <w:p w14:paraId="2B75F18E" w14:textId="77777777" w:rsidR="00237E35" w:rsidRPr="00D01850" w:rsidRDefault="00237E35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културно-историческа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терминология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преценки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еволюц</w:t>
            </w:r>
            <w:r w:rsidR="003267C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ията</w:t>
            </w:r>
            <w:proofErr w:type="spellEnd"/>
            <w:r w:rsidR="003267C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267C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3267C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267C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3267CB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7516A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7516A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7516A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7516AF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C08D28" w14:textId="77777777" w:rsidR="00237E35" w:rsidRPr="00D01850" w:rsidRDefault="00237E35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анализирайки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настъпили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CC1B3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B3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CC1B3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C1B3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CC1B3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CC1B3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CC1B3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3F416B2" w14:textId="3103D4FB" w:rsidR="00237E35" w:rsidRPr="00D01850" w:rsidRDefault="00237E35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</w:t>
            </w:r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EC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периода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Възраждането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демонстирайки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критично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мислене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6175200" w14:textId="28257FE4" w:rsidR="00237E35" w:rsidRPr="00D01850" w:rsidRDefault="00237E35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идентифицира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характеристики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изучения </w:t>
            </w:r>
            <w:r w:rsidR="007F4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 период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тяхното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въздействи</w:t>
            </w:r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развитието</w:t>
            </w:r>
            <w:proofErr w:type="spellEnd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C1A59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7B1B1B4" w14:textId="33A08B11" w:rsidR="006072A6" w:rsidRPr="00B65D2D" w:rsidRDefault="00CD4F8C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защитава</w:t>
            </w:r>
            <w:proofErr w:type="spellEnd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местните</w:t>
            </w:r>
            <w:proofErr w:type="spellEnd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фолклорни</w:t>
            </w:r>
            <w:proofErr w:type="spellEnd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 и </w:t>
            </w:r>
            <w:proofErr w:type="spellStart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популяризирайки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7E3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културнит</w:t>
            </w:r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сред </w:t>
            </w:r>
            <w:proofErr w:type="spellStart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връстниците</w:t>
            </w:r>
            <w:proofErr w:type="spellEnd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 </w:t>
            </w:r>
            <w:r w:rsidR="00237E3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чрез </w:t>
            </w:r>
            <w:proofErr w:type="spellStart"/>
            <w:r w:rsidR="00237E3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 w:rsidR="00237E3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7E3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</w:t>
            </w:r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</w:t>
            </w:r>
            <w:proofErr w:type="spellEnd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организирани</w:t>
            </w:r>
            <w:proofErr w:type="spellEnd"/>
            <w:r w:rsidR="00DB794D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училище и </w:t>
            </w:r>
            <w:proofErr w:type="spellStart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6FB08DA" w14:textId="6140E56D" w:rsidR="00DB794D" w:rsidRPr="00B65D2D" w:rsidRDefault="00DB794D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изразява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</w:t>
            </w:r>
            <w:r w:rsidR="00BC39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 и традиции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B65D2D" w:rsidRPr="00B65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45005C50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E2357D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5382"/>
        <w:gridCol w:w="3079"/>
        <w:gridCol w:w="663"/>
        <w:gridCol w:w="4479"/>
      </w:tblGrid>
      <w:tr w:rsidR="006B5C03" w:rsidRPr="00D01850" w14:paraId="1D76C09C" w14:textId="77777777" w:rsidTr="002A39AF">
        <w:tc>
          <w:tcPr>
            <w:tcW w:w="5382" w:type="dxa"/>
            <w:shd w:val="clear" w:color="auto" w:fill="C5E0B3" w:themeFill="accent6" w:themeFillTint="66"/>
          </w:tcPr>
          <w:p w14:paraId="362AE0BD" w14:textId="77777777" w:rsidR="006B5C03" w:rsidRPr="00D01850" w:rsidRDefault="006B5C03" w:rsidP="003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  <w:shd w:val="clear" w:color="auto" w:fill="C5E0B3" w:themeFill="accent6" w:themeFillTint="66"/>
          </w:tcPr>
          <w:p w14:paraId="25FC94D1" w14:textId="77777777" w:rsidR="006B5C03" w:rsidRPr="00D01850" w:rsidRDefault="000D58A6" w:rsidP="003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 </w:t>
            </w:r>
            <w:proofErr w:type="spellStart"/>
            <w:r w:rsidR="00825FDF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="00825FDF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3" w:type="dxa"/>
            <w:shd w:val="clear" w:color="auto" w:fill="C5E0B3" w:themeFill="accent6" w:themeFillTint="66"/>
          </w:tcPr>
          <w:p w14:paraId="65E5EDD1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79" w:type="dxa"/>
            <w:shd w:val="clear" w:color="auto" w:fill="C5E0B3" w:themeFill="accent6" w:themeFillTint="66"/>
          </w:tcPr>
          <w:p w14:paraId="40E1473D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5C03" w:rsidRPr="007A4863" w14:paraId="1C7ADA64" w14:textId="77777777" w:rsidTr="002A39AF">
        <w:tc>
          <w:tcPr>
            <w:tcW w:w="5382" w:type="dxa"/>
          </w:tcPr>
          <w:p w14:paraId="6FC7E527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AF0A1E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компетенциите</w:t>
            </w:r>
            <w:proofErr w:type="spellEnd"/>
          </w:p>
        </w:tc>
        <w:tc>
          <w:tcPr>
            <w:tcW w:w="3079" w:type="dxa"/>
          </w:tcPr>
          <w:p w14:paraId="702411F6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съдържанието</w:t>
            </w:r>
            <w:proofErr w:type="spellEnd"/>
          </w:p>
          <w:p w14:paraId="32D20E3E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3" w:type="dxa"/>
          </w:tcPr>
          <w:p w14:paraId="3F792E60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2A3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</w:t>
            </w:r>
            <w:proofErr w:type="spellEnd"/>
            <w:r w:rsidR="002A3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</w:t>
            </w:r>
          </w:p>
        </w:tc>
        <w:tc>
          <w:tcPr>
            <w:tcW w:w="4479" w:type="dxa"/>
          </w:tcPr>
          <w:p w14:paraId="26F4E827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Препоръчителна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резултати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обучението</w:t>
            </w:r>
            <w:proofErr w:type="spellEnd"/>
          </w:p>
        </w:tc>
      </w:tr>
      <w:tr w:rsidR="006B5C03" w:rsidRPr="007A4863" w14:paraId="732E045B" w14:textId="77777777" w:rsidTr="002A39AF">
        <w:tc>
          <w:tcPr>
            <w:tcW w:w="5382" w:type="dxa"/>
          </w:tcPr>
          <w:p w14:paraId="0F718754" w14:textId="77777777" w:rsidR="00792B67" w:rsidRPr="00D01850" w:rsidRDefault="00792B67" w:rsidP="00792B6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</w:t>
            </w:r>
            <w:proofErr w:type="gramStart"/>
            <w:r w:rsidRPr="0079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1.Свързване</w:t>
            </w:r>
            <w:proofErr w:type="gramEnd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изучаваните</w:t>
            </w:r>
            <w:proofErr w:type="spellEnd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историята</w:t>
            </w:r>
            <w:proofErr w:type="spellEnd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своето</w:t>
            </w:r>
            <w:proofErr w:type="spellEnd"/>
            <w:r w:rsidRPr="00792B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селище.</w:t>
            </w:r>
          </w:p>
          <w:p w14:paraId="4661C496" w14:textId="3237A319" w:rsidR="00CB6945" w:rsidRDefault="00CB6945" w:rsidP="00CB6945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C405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конструктивна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междукултурна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комуникация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F6E329D" w14:textId="49D36CF8" w:rsidR="00CB6945" w:rsidRPr="00D01850" w:rsidRDefault="007A09BB" w:rsidP="00CB69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CB69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CB6945" w:rsidRPr="003478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Демонстриране</w:t>
            </w:r>
            <w:proofErr w:type="gramEnd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уважение и </w:t>
            </w:r>
            <w:proofErr w:type="spellStart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толерантност</w:t>
            </w:r>
            <w:proofErr w:type="spellEnd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етническото</w:t>
            </w:r>
            <w:proofErr w:type="spellEnd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многообразие на </w:t>
            </w:r>
            <w:proofErr w:type="spellStart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 в </w:t>
            </w:r>
            <w:proofErr w:type="spellStart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ученически и </w:t>
            </w:r>
            <w:proofErr w:type="spellStart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жизнени</w:t>
            </w:r>
            <w:proofErr w:type="spellEnd"/>
            <w:r w:rsidR="00CB694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ситуации.</w:t>
            </w:r>
          </w:p>
          <w:p w14:paraId="21989657" w14:textId="77777777" w:rsidR="00CB6945" w:rsidRPr="00EC6967" w:rsidRDefault="00CB6945" w:rsidP="00EC6967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79" w:type="dxa"/>
          </w:tcPr>
          <w:p w14:paraId="75CC5142" w14:textId="77777777" w:rsidR="006B5C03" w:rsidRPr="00D01850" w:rsidRDefault="006B5C03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Молдова –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нашият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общ дом.</w:t>
            </w:r>
          </w:p>
          <w:p w14:paraId="3A564005" w14:textId="77777777" w:rsidR="006B5C03" w:rsidRPr="00D01850" w:rsidRDefault="00D01850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1.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История на родното село / град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  <w:p w14:paraId="19E2E127" w14:textId="03B00A36" w:rsidR="006B5C03" w:rsidRPr="003F4A95" w:rsidRDefault="006B5C03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2.</w:t>
            </w:r>
            <w:r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Как да проучваме своя род</w:t>
            </w:r>
            <w:r w:rsidR="003F4A95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</w:tc>
        <w:tc>
          <w:tcPr>
            <w:tcW w:w="663" w:type="dxa"/>
          </w:tcPr>
          <w:p w14:paraId="2FE446C6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4479" w:type="dxa"/>
          </w:tcPr>
          <w:p w14:paraId="637BD6D8" w14:textId="77777777" w:rsidR="00DF1F80" w:rsidRPr="00DF1F80" w:rsidRDefault="00DF1F80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екскурзия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местни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исторически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обекти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музеи,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църкви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стари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сгради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0EE1029" w14:textId="77777777" w:rsidR="00DF1F80" w:rsidRDefault="00DF1F80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1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архивни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селище;</w:t>
            </w:r>
          </w:p>
          <w:p w14:paraId="77B9C9B2" w14:textId="77777777" w:rsidR="00B65D2D" w:rsidRDefault="00DF1F80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интервюиране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стари жители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миналото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легенди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</w:t>
            </w:r>
            <w:r w:rsidR="00B65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редания от </w:t>
            </w:r>
            <w:proofErr w:type="spellStart"/>
            <w:r w:rsidR="00B65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B65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proofErr w:type="spellEnd"/>
            <w:r w:rsidR="00B65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BC31732" w14:textId="77777777" w:rsidR="003F4A95" w:rsidRDefault="00B60DAA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6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одготвяне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презентация</w:t>
            </w:r>
            <w:proofErr w:type="gram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брошура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която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разказва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село или град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информация за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основаването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ключови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личности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317CD5B" w14:textId="435555A3" w:rsidR="006B5C03" w:rsidRPr="00D106C9" w:rsidRDefault="00B60DAA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зследване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генеалогичното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дърво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откриване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научаване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11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предците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 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фамилия;</w:t>
            </w:r>
          </w:p>
        </w:tc>
      </w:tr>
      <w:tr w:rsidR="006B5C03" w:rsidRPr="007A4863" w14:paraId="65B5F05B" w14:textId="77777777" w:rsidTr="002A39AF">
        <w:tc>
          <w:tcPr>
            <w:tcW w:w="5382" w:type="dxa"/>
          </w:tcPr>
          <w:p w14:paraId="476A1144" w14:textId="7D295DF5" w:rsidR="00EC6967" w:rsidRDefault="00EC6967" w:rsidP="00EC69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7202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2.Коментиране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традиция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поддържане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развитие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среда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мултикултурната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0686E0" w14:textId="591AD4BE" w:rsidR="0022449D" w:rsidRPr="00D01850" w:rsidRDefault="0022449D" w:rsidP="0022449D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.Ориентиране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60364427" w14:textId="77777777" w:rsidR="006B5C03" w:rsidRPr="00D01850" w:rsidRDefault="006B5C03" w:rsidP="00866977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079" w:type="dxa"/>
          </w:tcPr>
          <w:p w14:paraId="1CE180C2" w14:textId="77777777" w:rsidR="006B5C03" w:rsidRPr="00D01850" w:rsidRDefault="006B5C03" w:rsidP="003316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D01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ru-RU"/>
              </w:rPr>
              <w:t>Есенни народни празници.</w:t>
            </w:r>
          </w:p>
          <w:p w14:paraId="12155E3B" w14:textId="77777777" w:rsidR="006B5C03" w:rsidRPr="00D01850" w:rsidRDefault="006B5C03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1. Отбелязване на есенните празници в Република Молдова (</w:t>
            </w:r>
            <w:r w:rsidR="00B821A0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български, 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молдовски, украински, гагаузки, ромски и др.).</w:t>
            </w:r>
          </w:p>
          <w:p w14:paraId="58CCC969" w14:textId="054BA6E3" w:rsidR="006B5C03" w:rsidRPr="00D01850" w:rsidRDefault="006B5C03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2.Традиции на христианските празници Симеоновден.</w:t>
            </w:r>
            <w:r w:rsidR="00C75C5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Богородичен покров и Петковден.</w:t>
            </w:r>
          </w:p>
          <w:p w14:paraId="4357A207" w14:textId="77777777" w:rsidR="006B5C03" w:rsidRPr="00D01850" w:rsidRDefault="006B5C03" w:rsidP="003316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3.Голяма задушница  и Димитровден. Архангеловден. Коледни заговезни.</w:t>
            </w:r>
          </w:p>
        </w:tc>
        <w:tc>
          <w:tcPr>
            <w:tcW w:w="663" w:type="dxa"/>
          </w:tcPr>
          <w:p w14:paraId="13EFBB11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4ч.</w:t>
            </w:r>
          </w:p>
        </w:tc>
        <w:tc>
          <w:tcPr>
            <w:tcW w:w="4479" w:type="dxa"/>
          </w:tcPr>
          <w:p w14:paraId="6EE82A74" w14:textId="079F39E0" w:rsidR="009E61F3" w:rsidRDefault="009E61F3" w:rsidP="009E61F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запознаване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инфомация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чрез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кейсове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(снимки, кратки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текстове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видеа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др.)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есенните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етнокултурните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Молдова;</w:t>
            </w:r>
          </w:p>
          <w:p w14:paraId="5BB19595" w14:textId="69C16D4E" w:rsidR="009E61F3" w:rsidRDefault="009E61F3" w:rsidP="009E61F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р</w:t>
            </w:r>
            <w:r w:rsidRPr="00D01850">
              <w:rPr>
                <w:rFonts w:ascii="Times New Roman" w:hAnsi="Times New Roman" w:cs="Times New Roman"/>
                <w:bCs/>
              </w:rPr>
              <w:t>а</w:t>
            </w:r>
            <w:r w:rsidR="00EC0DF9">
              <w:rPr>
                <w:rFonts w:ascii="Times New Roman" w:hAnsi="Times New Roman" w:cs="Times New Roman"/>
                <w:bCs/>
              </w:rPr>
              <w:t xml:space="preserve">бота с календар – </w:t>
            </w:r>
            <w:r w:rsidRPr="00D01850">
              <w:rPr>
                <w:rFonts w:ascii="Times New Roman" w:hAnsi="Times New Roman" w:cs="Times New Roman"/>
                <w:bCs/>
              </w:rPr>
              <w:t>нанася</w:t>
            </w:r>
            <w:r>
              <w:rPr>
                <w:rFonts w:ascii="Times New Roman" w:hAnsi="Times New Roman" w:cs="Times New Roman"/>
                <w:bCs/>
                <w:lang w:val="ru-RU"/>
              </w:rPr>
              <w:t>не</w:t>
            </w:r>
            <w:r>
              <w:rPr>
                <w:rFonts w:ascii="Times New Roman" w:hAnsi="Times New Roman" w:cs="Times New Roman"/>
                <w:bCs/>
              </w:rPr>
              <w:t xml:space="preserve"> с различни цветове </w:t>
            </w:r>
            <w:r w:rsidR="0076686B" w:rsidRPr="00BF064F">
              <w:rPr>
                <w:rFonts w:ascii="Times New Roman" w:hAnsi="Times New Roman" w:cs="Times New Roman"/>
                <w:bCs/>
                <w:lang w:val="ru-RU"/>
              </w:rPr>
              <w:t>на</w:t>
            </w:r>
            <w:r w:rsidR="0076686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есенни</w:t>
            </w:r>
            <w:r w:rsidRPr="00D01850">
              <w:rPr>
                <w:rFonts w:ascii="Times New Roman" w:hAnsi="Times New Roman" w:cs="Times New Roman"/>
                <w:bCs/>
              </w:rPr>
              <w:t xml:space="preserve"> традиционни празници</w:t>
            </w:r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етнокултурни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Молдова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46C44F44" w14:textId="77777777" w:rsidR="009E61F3" w:rsidRPr="00880C23" w:rsidRDefault="009E61F3" w:rsidP="009E61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421D13F" w14:textId="4D0DCF1E" w:rsidR="009E61F3" w:rsidRDefault="009E61F3" w:rsidP="009E61F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презентации за</w:t>
            </w:r>
            <w:r>
              <w:rPr>
                <w:rFonts w:ascii="Times New Roman" w:hAnsi="Times New Roman" w:cs="Times New Roman"/>
                <w:bCs/>
              </w:rPr>
              <w:t xml:space="preserve"> есенните народни</w:t>
            </w:r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празници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коментар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смислите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обичаите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атрибутите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им</w:t>
            </w:r>
            <w:r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50654D28" w14:textId="77777777" w:rsidR="009E61F3" w:rsidRPr="00880C23" w:rsidRDefault="009E61F3" w:rsidP="009E61F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откриване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общите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ценности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етнокултурни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общности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Молдова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традициите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есенните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христиански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594DC754" w14:textId="77777777" w:rsidR="009E61F3" w:rsidRPr="00D01850" w:rsidRDefault="009E61F3" w:rsidP="009E61F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с</w:t>
            </w:r>
            <w:r w:rsidRPr="00D01850">
              <w:rPr>
                <w:rFonts w:ascii="Times New Roman" w:hAnsi="Times New Roman" w:cs="Times New Roman"/>
                <w:bCs/>
              </w:rPr>
              <w:t>ъздава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не на </w:t>
            </w:r>
            <w:r>
              <w:rPr>
                <w:rFonts w:ascii="Times New Roman" w:hAnsi="Times New Roman" w:cs="Times New Roman"/>
                <w:bCs/>
              </w:rPr>
              <w:t>илюстрация на фрагмент</w:t>
            </w:r>
            <w:r w:rsidRPr="00D01850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="0089188A">
              <w:rPr>
                <w:rFonts w:ascii="Times New Roman" w:hAnsi="Times New Roman" w:cs="Times New Roman"/>
                <w:bCs/>
                <w:lang w:val="ru-RU"/>
              </w:rPr>
              <w:t>есенната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обредна</w:t>
            </w:r>
            <w:r w:rsidRPr="00D01850">
              <w:rPr>
                <w:rFonts w:ascii="Times New Roman" w:hAnsi="Times New Roman" w:cs="Times New Roman"/>
                <w:bCs/>
              </w:rPr>
              <w:t xml:space="preserve"> система на българите;</w:t>
            </w:r>
          </w:p>
          <w:p w14:paraId="17E4CC84" w14:textId="480EC86E" w:rsidR="009E61F3" w:rsidRDefault="009E61F3" w:rsidP="009E61F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проучване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празнуването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="0089188A">
              <w:rPr>
                <w:rFonts w:ascii="Times New Roman" w:hAnsi="Times New Roman" w:cs="Times New Roman"/>
                <w:bCs/>
                <w:lang w:val="ru-RU"/>
              </w:rPr>
              <w:t>есенните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родното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място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чрез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интервюта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възрастни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хора;</w:t>
            </w:r>
          </w:p>
          <w:p w14:paraId="57E35C49" w14:textId="77777777" w:rsidR="0079748B" w:rsidRDefault="0060643C" w:rsidP="0079748B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- з</w:t>
            </w:r>
            <w:r w:rsidRPr="00D01850">
              <w:rPr>
                <w:rFonts w:ascii="Times New Roman" w:hAnsi="Times New Roman" w:cs="Times New Roman"/>
                <w:bCs/>
              </w:rPr>
              <w:t>апознава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не с песни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танци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характерни за есенните обре</w:t>
            </w:r>
            <w:r w:rsidRPr="00D01850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D01850">
              <w:rPr>
                <w:rFonts w:ascii="Times New Roman" w:hAnsi="Times New Roman" w:cs="Times New Roman"/>
                <w:bCs/>
              </w:rPr>
              <w:t>;</w:t>
            </w:r>
          </w:p>
          <w:p w14:paraId="3F86A61D" w14:textId="4B535B53" w:rsidR="009F7ADC" w:rsidRPr="0079748B" w:rsidRDefault="009F7ADC" w:rsidP="00EC0DF9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подготвяне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карти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 или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брошури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които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 да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показват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 как се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отбелязват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есенните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празници</w:t>
            </w:r>
            <w:proofErr w:type="spellEnd"/>
            <w:proofErr w:type="gram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различните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 xml:space="preserve"> общности и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lang w:val="ru-RU"/>
              </w:rPr>
              <w:t>култури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14:paraId="2B9F8F49" w14:textId="77777777" w:rsidR="009F7ADC" w:rsidRPr="00983B8D" w:rsidRDefault="009F7ADC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разказване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традициите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христианските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Симеоновден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Богородичен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покров и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Петковден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348BAD0" w14:textId="695A26D9" w:rsidR="009F7ADC" w:rsidRPr="00983B8D" w:rsidRDefault="0079748B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запознаване</w:t>
            </w:r>
            <w:proofErr w:type="spellEnd"/>
            <w:r w:rsidR="009F7ADC"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F7ADC"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7ADC"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радициите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обичаите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есенните</w:t>
            </w:r>
            <w:proofErr w:type="spellEnd"/>
            <w:proofErr w:type="gramEnd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христи</w:t>
            </w:r>
            <w:r w:rsidR="003576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нски</w:t>
            </w:r>
            <w:proofErr w:type="spellEnd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тяхната</w:t>
            </w:r>
            <w:proofErr w:type="spellEnd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история и символика;</w:t>
            </w:r>
          </w:p>
          <w:p w14:paraId="3833887E" w14:textId="7A22B7CF" w:rsidR="009F7ADC" w:rsidRPr="0032393C" w:rsidRDefault="009F7ADC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игри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викторини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състезания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есенните</w:t>
            </w:r>
            <w:proofErr w:type="spellEnd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например </w:t>
            </w:r>
            <w:proofErr w:type="spellStart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отгатване</w:t>
            </w:r>
            <w:proofErr w:type="spellEnd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</w:t>
            </w:r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</w:t>
            </w:r>
            <w:proofErr w:type="spellEnd"/>
            <w:r w:rsidR="0032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C0815D4" w14:textId="77777777" w:rsidR="009F7ADC" w:rsidRPr="00983B8D" w:rsidRDefault="009F7ADC" w:rsidP="009F7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подготвяне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списък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традиционни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есенни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ястия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напитки от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</w:t>
            </w:r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лични</w:t>
            </w:r>
            <w:proofErr w:type="spellEnd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общности,  </w:t>
            </w:r>
            <w:proofErr w:type="spellStart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запознаване</w:t>
            </w:r>
            <w:proofErr w:type="spellEnd"/>
            <w:proofErr w:type="gramEnd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рецептите</w:t>
            </w:r>
            <w:proofErr w:type="spellEnd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</w:t>
            </w:r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B0A5043" w14:textId="40611F54" w:rsidR="006B5C03" w:rsidRPr="006C1E90" w:rsidRDefault="009F7ADC" w:rsidP="006C1E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организиране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кулинарна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работилница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където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учениците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приготвят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някое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традиционните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 w:rsidR="0032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ястия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6B5C03" w:rsidRPr="007A4863" w14:paraId="053341C4" w14:textId="77777777" w:rsidTr="002A39AF">
        <w:tc>
          <w:tcPr>
            <w:tcW w:w="5382" w:type="dxa"/>
          </w:tcPr>
          <w:p w14:paraId="49320CB4" w14:textId="77777777" w:rsidR="0076769C" w:rsidRPr="00D01850" w:rsidRDefault="0076769C" w:rsidP="007676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0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D350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Аргументиране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мнение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особеностите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век.</w:t>
            </w:r>
          </w:p>
          <w:p w14:paraId="5F05775C" w14:textId="472A62B7" w:rsidR="00CB6945" w:rsidRPr="00D01850" w:rsidRDefault="000B7155" w:rsidP="00CB694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="00CB6945" w:rsidRPr="0003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.Определяне</w:t>
            </w:r>
            <w:proofErr w:type="gram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="00CB6945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B6945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факторите</w:t>
            </w:r>
            <w:proofErr w:type="spellEnd"/>
            <w:r w:rsidR="00CB6945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оказали влияние за развитие на </w:t>
            </w:r>
            <w:proofErr w:type="spellStart"/>
            <w:r w:rsidR="00CB6945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ългарската</w:t>
            </w:r>
            <w:proofErr w:type="spell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култура</w:t>
            </w:r>
            <w:proofErr w:type="spell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диаспората</w:t>
            </w:r>
            <w:proofErr w:type="spell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FC0F8EF" w14:textId="70BFA243" w:rsidR="00CB6945" w:rsidRPr="00D01850" w:rsidRDefault="000B7155" w:rsidP="00CB694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CB6945" w:rsidRPr="0003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.Установяване</w:t>
            </w:r>
            <w:proofErr w:type="gram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r w:rsidR="00CB6945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общо и различно в историч</w:t>
            </w:r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ески </w:t>
            </w:r>
            <w:proofErr w:type="spellStart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културни</w:t>
            </w:r>
            <w:proofErr w:type="spell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явления в </w:t>
            </w:r>
            <w:proofErr w:type="spellStart"/>
            <w:r w:rsidR="009813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одината</w:t>
            </w:r>
            <w:proofErr w:type="spell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="009813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рародината</w:t>
            </w:r>
            <w:proofErr w:type="spell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бесарабските</w:t>
            </w:r>
            <w:proofErr w:type="spell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българи</w:t>
            </w:r>
            <w:proofErr w:type="spellEnd"/>
            <w:r w:rsidR="00CB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91AD3F8" w14:textId="377DE577" w:rsidR="00CB6945" w:rsidRPr="00D01850" w:rsidRDefault="00CB6945" w:rsidP="00CB69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F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0B71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32F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Аргументиране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632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емственост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румънската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</w:t>
            </w:r>
            <w:proofErr w:type="gram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диаспора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чрез анализ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историко-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хронологични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542C7B4" w14:textId="77777777" w:rsidR="006B5C03" w:rsidRPr="003B6DAE" w:rsidRDefault="006B5C03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3079" w:type="dxa"/>
          </w:tcPr>
          <w:p w14:paraId="1DF432D6" w14:textId="77777777" w:rsidR="006B5C03" w:rsidRPr="00D01850" w:rsidRDefault="006B5C03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o-MD"/>
                <w14:ligatures w14:val="standardContextual"/>
              </w:rPr>
              <w:lastRenderedPageBreak/>
              <w:t>III.</w:t>
            </w:r>
            <w:proofErr w:type="spellStart"/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Българите</w:t>
            </w:r>
            <w:proofErr w:type="spellEnd"/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в </w:t>
            </w:r>
            <w:proofErr w:type="spellStart"/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Бесарабия</w:t>
            </w:r>
            <w:proofErr w:type="spellEnd"/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="00BA4488"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BA4488"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през</w:t>
            </w:r>
            <w:proofErr w:type="spellEnd"/>
            <w:r w:rsidR="00BA4488"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BA4488"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втората</w:t>
            </w:r>
            <w:proofErr w:type="spellEnd"/>
            <w:r w:rsidR="00BA4488"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="00AD7AA5"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половина на </w:t>
            </w:r>
            <w:r w:rsidR="00BA4488" w:rsidRPr="00D01850">
              <w:rPr>
                <w:rFonts w:eastAsiaTheme="minorHAnsi"/>
                <w:b/>
                <w:kern w:val="2"/>
                <w:sz w:val="24"/>
                <w:szCs w:val="24"/>
                <w:lang w:val="ro-MD"/>
                <w14:ligatures w14:val="standardContextual"/>
              </w:rPr>
              <w:t>XIX</w:t>
            </w:r>
            <w:r w:rsidR="00BA4488" w:rsidRPr="00D01850">
              <w:rPr>
                <w:rFonts w:eastAsiaTheme="minorHAnsi"/>
                <w:b/>
                <w:kern w:val="2"/>
                <w:sz w:val="24"/>
                <w:szCs w:val="24"/>
                <w:lang w:val="ru-RU"/>
                <w14:ligatures w14:val="standardContextual"/>
              </w:rPr>
              <w:t>в.</w:t>
            </w:r>
          </w:p>
          <w:p w14:paraId="3C4F0BB1" w14:textId="77777777" w:rsidR="006B5C03" w:rsidRPr="00D01850" w:rsidRDefault="006B5C03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1.Преселванията в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средата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lastRenderedPageBreak/>
              <w:t xml:space="preserve">на </w:t>
            </w:r>
            <w:r w:rsidRPr="00D01850">
              <w:rPr>
                <w:rFonts w:eastAsiaTheme="minorHAnsi"/>
                <w:kern w:val="2"/>
                <w:sz w:val="24"/>
                <w:szCs w:val="24"/>
                <w:lang w:val="ro-MD"/>
                <w14:ligatures w14:val="standardContextual"/>
              </w:rPr>
              <w:t>XIX</w:t>
            </w:r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: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преселване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в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Бесарабия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по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време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Кримската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война;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преселване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от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Бесарабия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в Таврия;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вътрешно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преселване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 </w:t>
            </w:r>
            <w:proofErr w:type="spellStart"/>
            <w:proofErr w:type="gram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създаване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 на</w:t>
            </w:r>
            <w:proofErr w:type="gram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нови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български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села – Троица,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Вознесени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,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Колибабовка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  <w:p w14:paraId="3F8057DF" w14:textId="77777777" w:rsidR="006B5C03" w:rsidRPr="00D01850" w:rsidRDefault="006B5C03" w:rsidP="003316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2.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Социално-икономически живот и повседневният бит на бесарабските българи в Русия и Румъния след реформите през 1871 и 1874-</w:t>
            </w:r>
            <w:smartTag w:uri="urn:schemas-microsoft-com:office:smarttags" w:element="metricconverter">
              <w:smartTagPr>
                <w:attr w:name="ProductID" w:val="1875 г"/>
              </w:smartTagPr>
              <w:r w:rsidRPr="00D01850">
                <w:rPr>
                  <w:rFonts w:ascii="Times New Roman" w:eastAsia="Times New Roman" w:hAnsi="Times New Roman" w:cs="Times New Roman"/>
                  <w:sz w:val="24"/>
                  <w:szCs w:val="24"/>
                  <w:lang w:val="bg-BG" w:eastAsia="ru-RU"/>
                </w:rPr>
                <w:t>1875 г</w:t>
              </w:r>
            </w:smartTag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3C2DFFEC" w14:textId="77777777" w:rsidR="00A958F4" w:rsidRDefault="006B5C03" w:rsidP="00A958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D0185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3.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Училищно дело: достъпност на обучението, типове на училища в българските села, съдържание на обучението, учители и ученици. </w:t>
            </w:r>
          </w:p>
          <w:p w14:paraId="5F0AB4BE" w14:textId="1318DEF4" w:rsidR="006B5C03" w:rsidRPr="00D01850" w:rsidRDefault="006B5C03" w:rsidP="00A958F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4. Български будители в Бесарабия (Иван Иванов, Павел Калянджи, Димитър Мутев).</w:t>
            </w:r>
            <w:r w:rsidRPr="00D01850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</w:p>
        </w:tc>
        <w:tc>
          <w:tcPr>
            <w:tcW w:w="663" w:type="dxa"/>
          </w:tcPr>
          <w:p w14:paraId="38C4D3A3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5ч.</w:t>
            </w:r>
          </w:p>
        </w:tc>
        <w:tc>
          <w:tcPr>
            <w:tcW w:w="4479" w:type="dxa"/>
          </w:tcPr>
          <w:p w14:paraId="71F7DC4B" w14:textId="77777777" w:rsidR="007939BD" w:rsidRPr="00983B8D" w:rsidRDefault="00A50BD0" w:rsidP="00A50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A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подбиране</w:t>
            </w:r>
            <w:proofErr w:type="spellEnd"/>
            <w:r w:rsidR="007A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информация от </w:t>
            </w:r>
            <w:proofErr w:type="spellStart"/>
            <w:r w:rsidR="007A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текстови</w:t>
            </w:r>
            <w:proofErr w:type="spellEnd"/>
            <w:r w:rsidR="007A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фрагменти</w:t>
            </w:r>
            <w:proofErr w:type="spellEnd"/>
            <w:r w:rsidR="007A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7A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имската</w:t>
            </w:r>
            <w:proofErr w:type="spellEnd"/>
            <w:r w:rsidR="007A5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война (1853–1856), повлияла </w:t>
            </w:r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</w:t>
            </w:r>
            <w:r w:rsidR="00AE0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елването</w:t>
            </w:r>
            <w:proofErr w:type="spellEnd"/>
            <w:r w:rsidR="00AE0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E0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="00AE0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AE0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AE0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CCB1F68" w14:textId="77777777" w:rsidR="00A50BD0" w:rsidRPr="00983B8D" w:rsidRDefault="00D13808" w:rsidP="00A50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изброяване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причините за</w:t>
            </w:r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миграцията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Таврия</w:t>
            </w:r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780C3DB" w14:textId="77777777" w:rsidR="00A50BD0" w:rsidRDefault="00D13808" w:rsidP="00A50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възникването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селата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Троица,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Вознесени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Колиба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бовка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1E671B1" w14:textId="77777777" w:rsidR="007939BD" w:rsidRPr="00983B8D" w:rsidRDefault="007939BD" w:rsidP="00A50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използване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географски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времеви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линии, за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визуализиране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0A45191" w14:textId="77777777" w:rsidR="00A50BD0" w:rsidRPr="00983B8D" w:rsidRDefault="00A50BD0" w:rsidP="00A50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подготвяне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списък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селата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които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създадени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преселници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AD9FF57" w14:textId="77777777" w:rsidR="00A50BD0" w:rsidRPr="00983B8D" w:rsidRDefault="00DB058E" w:rsidP="00A50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презентации за</w:t>
            </w:r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селата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създадени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характеристики, </w:t>
            </w:r>
            <w:proofErr w:type="spellStart"/>
            <w:r w:rsidR="007B73E3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земеделие</w:t>
            </w:r>
            <w:proofErr w:type="spellEnd"/>
            <w:r w:rsidR="007B73E3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B73E3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</w:t>
            </w:r>
            <w:r w:rsidR="007B7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аяти</w:t>
            </w:r>
            <w:proofErr w:type="spellEnd"/>
            <w:r w:rsidR="007B7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B7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търговия</w:t>
            </w:r>
            <w:proofErr w:type="spellEnd"/>
            <w:r w:rsidR="007B7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5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личности)</w:t>
            </w:r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8259A61" w14:textId="77777777" w:rsidR="00A50BD0" w:rsidRPr="00983B8D" w:rsidRDefault="007B73E3" w:rsidP="00A50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подготвяне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съобщения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реформите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Русия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Румъния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променили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социално-икономическия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 на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бесарабските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5A032AF" w14:textId="77777777" w:rsidR="00A50BD0" w:rsidRPr="00983B8D" w:rsidRDefault="007939BD" w:rsidP="00A50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съобщения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училища </w:t>
            </w:r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 преподавало,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използвали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учениците</w:t>
            </w:r>
            <w:proofErr w:type="spellEnd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DC54D4D" w14:textId="44E3ECD4" w:rsidR="006B5C03" w:rsidRPr="00983B8D" w:rsidRDefault="00980B8F" w:rsidP="002013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кратки </w:t>
            </w:r>
            <w:proofErr w:type="spellStart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есета</w:t>
            </w:r>
            <w:proofErr w:type="spellEnd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съчинения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представяне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един или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повече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будители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(например Иван Иванов, Павел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Каля</w:t>
            </w:r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нджи</w:t>
            </w:r>
            <w:proofErr w:type="spellEnd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Димитър</w:t>
            </w:r>
            <w:proofErr w:type="spellEnd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Мутев</w:t>
            </w:r>
            <w:proofErr w:type="spellEnd"/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с </w:t>
            </w:r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на </w:t>
            </w:r>
            <w:proofErr w:type="spellStart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техния</w:t>
            </w:r>
            <w:proofErr w:type="spellEnd"/>
            <w:r w:rsidR="00A50BD0" w:rsidRPr="0098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 и при</w:t>
            </w:r>
            <w:r w:rsidR="00201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нос;</w:t>
            </w:r>
          </w:p>
        </w:tc>
      </w:tr>
      <w:tr w:rsidR="006B5C03" w:rsidRPr="007A4863" w14:paraId="61915C19" w14:textId="77777777" w:rsidTr="002A39AF">
        <w:tc>
          <w:tcPr>
            <w:tcW w:w="5382" w:type="dxa"/>
          </w:tcPr>
          <w:p w14:paraId="2492A9A9" w14:textId="77777777" w:rsidR="009447C3" w:rsidRPr="00D01850" w:rsidRDefault="009447C3" w:rsidP="009447C3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Определяне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промени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културата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бита и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всекидневието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българите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изучаемия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период;</w:t>
            </w:r>
          </w:p>
          <w:p w14:paraId="4354E607" w14:textId="77777777" w:rsidR="004F3BD0" w:rsidRDefault="004F3BD0" w:rsidP="004F3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2.3</w:t>
            </w:r>
            <w:r w:rsidRPr="008D3D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8D3D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D3D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Назовава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традиции,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определящи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B096C97" w14:textId="77777777" w:rsidR="004F3BD0" w:rsidRPr="00165990" w:rsidRDefault="004F3BD0" w:rsidP="004F3BD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33D4858" w14:textId="77777777" w:rsidR="006B5C03" w:rsidRPr="00D01850" w:rsidRDefault="006B5C03" w:rsidP="004F3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</w:tcPr>
          <w:p w14:paraId="510D20CC" w14:textId="77777777" w:rsidR="006B5C03" w:rsidRPr="00D01850" w:rsidRDefault="006B5C03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Българско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културно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наследие.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Семейната</w:t>
            </w:r>
            <w:proofErr w:type="spellEnd"/>
            <w:proofErr w:type="gram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обредност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FB02139" w14:textId="77777777" w:rsidR="006B5C03" w:rsidRPr="00D01850" w:rsidRDefault="006B5C03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1.</w:t>
            </w:r>
            <w:r w:rsidRPr="00D01850">
              <w:rPr>
                <w:rFonts w:ascii="Times New Roman" w:hAnsi="Times New Roman" w:cs="Times New Roman"/>
              </w:rPr>
              <w:t>Обичаи при раждане</w:t>
            </w:r>
          </w:p>
          <w:p w14:paraId="22F79639" w14:textId="77777777" w:rsidR="003C052C" w:rsidRPr="00D01850" w:rsidRDefault="003C052C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2.</w:t>
            </w:r>
            <w:r w:rsidRPr="00D01850">
              <w:rPr>
                <w:rFonts w:ascii="Times New Roman" w:hAnsi="Times New Roman" w:cs="Times New Roman"/>
              </w:rPr>
              <w:t>Кръщелна обредност</w:t>
            </w:r>
          </w:p>
          <w:p w14:paraId="0F4ACEC5" w14:textId="77777777" w:rsidR="006B5C03" w:rsidRPr="00D01850" w:rsidRDefault="003C052C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3</w:t>
            </w:r>
            <w:r w:rsidR="006B5C03" w:rsidRPr="00D01850">
              <w:rPr>
                <w:rFonts w:ascii="Times New Roman" w:hAnsi="Times New Roman" w:cs="Times New Roman"/>
                <w:lang w:val="ru-RU"/>
              </w:rPr>
              <w:t>.</w:t>
            </w:r>
            <w:r w:rsidR="006B5C03" w:rsidRPr="00D01850">
              <w:rPr>
                <w:rFonts w:ascii="Times New Roman" w:hAnsi="Times New Roman" w:cs="Times New Roman"/>
              </w:rPr>
              <w:t>Сватбена обредност</w:t>
            </w:r>
          </w:p>
          <w:p w14:paraId="43EB08AC" w14:textId="77777777" w:rsidR="006B5C03" w:rsidRPr="00D01850" w:rsidRDefault="006B5C03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4.</w:t>
            </w:r>
            <w:r w:rsidRPr="00D01850">
              <w:rPr>
                <w:rFonts w:ascii="Times New Roman" w:hAnsi="Times New Roman" w:cs="Times New Roman"/>
              </w:rPr>
              <w:t>Погребални обичаи</w:t>
            </w:r>
          </w:p>
          <w:p w14:paraId="2AB895AA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3" w:type="dxa"/>
          </w:tcPr>
          <w:p w14:paraId="065252CF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4ч.</w:t>
            </w:r>
          </w:p>
        </w:tc>
        <w:tc>
          <w:tcPr>
            <w:tcW w:w="4479" w:type="dxa"/>
          </w:tcPr>
          <w:p w14:paraId="61C18150" w14:textId="1BA82D68" w:rsidR="00AD0EC2" w:rsidRDefault="00334559" w:rsidP="00FE1BC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334559">
              <w:rPr>
                <w:rFonts w:ascii="Times New Roman" w:hAnsi="Times New Roman" w:cs="Times New Roman"/>
                <w:bCs/>
                <w:lang w:val="ru-RU"/>
              </w:rPr>
              <w:t>- ч</w:t>
            </w:r>
            <w:r w:rsidR="00AD0EC2" w:rsidRPr="00D01850">
              <w:rPr>
                <w:rFonts w:ascii="Times New Roman" w:hAnsi="Times New Roman" w:cs="Times New Roman"/>
                <w:bCs/>
              </w:rPr>
              <w:t xml:space="preserve">етене </w:t>
            </w:r>
            <w:r w:rsidR="00F21C6E">
              <w:rPr>
                <w:rFonts w:ascii="Times New Roman" w:hAnsi="Times New Roman" w:cs="Times New Roman"/>
                <w:bCs/>
                <w:lang w:val="ru-RU"/>
              </w:rPr>
              <w:t xml:space="preserve">с </w:t>
            </w:r>
            <w:proofErr w:type="spellStart"/>
            <w:r w:rsidR="00F21C6E">
              <w:rPr>
                <w:rFonts w:ascii="Times New Roman" w:hAnsi="Times New Roman" w:cs="Times New Roman"/>
                <w:bCs/>
                <w:lang w:val="ru-RU"/>
              </w:rPr>
              <w:t>коментар</w:t>
            </w:r>
            <w:proofErr w:type="spellEnd"/>
            <w:r w:rsidR="00F21C6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AD0EC2" w:rsidRPr="00D01850">
              <w:rPr>
                <w:rFonts w:ascii="Times New Roman" w:hAnsi="Times New Roman" w:cs="Times New Roman"/>
                <w:bCs/>
              </w:rPr>
              <w:t xml:space="preserve">на </w:t>
            </w:r>
            <w:proofErr w:type="spellStart"/>
            <w:r w:rsidR="00F21C6E">
              <w:rPr>
                <w:rFonts w:ascii="Times New Roman" w:hAnsi="Times New Roman" w:cs="Times New Roman"/>
                <w:bCs/>
                <w:lang w:val="ru-RU"/>
              </w:rPr>
              <w:t>предложени</w:t>
            </w:r>
            <w:proofErr w:type="spellEnd"/>
            <w:r w:rsidR="00F21C6E">
              <w:rPr>
                <w:rFonts w:ascii="Times New Roman" w:hAnsi="Times New Roman" w:cs="Times New Roman"/>
                <w:bCs/>
                <w:lang w:val="ru-RU"/>
              </w:rPr>
              <w:t xml:space="preserve"> от учителя </w:t>
            </w:r>
            <w:r w:rsidR="00F21C6E">
              <w:rPr>
                <w:rFonts w:ascii="Times New Roman" w:hAnsi="Times New Roman" w:cs="Times New Roman"/>
                <w:bCs/>
              </w:rPr>
              <w:t>текстови фрагменти</w:t>
            </w:r>
            <w:r w:rsidR="00F21C6E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r w:rsidR="0041712E">
              <w:rPr>
                <w:rFonts w:ascii="Times New Roman" w:hAnsi="Times New Roman" w:cs="Times New Roman"/>
                <w:bCs/>
                <w:lang w:val="ru-RU"/>
              </w:rPr>
              <w:t>научен</w:t>
            </w:r>
            <w:r w:rsidR="00F21C6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="00F21C6E">
              <w:rPr>
                <w:rFonts w:ascii="Times New Roman" w:hAnsi="Times New Roman" w:cs="Times New Roman"/>
                <w:bCs/>
                <w:lang w:val="ru-RU"/>
              </w:rPr>
              <w:t>ф</w:t>
            </w:r>
            <w:r w:rsidR="0041712E">
              <w:rPr>
                <w:rFonts w:ascii="Times New Roman" w:hAnsi="Times New Roman" w:cs="Times New Roman"/>
                <w:bCs/>
                <w:lang w:val="ru-RU"/>
              </w:rPr>
              <w:t>олклорен</w:t>
            </w:r>
            <w:proofErr w:type="spellEnd"/>
            <w:r w:rsidR="00F21C6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="00F21C6E">
              <w:rPr>
                <w:rFonts w:ascii="Times New Roman" w:hAnsi="Times New Roman" w:cs="Times New Roman"/>
                <w:bCs/>
                <w:lang w:val="ru-RU"/>
              </w:rPr>
              <w:t>етнографски</w:t>
            </w:r>
            <w:proofErr w:type="spellEnd"/>
            <w:r w:rsidR="00F21C6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r w:rsidR="0041712E">
              <w:rPr>
                <w:rFonts w:ascii="Times New Roman" w:hAnsi="Times New Roman" w:cs="Times New Roman"/>
                <w:bCs/>
                <w:lang w:val="ru-RU"/>
              </w:rPr>
              <w:t xml:space="preserve"> публицистичен, художествен</w:t>
            </w:r>
            <w:r w:rsidR="00F21C6E">
              <w:rPr>
                <w:rFonts w:ascii="Times New Roman" w:hAnsi="Times New Roman" w:cs="Times New Roman"/>
                <w:bCs/>
                <w:lang w:val="ru-RU"/>
              </w:rPr>
              <w:t>)</w:t>
            </w:r>
            <w:r w:rsidR="00F21C6E">
              <w:rPr>
                <w:rFonts w:ascii="Times New Roman" w:hAnsi="Times New Roman" w:cs="Times New Roman"/>
                <w:bCs/>
              </w:rPr>
              <w:t xml:space="preserve"> </w:t>
            </w:r>
            <w:r w:rsidR="0041712E">
              <w:rPr>
                <w:rFonts w:ascii="Times New Roman" w:hAnsi="Times New Roman" w:cs="Times New Roman"/>
                <w:bCs/>
                <w:lang w:val="ru-RU"/>
              </w:rPr>
              <w:t xml:space="preserve">за </w:t>
            </w:r>
            <w:r w:rsidR="00AD0EC2" w:rsidRPr="00D01850">
              <w:rPr>
                <w:rFonts w:ascii="Times New Roman" w:hAnsi="Times New Roman" w:cs="Times New Roman"/>
                <w:bCs/>
              </w:rPr>
              <w:t>семейната обредност на българите;</w:t>
            </w:r>
          </w:p>
          <w:p w14:paraId="7FAAC8FD" w14:textId="06FEBE8D" w:rsidR="000708FC" w:rsidRPr="000708FC" w:rsidRDefault="000708FC" w:rsidP="00FE1B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нтервюиране</w:t>
            </w:r>
            <w:proofErr w:type="spellEnd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възрастни</w:t>
            </w:r>
            <w:proofErr w:type="spellEnd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хора от </w:t>
            </w:r>
            <w:proofErr w:type="spellStart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родното</w:t>
            </w:r>
            <w:proofErr w:type="spellEnd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селище за </w:t>
            </w:r>
            <w:proofErr w:type="spellStart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традиции на </w:t>
            </w:r>
            <w:proofErr w:type="spellStart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семейната</w:t>
            </w:r>
            <w:proofErr w:type="spellEnd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E1B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обредност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78ABF24" w14:textId="77777777" w:rsidR="00165990" w:rsidRPr="00761A84" w:rsidRDefault="00334559" w:rsidP="00FE1BC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>- к</w:t>
            </w:r>
            <w:r w:rsidR="00AD0EC2" w:rsidRPr="00D01850">
              <w:rPr>
                <w:rFonts w:ascii="Times New Roman" w:hAnsi="Times New Roman" w:cs="Times New Roman"/>
                <w:bCs/>
              </w:rPr>
              <w:t>оме</w:t>
            </w:r>
            <w:r w:rsidR="00F21C6E">
              <w:rPr>
                <w:rFonts w:ascii="Times New Roman" w:hAnsi="Times New Roman" w:cs="Times New Roman"/>
                <w:bCs/>
              </w:rPr>
              <w:t>нтиране на илюстрации и снимков материал, свързани</w:t>
            </w:r>
            <w:r w:rsidR="00F21C6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F21C6E">
              <w:rPr>
                <w:rFonts w:ascii="Times New Roman" w:hAnsi="Times New Roman" w:cs="Times New Roman"/>
                <w:bCs/>
                <w:lang w:val="ru-RU"/>
              </w:rPr>
              <w:t>със</w:t>
            </w:r>
            <w:proofErr w:type="spellEnd"/>
            <w:r w:rsidR="00AD0EC2" w:rsidRPr="00D01850">
              <w:rPr>
                <w:rFonts w:ascii="Times New Roman" w:hAnsi="Times New Roman" w:cs="Times New Roman"/>
                <w:bCs/>
              </w:rPr>
              <w:t xml:space="preserve"> се</w:t>
            </w:r>
            <w:r w:rsidR="00761A84">
              <w:rPr>
                <w:rFonts w:ascii="Times New Roman" w:hAnsi="Times New Roman" w:cs="Times New Roman"/>
                <w:bCs/>
              </w:rPr>
              <w:t>мейната обредност на българите;</w:t>
            </w:r>
          </w:p>
          <w:p w14:paraId="157843F3" w14:textId="4FD309B5" w:rsidR="000708FC" w:rsidRDefault="00334559" w:rsidP="00334559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="004E67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съставяне</w:t>
            </w:r>
            <w:proofErr w:type="spellEnd"/>
            <w:r w:rsidR="004E67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r w:rsidRPr="00334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речник на</w:t>
            </w:r>
            <w:r w:rsidRPr="003345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="00B55B69"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българс</w:t>
            </w:r>
            <w:r w:rsidR="00B55B6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ка роднинска термино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логия за проучване на своя род;</w:t>
            </w:r>
          </w:p>
          <w:p w14:paraId="62AD69B2" w14:textId="77777777" w:rsidR="009E595B" w:rsidRDefault="00761A84" w:rsidP="009E595B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D01850">
              <w:rPr>
                <w:rFonts w:ascii="Times New Roman" w:hAnsi="Times New Roman" w:cs="Times New Roman"/>
                <w:bCs/>
                <w:lang w:val="ru-RU"/>
              </w:rPr>
              <w:t>ъздаване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семеен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кодекс</w:t>
            </w:r>
            <w:r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2BEEDED8" w14:textId="011A2295" w:rsidR="003F4A95" w:rsidRPr="009E595B" w:rsidRDefault="003F4A95" w:rsidP="006F0957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proofErr w:type="spellStart"/>
            <w:r w:rsidRPr="00B82C95">
              <w:rPr>
                <w:rFonts w:ascii="Times New Roman" w:eastAsia="Times New Roman" w:hAnsi="Times New Roman" w:cs="Times New Roman"/>
                <w:lang w:val="ru-RU"/>
              </w:rPr>
              <w:t>организиране</w:t>
            </w:r>
            <w:proofErr w:type="spellEnd"/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B82C95">
              <w:rPr>
                <w:rFonts w:ascii="Times New Roman" w:eastAsia="Times New Roman" w:hAnsi="Times New Roman" w:cs="Times New Roman"/>
                <w:lang w:val="ru-RU"/>
              </w:rPr>
              <w:t>седянка</w:t>
            </w:r>
            <w:proofErr w:type="spellEnd"/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6686B">
              <w:rPr>
                <w:rFonts w:ascii="Times New Roman" w:eastAsia="Times New Roman" w:hAnsi="Times New Roman" w:cs="Times New Roman"/>
                <w:lang w:val="ru-RU"/>
              </w:rPr>
              <w:t>“</w:t>
            </w:r>
            <w:proofErr w:type="spellStart"/>
            <w:r w:rsidRPr="00B82C95">
              <w:rPr>
                <w:rFonts w:ascii="Times New Roman" w:eastAsia="Times New Roman" w:hAnsi="Times New Roman" w:cs="Times New Roman"/>
                <w:lang w:val="ru-RU"/>
              </w:rPr>
              <w:t>Интересни</w:t>
            </w:r>
            <w:proofErr w:type="spellEnd"/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 случки от </w:t>
            </w:r>
            <w:proofErr w:type="spellStart"/>
            <w:r w:rsidRPr="00B82C95">
              <w:rPr>
                <w:rFonts w:ascii="Times New Roman" w:eastAsia="Times New Roman" w:hAnsi="Times New Roman" w:cs="Times New Roman"/>
                <w:lang w:val="ru-RU"/>
              </w:rPr>
              <w:t>семейни</w:t>
            </w:r>
            <w:proofErr w:type="spellEnd"/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 истории</w:t>
            </w:r>
            <w:r w:rsidRPr="0076686B">
              <w:rPr>
                <w:rFonts w:ascii="Times New Roman" w:eastAsia="Times New Roman" w:hAnsi="Times New Roman" w:cs="Times New Roman"/>
                <w:lang w:val="ru-RU"/>
              </w:rPr>
              <w:t>”</w:t>
            </w:r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B82C95">
              <w:rPr>
                <w:rFonts w:ascii="Times New Roman" w:eastAsia="Times New Roman" w:hAnsi="Times New Roman" w:cs="Times New Roman"/>
                <w:lang w:val="ru-RU"/>
              </w:rPr>
              <w:t>където</w:t>
            </w:r>
            <w:proofErr w:type="spellEnd"/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82C95">
              <w:rPr>
                <w:rFonts w:ascii="Times New Roman" w:eastAsia="Times New Roman" w:hAnsi="Times New Roman" w:cs="Times New Roman"/>
                <w:lang w:val="ru-RU"/>
              </w:rPr>
              <w:t>учениците</w:t>
            </w:r>
            <w:proofErr w:type="spellEnd"/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 да </w:t>
            </w:r>
            <w:proofErr w:type="spellStart"/>
            <w:r w:rsidRPr="00B82C95">
              <w:rPr>
                <w:rFonts w:ascii="Times New Roman" w:eastAsia="Times New Roman" w:hAnsi="Times New Roman" w:cs="Times New Roman"/>
                <w:lang w:val="ru-RU"/>
              </w:rPr>
              <w:t>могат</w:t>
            </w:r>
            <w:proofErr w:type="spellEnd"/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 да </w:t>
            </w:r>
            <w:proofErr w:type="spellStart"/>
            <w:r w:rsidRPr="00B82C95">
              <w:rPr>
                <w:rFonts w:ascii="Times New Roman" w:eastAsia="Times New Roman" w:hAnsi="Times New Roman" w:cs="Times New Roman"/>
                <w:lang w:val="ru-RU"/>
              </w:rPr>
              <w:t>споделя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интересни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забавни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истории </w:t>
            </w:r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за </w:t>
            </w:r>
            <w:proofErr w:type="spellStart"/>
            <w:r w:rsidRPr="00B82C95">
              <w:rPr>
                <w:rFonts w:ascii="Times New Roman" w:eastAsia="Times New Roman" w:hAnsi="Times New Roman" w:cs="Times New Roman"/>
                <w:lang w:val="ru-RU"/>
              </w:rPr>
              <w:t>своите</w:t>
            </w:r>
            <w:proofErr w:type="spellEnd"/>
            <w:r w:rsidRPr="00B82C9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3F4A95">
              <w:rPr>
                <w:rFonts w:ascii="Times New Roman" w:eastAsia="Times New Roman" w:hAnsi="Times New Roman" w:cs="Times New Roman"/>
                <w:lang w:val="ru-RU"/>
              </w:rPr>
              <w:t>баби-дядовци</w:t>
            </w:r>
            <w:proofErr w:type="spellEnd"/>
            <w:r w:rsidRPr="003F4A9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3F4A95">
              <w:rPr>
                <w:rFonts w:ascii="Times New Roman" w:eastAsia="Times New Roman" w:hAnsi="Times New Roman" w:cs="Times New Roman"/>
                <w:lang w:val="ru-RU"/>
              </w:rPr>
              <w:t>роднини</w:t>
            </w:r>
            <w:proofErr w:type="spellEnd"/>
            <w:r w:rsidRPr="003F4A95">
              <w:rPr>
                <w:rFonts w:ascii="Times New Roman" w:eastAsia="Times New Roman" w:hAnsi="Times New Roman" w:cs="Times New Roman"/>
                <w:lang w:val="ru-RU"/>
              </w:rPr>
              <w:t xml:space="preserve"> и родители;</w:t>
            </w:r>
          </w:p>
          <w:p w14:paraId="728B3586" w14:textId="169A2C56" w:rsidR="00761A84" w:rsidRPr="00D932EE" w:rsidRDefault="003F4A95" w:rsidP="006F0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A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F4A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сравняване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молдовски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традиции,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A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обредност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обичаите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3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семейство;</w:t>
            </w:r>
          </w:p>
        </w:tc>
      </w:tr>
      <w:tr w:rsidR="006B5C03" w:rsidRPr="007A4863" w14:paraId="192DE5E1" w14:textId="77777777" w:rsidTr="002A39AF">
        <w:tc>
          <w:tcPr>
            <w:tcW w:w="5382" w:type="dxa"/>
          </w:tcPr>
          <w:p w14:paraId="14B8E36A" w14:textId="5F39223A" w:rsidR="0076769C" w:rsidRDefault="0076769C" w:rsidP="001E63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642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642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Прилагане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характеристика на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определящи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изучения период.</w:t>
            </w:r>
          </w:p>
          <w:p w14:paraId="2DE2E297" w14:textId="500DB665" w:rsidR="0060786B" w:rsidRPr="0060786B" w:rsidRDefault="0060786B" w:rsidP="0060786B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proofErr w:type="gramStart"/>
            <w:r w:rsidRPr="00A15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2.Съставяне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подробни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няколко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B2532A4" w14:textId="77777777" w:rsidR="00DD0B04" w:rsidRDefault="00DD0B04" w:rsidP="00DD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1E63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.Определяне</w:t>
            </w:r>
            <w:proofErr w:type="gramEnd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причинно-</w:t>
            </w:r>
            <w:proofErr w:type="spellStart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следствените</w:t>
            </w:r>
            <w:proofErr w:type="spellEnd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връзки</w:t>
            </w:r>
            <w:proofErr w:type="spellEnd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</w:t>
            </w:r>
            <w:proofErr w:type="spellStart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историческите</w:t>
            </w:r>
            <w:proofErr w:type="spellEnd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тяхното</w:t>
            </w:r>
            <w:proofErr w:type="spellEnd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въздействие</w:t>
            </w:r>
            <w:proofErr w:type="spellEnd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1E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D14892F" w14:textId="77777777" w:rsidR="00DD0B04" w:rsidRPr="00D01850" w:rsidRDefault="00DD0B04" w:rsidP="00DD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9A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4.2.Представяне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портрети на емблематични личности от епохата с коментар за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ролята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 в историята на българите.</w:t>
            </w:r>
          </w:p>
          <w:p w14:paraId="37DF8E1E" w14:textId="77777777" w:rsidR="00DD0B04" w:rsidRPr="00D01850" w:rsidRDefault="00DD0B04" w:rsidP="00DD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4.3</w:t>
            </w:r>
            <w:r w:rsidRPr="00642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642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Коментиране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съпричастност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Прародината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0347D6" w14:textId="77777777" w:rsidR="006B5C03" w:rsidRPr="00D01850" w:rsidRDefault="006B5C03" w:rsidP="0033167C">
            <w:pPr>
              <w:pStyle w:val="TableParagraph"/>
              <w:tabs>
                <w:tab w:val="left" w:pos="283"/>
              </w:tabs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</w:tcPr>
          <w:p w14:paraId="26E7D813" w14:textId="77777777" w:rsidR="006B5C03" w:rsidRPr="00D01850" w:rsidRDefault="006B5C03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01850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D01850"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01850">
              <w:rPr>
                <w:b/>
                <w:bCs/>
                <w:sz w:val="24"/>
                <w:szCs w:val="24"/>
                <w:lang w:val="ru-RU"/>
              </w:rPr>
              <w:t>Пътят</w:t>
            </w:r>
            <w:proofErr w:type="spellEnd"/>
            <w:r w:rsidRPr="00D01850">
              <w:rPr>
                <w:b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b/>
                <w:bCs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b/>
                <w:bCs/>
                <w:sz w:val="24"/>
                <w:szCs w:val="24"/>
                <w:lang w:val="ru-RU"/>
              </w:rPr>
              <w:t>към</w:t>
            </w:r>
            <w:proofErr w:type="spellEnd"/>
            <w:r w:rsidRPr="00D0185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b/>
                <w:bCs/>
                <w:sz w:val="24"/>
                <w:szCs w:val="24"/>
                <w:lang w:val="ru-RU"/>
              </w:rPr>
              <w:t>Освобождението</w:t>
            </w:r>
            <w:proofErr w:type="spellEnd"/>
            <w:r w:rsidRPr="00D01850">
              <w:rPr>
                <w:b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b/>
                <w:bCs/>
                <w:sz w:val="24"/>
                <w:szCs w:val="24"/>
                <w:lang w:val="ru-RU"/>
              </w:rPr>
              <w:t>Независимостта</w:t>
            </w:r>
            <w:proofErr w:type="spellEnd"/>
            <w:r w:rsidRPr="00D01850">
              <w:rPr>
                <w:b/>
                <w:bCs/>
                <w:sz w:val="24"/>
                <w:szCs w:val="24"/>
                <w:lang w:val="ru-RU"/>
              </w:rPr>
              <w:t>.</w:t>
            </w:r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 </w:t>
            </w:r>
          </w:p>
          <w:p w14:paraId="275929FE" w14:textId="4C3214DB" w:rsidR="006B5C03" w:rsidRPr="00D01850" w:rsidRDefault="006B5C03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1.</w:t>
            </w:r>
            <w:r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Движение</w:t>
            </w:r>
            <w:r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за новобългарска просвета</w:t>
            </w:r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 Найден Геров,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Петър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Берон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,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Димитър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Миладинов</w:t>
            </w:r>
            <w:proofErr w:type="spellEnd"/>
            <w:r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  <w:p w14:paraId="22ACCDFE" w14:textId="02C5941C" w:rsidR="006B5C03" w:rsidRPr="00D01850" w:rsidRDefault="000D0C9B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2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Църковни борби на българите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Неофит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Бозвели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, Иларион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Макариополски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, Петко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Славейков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  <w:p w14:paraId="45EE5F49" w14:textId="683705CA" w:rsidR="006B5C03" w:rsidRPr="00D01850" w:rsidRDefault="000D0C9B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3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Политически организации на българите през Възраждането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Емигрантски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организации и движения</w:t>
            </w:r>
            <w:r w:rsidR="009E595B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  <w:p w14:paraId="64CA3C20" w14:textId="2FB981FE" w:rsidR="006B5C03" w:rsidRPr="00D01850" w:rsidRDefault="000D0C9B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4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Плановете за освобождение на България от османска власт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Георги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Раковски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Васил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Левски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  <w:p w14:paraId="3D7171D7" w14:textId="7E0EFAA5" w:rsidR="006B5C03" w:rsidRPr="00D01850" w:rsidRDefault="000D0C9B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lastRenderedPageBreak/>
              <w:t>5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Априлско въстание</w:t>
            </w:r>
            <w:r w:rsidR="006F417C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187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6г.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Планове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реалност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</w:t>
            </w:r>
          </w:p>
          <w:p w14:paraId="44291341" w14:textId="7C6D3BBF" w:rsidR="006B5C03" w:rsidRPr="00D01850" w:rsidRDefault="000D0C9B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6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.Българското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опълчение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в р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уско-турската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освободителна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война от 1877-1878 г.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Самарското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знаме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39BFBF0" w14:textId="2CFF79BA" w:rsidR="006B5C03" w:rsidRPr="000D0C9B" w:rsidRDefault="000D0C9B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7</w:t>
            </w:r>
            <w:r w:rsidR="006B5C03" w:rsidRPr="00D01850">
              <w:rPr>
                <w:sz w:val="24"/>
                <w:szCs w:val="24"/>
                <w:lang w:val="ru-RU"/>
              </w:rPr>
              <w:t>.</w:t>
            </w:r>
            <w:r w:rsidR="00E66590">
              <w:rPr>
                <w:sz w:val="24"/>
                <w:szCs w:val="24"/>
                <w:lang w:val="ru-RU"/>
              </w:rPr>
              <w:t xml:space="preserve"> </w:t>
            </w:r>
            <w:r w:rsidR="006B5C03" w:rsidRPr="00D01850">
              <w:rPr>
                <w:sz w:val="24"/>
                <w:szCs w:val="24"/>
              </w:rPr>
              <w:t xml:space="preserve">Паметни места за Освобождението в България и Бесарабия. </w:t>
            </w:r>
          </w:p>
          <w:p w14:paraId="25EFDCC6" w14:textId="089689C9" w:rsidR="00A95D38" w:rsidRPr="000D0C9B" w:rsidRDefault="000D0C9B" w:rsidP="000D0C9B">
            <w:pPr>
              <w:pStyle w:val="BodyTextIndent2"/>
              <w:spacing w:after="0" w:line="240" w:lineRule="auto"/>
              <w:ind w:left="0"/>
              <w:jc w:val="both"/>
              <w:rPr>
                <w:rFonts w:eastAsiaTheme="minorHAnsi"/>
                <w:kern w:val="2"/>
                <w14:ligatures w14:val="standardContextual"/>
              </w:rPr>
            </w:pPr>
            <w:r>
              <w:rPr>
                <w:lang w:val="bg-BG"/>
              </w:rPr>
              <w:t>8</w:t>
            </w:r>
            <w:r w:rsidR="006B5C03" w:rsidRPr="00D01850">
              <w:rPr>
                <w:lang w:val="bg-BG"/>
              </w:rPr>
              <w:t>.Развитие на българс</w:t>
            </w:r>
            <w:r w:rsidR="00E86779" w:rsidRPr="00D01850">
              <w:rPr>
                <w:lang w:val="bg-BG"/>
              </w:rPr>
              <w:t xml:space="preserve">ката просвета, наука и култура. </w:t>
            </w:r>
            <w:r w:rsidR="00397BF2" w:rsidRPr="00D01850">
              <w:rPr>
                <w:lang w:val="bg-BG"/>
              </w:rPr>
              <w:t>Иван Вазов.</w:t>
            </w:r>
            <w:r w:rsidR="00E35C10">
              <w:rPr>
                <w:lang w:val="bg-BG"/>
              </w:rPr>
              <w:t xml:space="preserve"> </w:t>
            </w:r>
            <w:r w:rsidR="00397BF2" w:rsidRPr="00D01850">
              <w:rPr>
                <w:lang w:val="bg-BG"/>
              </w:rPr>
              <w:t xml:space="preserve">Кръгът </w:t>
            </w:r>
            <w:r w:rsidR="009E0B30" w:rsidRPr="00D01850">
              <w:rPr>
                <w:lang w:val="bg-BG"/>
              </w:rPr>
              <w:t>„</w:t>
            </w:r>
            <w:r w:rsidR="00397BF2" w:rsidRPr="00D01850">
              <w:rPr>
                <w:lang w:val="bg-BG"/>
              </w:rPr>
              <w:t>Мисъл</w:t>
            </w:r>
            <w:r w:rsidR="009E0B30" w:rsidRPr="00D01850">
              <w:rPr>
                <w:lang w:val="bg-BG"/>
              </w:rPr>
              <w:t>”</w:t>
            </w:r>
            <w:r w:rsidR="00397BF2" w:rsidRPr="00D01850">
              <w:rPr>
                <w:lang w:val="bg-BG"/>
              </w:rPr>
              <w:t>.</w:t>
            </w:r>
            <w:r w:rsidR="00E86779" w:rsidRPr="00D01850">
              <w:rPr>
                <w:lang w:val="bg-BG"/>
              </w:rPr>
              <w:t xml:space="preserve"> Иван</w:t>
            </w:r>
            <w:r w:rsidR="00172718" w:rsidRPr="00D01850">
              <w:rPr>
                <w:lang w:val="bg-BG"/>
              </w:rPr>
              <w:t xml:space="preserve"> </w:t>
            </w:r>
            <w:r w:rsidR="00E86779" w:rsidRPr="00D01850">
              <w:rPr>
                <w:lang w:val="bg-BG"/>
              </w:rPr>
              <w:t>Мърквичка.</w:t>
            </w:r>
          </w:p>
          <w:p w14:paraId="7DF564CD" w14:textId="6A16808B" w:rsidR="006B5C03" w:rsidRPr="00D01850" w:rsidRDefault="00E86779" w:rsidP="0033167C">
            <w:pPr>
              <w:pStyle w:val="BodyTextIndent2"/>
              <w:spacing w:after="0" w:line="240" w:lineRule="auto"/>
              <w:ind w:left="0"/>
              <w:jc w:val="both"/>
              <w:rPr>
                <w:lang w:val="bg-BG"/>
              </w:rPr>
            </w:pPr>
            <w:r w:rsidRPr="00D01850">
              <w:rPr>
                <w:lang w:val="bg-BG"/>
              </w:rPr>
              <w:t xml:space="preserve"> </w:t>
            </w:r>
            <w:r w:rsidR="000D0C9B">
              <w:rPr>
                <w:lang w:val="bg-BG"/>
              </w:rPr>
              <w:t>9</w:t>
            </w:r>
            <w:r w:rsidR="00172718" w:rsidRPr="00D01850">
              <w:rPr>
                <w:lang w:val="bg-BG"/>
              </w:rPr>
              <w:t xml:space="preserve">. </w:t>
            </w:r>
            <w:r w:rsidR="006B5C03" w:rsidRPr="00D01850">
              <w:rPr>
                <w:lang w:val="bg-BG"/>
              </w:rPr>
              <w:t>Принос на бесарабските българи</w:t>
            </w:r>
            <w:r w:rsidR="00A95D38" w:rsidRPr="00D01850">
              <w:rPr>
                <w:lang w:val="bg-BG"/>
              </w:rPr>
              <w:t xml:space="preserve"> за развитие на вългарската просвета и култура.</w:t>
            </w:r>
            <w:r w:rsidR="006B5C03" w:rsidRPr="00D01850">
              <w:rPr>
                <w:lang w:val="bg-BG"/>
              </w:rPr>
              <w:t xml:space="preserve"> </w:t>
            </w:r>
            <w:r w:rsidR="00AE74C9" w:rsidRPr="00D01850">
              <w:rPr>
                <w:lang w:val="bg-BG"/>
              </w:rPr>
              <w:t>А.Теодоров</w:t>
            </w:r>
            <w:r w:rsidR="00AE74C9">
              <w:rPr>
                <w:lang w:val="bg-BG"/>
              </w:rPr>
              <w:t>-</w:t>
            </w:r>
            <w:r w:rsidR="00AE74C9" w:rsidRPr="00D01850">
              <w:rPr>
                <w:lang w:val="bg-BG"/>
              </w:rPr>
              <w:t>Балан</w:t>
            </w:r>
            <w:r w:rsidR="00AE74C9">
              <w:rPr>
                <w:lang w:val="bg-BG"/>
              </w:rPr>
              <w:t xml:space="preserve">, </w:t>
            </w:r>
            <w:r w:rsidR="00E35C10" w:rsidRPr="00D01850">
              <w:rPr>
                <w:lang w:val="bg-BG"/>
              </w:rPr>
              <w:t>И</w:t>
            </w:r>
            <w:r w:rsidR="00E35C10">
              <w:rPr>
                <w:lang w:val="bg-BG"/>
              </w:rPr>
              <w:t xml:space="preserve">ван </w:t>
            </w:r>
            <w:r w:rsidR="00E35C10" w:rsidRPr="00D01850">
              <w:rPr>
                <w:lang w:val="bg-BG"/>
              </w:rPr>
              <w:t>Вулпе</w:t>
            </w:r>
            <w:r w:rsidR="00E35C10">
              <w:rPr>
                <w:lang w:val="bg-BG"/>
              </w:rPr>
              <w:t>,</w:t>
            </w:r>
            <w:r w:rsidR="006B5C03" w:rsidRPr="00D01850">
              <w:rPr>
                <w:lang w:val="bg-BG"/>
              </w:rPr>
              <w:t xml:space="preserve">. </w:t>
            </w:r>
          </w:p>
          <w:p w14:paraId="4A291A9D" w14:textId="29D53109" w:rsidR="006B5C03" w:rsidRPr="00D01850" w:rsidRDefault="000D0C9B" w:rsidP="0033167C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10</w:t>
            </w:r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Манифест за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независимост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България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Бесарабският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българин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Александър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Малинов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– известен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държавник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 обществен </w:t>
            </w:r>
            <w:proofErr w:type="spellStart"/>
            <w:r w:rsidR="00AE74C9" w:rsidRPr="000A30CE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деец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в </w:t>
            </w:r>
            <w:proofErr w:type="spellStart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България</w:t>
            </w:r>
            <w:proofErr w:type="spellEnd"/>
            <w:r w:rsidR="006B5C03" w:rsidRPr="00D01850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. </w:t>
            </w:r>
          </w:p>
          <w:p w14:paraId="25EEC28B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3" w:type="dxa"/>
          </w:tcPr>
          <w:p w14:paraId="53AA093D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17ч.</w:t>
            </w:r>
          </w:p>
        </w:tc>
        <w:tc>
          <w:tcPr>
            <w:tcW w:w="4479" w:type="dxa"/>
          </w:tcPr>
          <w:p w14:paraId="3D315296" w14:textId="77777777" w:rsidR="00852ADC" w:rsidRDefault="00852ADC" w:rsidP="00852AD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четене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текстови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фрагменти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изучавани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определяне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причините и </w:t>
            </w:r>
            <w:proofErr w:type="spellStart"/>
            <w:r w:rsidRPr="00E07CF2">
              <w:rPr>
                <w:rFonts w:ascii="Times New Roman" w:hAnsi="Times New Roman" w:cs="Times New Roman"/>
                <w:bCs/>
                <w:lang w:val="ru-RU"/>
              </w:rPr>
              <w:t>следствията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им;</w:t>
            </w:r>
          </w:p>
          <w:p w14:paraId="283A0DC6" w14:textId="77777777" w:rsidR="005B73A8" w:rsidRDefault="00852ADC" w:rsidP="005B73A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обсъждане на фрагменти  от </w:t>
            </w:r>
            <w:r w:rsidR="005B73A8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документални или игрални филми за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изучаваните исторически събития</w:t>
            </w:r>
            <w:r w:rsidR="005B73A8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562F3121" w14:textId="77777777" w:rsidR="00964382" w:rsidRDefault="00964382" w:rsidP="00711F8E">
            <w:pPr>
              <w:pStyle w:val="TableParagraph"/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откриване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историческа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карта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на места на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историческите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събития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 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процеси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от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изучавания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период;</w:t>
            </w:r>
          </w:p>
          <w:p w14:paraId="6B7CB4C6" w14:textId="5BB07E8D" w:rsidR="00AD0EC2" w:rsidRDefault="00964382" w:rsidP="00711F8E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коментиране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с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помощта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историческата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карта на</w:t>
            </w:r>
            <w:r w:rsidR="00AD0EC2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териториалните промени, наст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ъпили през </w:t>
            </w:r>
            <w:r w:rsidR="00852ADC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изучавания период</w:t>
            </w:r>
            <w:r w:rsidR="00AD0EC2"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1CF3CD81" w14:textId="67FCD349" w:rsidR="005A2326" w:rsidRPr="005A2326" w:rsidRDefault="005A2326" w:rsidP="005A2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46B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съпоставяне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статистически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A2FFE73" w14:textId="32786C1B" w:rsidR="00AD0EC2" w:rsidRPr="00D01850" w:rsidRDefault="00964382" w:rsidP="00AD0EC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реферати за </w:t>
            </w:r>
            <w:r w:rsidR="00AD0EC2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7341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представяне на портрети </w:t>
            </w:r>
            <w:r w:rsidR="009A369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емблематични</w:t>
            </w:r>
            <w:r w:rsidR="0017341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личности от е</w:t>
            </w:r>
            <w:r w:rsidR="009A369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17341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охата с </w:t>
            </w:r>
            <w:r w:rsidR="009A369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коментар за </w:t>
            </w:r>
            <w:r w:rsidR="00AD0EC2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ролята </w:t>
            </w:r>
            <w:r w:rsidR="009A369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 (</w:t>
            </w:r>
            <w:r w:rsidR="00AD0EC2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няколко  различни источници</w:t>
            </w:r>
            <w:r w:rsidR="004E67A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="00AD0EC2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7DAA964C" w14:textId="77777777" w:rsidR="009A3699" w:rsidRPr="00D01850" w:rsidRDefault="009C3661" w:rsidP="00D916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9C36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D3D27" w:rsidRPr="009C36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писание</w:t>
            </w:r>
            <w:r w:rsidR="008D3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основните</w:t>
            </w:r>
            <w:proofErr w:type="spellEnd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</w:t>
            </w:r>
            <w:proofErr w:type="spellEnd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станали</w:t>
            </w:r>
            <w:proofErr w:type="spellEnd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бита и </w:t>
            </w:r>
            <w:proofErr w:type="spellStart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всекидневния</w:t>
            </w:r>
            <w:proofErr w:type="spellEnd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 на </w:t>
            </w:r>
            <w:proofErr w:type="spellStart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изучаемата</w:t>
            </w:r>
            <w:proofErr w:type="spellEnd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</w:t>
            </w:r>
            <w:proofErr w:type="spellEnd"/>
            <w:r w:rsidR="008D3D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27DE971" w14:textId="77777777" w:rsidR="006B5C03" w:rsidRDefault="009A3699" w:rsidP="009A3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6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назоваване</w:t>
            </w:r>
            <w:proofErr w:type="spellEnd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имената</w:t>
            </w:r>
            <w:proofErr w:type="spellEnd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коментиране</w:t>
            </w:r>
            <w:proofErr w:type="spellEnd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приноса</w:t>
            </w:r>
            <w:proofErr w:type="gramEnd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бесарабските</w:t>
            </w:r>
            <w:proofErr w:type="spellEnd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A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изгр</w:t>
            </w:r>
            <w:r w:rsidR="00D916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аждане</w:t>
            </w:r>
            <w:proofErr w:type="spellEnd"/>
            <w:r w:rsidR="00D916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916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освободената</w:t>
            </w:r>
            <w:proofErr w:type="spellEnd"/>
            <w:r w:rsidR="00D916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16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D916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A367371" w14:textId="77777777" w:rsidR="00E07CF2" w:rsidRPr="00D01850" w:rsidRDefault="00E07CF2" w:rsidP="00E07CF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и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зготвяне на план за дейности за популяризиране на националните и културни ценности;</w:t>
            </w:r>
          </w:p>
          <w:p w14:paraId="55F780FA" w14:textId="77777777" w:rsidR="00E07CF2" w:rsidRPr="000E74A5" w:rsidRDefault="00E07CF2" w:rsidP="00E07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съставяне на  отчет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обектите на историче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ското наследство на родното селище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  <w:r w:rsidRPr="002F2B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454EDA7" w14:textId="3F1C0F26" w:rsidR="00E07CF2" w:rsidRPr="008D3D27" w:rsidRDefault="00E07CF2" w:rsidP="009A3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5C03" w:rsidRPr="00D01850" w14:paraId="6FDAF0DE" w14:textId="77777777" w:rsidTr="002A39AF">
        <w:tc>
          <w:tcPr>
            <w:tcW w:w="5382" w:type="dxa"/>
          </w:tcPr>
          <w:p w14:paraId="10D8A3C9" w14:textId="77777777" w:rsidR="006B5C03" w:rsidRPr="00D01850" w:rsidRDefault="006B5C03" w:rsidP="0033167C">
            <w:pPr>
              <w:pStyle w:val="TableParagraph"/>
              <w:tabs>
                <w:tab w:val="left" w:pos="283"/>
              </w:tabs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</w:tcPr>
          <w:p w14:paraId="62100E97" w14:textId="77777777" w:rsidR="006B5C03" w:rsidRPr="00D01850" w:rsidRDefault="006B5C03" w:rsidP="0033167C">
            <w:pPr>
              <w:pStyle w:val="TableParagraph"/>
              <w:tabs>
                <w:tab w:val="left" w:pos="283"/>
              </w:tabs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b/>
                <w:bCs/>
                <w:sz w:val="24"/>
                <w:szCs w:val="24"/>
                <w:lang w:val="ru-RU"/>
              </w:rPr>
              <w:t>Междудисциплинарна</w:t>
            </w:r>
            <w:proofErr w:type="spellEnd"/>
            <w:r w:rsidRPr="00D0185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b/>
                <w:bCs/>
                <w:sz w:val="24"/>
                <w:szCs w:val="24"/>
                <w:lang w:val="ru-RU"/>
              </w:rPr>
              <w:t>дейност</w:t>
            </w:r>
            <w:proofErr w:type="spellEnd"/>
          </w:p>
        </w:tc>
        <w:tc>
          <w:tcPr>
            <w:tcW w:w="663" w:type="dxa"/>
          </w:tcPr>
          <w:p w14:paraId="1D0C9604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4479" w:type="dxa"/>
          </w:tcPr>
          <w:p w14:paraId="06E3E528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A04" w:rsidRPr="00F8538E" w14:paraId="42E3D190" w14:textId="77777777" w:rsidTr="002A39AF">
        <w:tc>
          <w:tcPr>
            <w:tcW w:w="8461" w:type="dxa"/>
            <w:gridSpan w:val="2"/>
          </w:tcPr>
          <w:p w14:paraId="3D575D79" w14:textId="77777777" w:rsidR="00625A04" w:rsidRPr="00D01850" w:rsidRDefault="00625A04" w:rsidP="00331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(по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избор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):</w:t>
            </w:r>
          </w:p>
          <w:p w14:paraId="5BA9C94A" w14:textId="77777777" w:rsidR="00E21DEC" w:rsidRPr="00D01850" w:rsidRDefault="00E21DEC" w:rsidP="00E21D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Изследване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Съставяне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брошура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информационен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постер за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интересните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традиции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есенните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народни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празници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различни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етнически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общности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Молдова;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изложби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“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православни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”;</w:t>
            </w:r>
          </w:p>
          <w:p w14:paraId="4C443FC0" w14:textId="77777777" w:rsidR="00A40DBA" w:rsidRPr="00D01850" w:rsidRDefault="00A40DBA" w:rsidP="0033167C">
            <w:pPr>
              <w:pStyle w:val="TableParagraph"/>
              <w:tabs>
                <w:tab w:val="left" w:pos="283"/>
              </w:tabs>
              <w:rPr>
                <w:bCs/>
                <w:sz w:val="24"/>
                <w:szCs w:val="24"/>
                <w:lang w:val="ru-RU"/>
              </w:rPr>
            </w:pPr>
            <w:r w:rsidRPr="00D01850">
              <w:rPr>
                <w:b/>
                <w:bCs/>
                <w:sz w:val="24"/>
                <w:szCs w:val="24"/>
                <w:lang w:val="ru-RU"/>
              </w:rPr>
              <w:t>Конференция</w:t>
            </w:r>
            <w:r w:rsidRPr="00D01850">
              <w:rPr>
                <w:bCs/>
                <w:sz w:val="24"/>
                <w:szCs w:val="24"/>
                <w:lang w:val="ru-RU"/>
              </w:rPr>
              <w:t xml:space="preserve"> „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Изтъкнати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личности от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родния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край (село,</w:t>
            </w:r>
          </w:p>
          <w:p w14:paraId="714E8762" w14:textId="77777777" w:rsidR="00A40DBA" w:rsidRPr="00D01850" w:rsidRDefault="00A40DBA" w:rsidP="0033167C">
            <w:pPr>
              <w:pStyle w:val="TableParagraph"/>
              <w:tabs>
                <w:tab w:val="left" w:pos="283"/>
              </w:tabs>
              <w:rPr>
                <w:bCs/>
                <w:sz w:val="24"/>
                <w:szCs w:val="24"/>
                <w:lang w:val="ru-RU"/>
              </w:rPr>
            </w:pPr>
            <w:r w:rsidRPr="00D01850">
              <w:rPr>
                <w:bCs/>
                <w:sz w:val="24"/>
                <w:szCs w:val="24"/>
                <w:lang w:val="ru-RU"/>
              </w:rPr>
              <w:t xml:space="preserve">град,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област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>, община) XIX век.”</w:t>
            </w:r>
            <w:r w:rsidR="005579DE" w:rsidRPr="00D01850">
              <w:rPr>
                <w:bCs/>
                <w:sz w:val="24"/>
                <w:szCs w:val="24"/>
                <w:lang w:val="ru-RU"/>
              </w:rPr>
              <w:t xml:space="preserve">; </w:t>
            </w:r>
            <w:r w:rsidR="005579DE" w:rsidRPr="00D01850">
              <w:rPr>
                <w:sz w:val="24"/>
                <w:szCs w:val="24"/>
                <w:lang w:val="ru-RU"/>
              </w:rPr>
              <w:t>“</w:t>
            </w:r>
            <w:proofErr w:type="spellStart"/>
            <w:r w:rsidR="005579DE" w:rsidRPr="00D01850">
              <w:rPr>
                <w:bCs/>
                <w:sz w:val="24"/>
                <w:szCs w:val="24"/>
                <w:lang w:val="ru-RU"/>
              </w:rPr>
              <w:t>Бессмъртната</w:t>
            </w:r>
            <w:proofErr w:type="spellEnd"/>
            <w:r w:rsidR="005579DE" w:rsidRPr="00D01850">
              <w:rPr>
                <w:bCs/>
                <w:sz w:val="24"/>
                <w:szCs w:val="24"/>
                <w:lang w:val="ru-RU"/>
              </w:rPr>
              <w:t xml:space="preserve"> дружина на </w:t>
            </w:r>
            <w:proofErr w:type="spellStart"/>
            <w:r w:rsidR="005579DE" w:rsidRPr="00D01850">
              <w:rPr>
                <w:bCs/>
                <w:sz w:val="24"/>
                <w:szCs w:val="24"/>
                <w:lang w:val="ru-RU"/>
              </w:rPr>
              <w:t>български</w:t>
            </w:r>
            <w:proofErr w:type="spellEnd"/>
            <w:r w:rsidR="005579DE" w:rsidRPr="00D0185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79DE" w:rsidRPr="00D01850">
              <w:rPr>
                <w:bCs/>
                <w:sz w:val="24"/>
                <w:szCs w:val="24"/>
                <w:lang w:val="ru-RU"/>
              </w:rPr>
              <w:t>опълченци</w:t>
            </w:r>
            <w:proofErr w:type="spellEnd"/>
            <w:r w:rsidR="005579DE" w:rsidRPr="00D01850">
              <w:rPr>
                <w:bCs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5579DE" w:rsidRPr="00D01850">
              <w:rPr>
                <w:bCs/>
                <w:sz w:val="24"/>
                <w:szCs w:val="24"/>
                <w:lang w:val="ru-RU"/>
              </w:rPr>
              <w:t>Бесарабия</w:t>
            </w:r>
            <w:proofErr w:type="spellEnd"/>
            <w:r w:rsidR="005579DE" w:rsidRPr="00D01850">
              <w:rPr>
                <w:bCs/>
                <w:sz w:val="24"/>
                <w:szCs w:val="24"/>
                <w:lang w:val="ru-RU"/>
              </w:rPr>
              <w:t>”</w:t>
            </w:r>
          </w:p>
          <w:p w14:paraId="6CACA440" w14:textId="3D1AFF06" w:rsidR="00A40DBA" w:rsidRPr="00D01850" w:rsidRDefault="00A40DBA" w:rsidP="0033167C">
            <w:pPr>
              <w:pStyle w:val="TableParagraph"/>
              <w:tabs>
                <w:tab w:val="left" w:pos="283"/>
              </w:tabs>
              <w:rPr>
                <w:bCs/>
                <w:sz w:val="24"/>
                <w:szCs w:val="24"/>
                <w:lang w:val="ru-RU"/>
              </w:rPr>
            </w:pPr>
            <w:r w:rsidRPr="00D01850">
              <w:rPr>
                <w:b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b/>
                <w:bCs/>
                <w:sz w:val="24"/>
                <w:szCs w:val="24"/>
                <w:lang w:val="ru-RU"/>
              </w:rPr>
              <w:t>Проучване</w:t>
            </w:r>
            <w:proofErr w:type="spellEnd"/>
            <w:r w:rsidRPr="00D01850">
              <w:rPr>
                <w:b/>
                <w:bCs/>
                <w:sz w:val="24"/>
                <w:szCs w:val="24"/>
                <w:lang w:val="ru-RU"/>
              </w:rPr>
              <w:t>:</w:t>
            </w:r>
            <w:r w:rsidRPr="00D0185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влиянието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8C38D9">
              <w:rPr>
                <w:bCs/>
                <w:sz w:val="24"/>
                <w:szCs w:val="24"/>
                <w:lang w:val="ru-RU"/>
              </w:rPr>
              <w:t>българските</w:t>
            </w:r>
            <w:proofErr w:type="spellEnd"/>
            <w:r w:rsidR="008C38D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38D9">
              <w:rPr>
                <w:bCs/>
                <w:sz w:val="24"/>
                <w:szCs w:val="24"/>
                <w:lang w:val="ru-RU"/>
              </w:rPr>
              <w:t>пресел</w:t>
            </w:r>
            <w:r w:rsidRPr="00D01850">
              <w:rPr>
                <w:bCs/>
                <w:sz w:val="24"/>
                <w:szCs w:val="24"/>
                <w:lang w:val="ru-RU"/>
              </w:rPr>
              <w:t>ници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върху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културното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многообразие на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Бесарабия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>.</w:t>
            </w:r>
          </w:p>
          <w:p w14:paraId="36260996" w14:textId="4A258E19" w:rsidR="00A40DBA" w:rsidRPr="00D01850" w:rsidRDefault="00A40DBA" w:rsidP="0033167C">
            <w:pPr>
              <w:pStyle w:val="TableParagraph"/>
              <w:tabs>
                <w:tab w:val="left" w:pos="283"/>
              </w:tabs>
              <w:rPr>
                <w:bCs/>
                <w:sz w:val="24"/>
                <w:szCs w:val="24"/>
                <w:lang w:val="ru-RU"/>
              </w:rPr>
            </w:pPr>
            <w:r w:rsidRPr="00D01850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b/>
                <w:bCs/>
                <w:sz w:val="24"/>
                <w:szCs w:val="24"/>
                <w:lang w:val="ru-RU"/>
              </w:rPr>
              <w:t>Проучване</w:t>
            </w:r>
            <w:proofErr w:type="spellEnd"/>
            <w:r w:rsidRPr="00D01850">
              <w:rPr>
                <w:b/>
                <w:bCs/>
                <w:sz w:val="24"/>
                <w:szCs w:val="24"/>
                <w:lang w:val="ru-RU"/>
              </w:rPr>
              <w:t>:</w:t>
            </w:r>
            <w:r w:rsidRPr="00D01850">
              <w:rPr>
                <w:bCs/>
                <w:sz w:val="24"/>
                <w:szCs w:val="24"/>
                <w:lang w:val="ru-RU"/>
              </w:rPr>
              <w:t xml:space="preserve"> исторически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паметници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обекти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наш</w:t>
            </w:r>
            <w:r w:rsidR="008C38D9">
              <w:rPr>
                <w:bCs/>
                <w:sz w:val="24"/>
                <w:szCs w:val="24"/>
                <w:lang w:val="ru-RU"/>
              </w:rPr>
              <w:t>ия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C38D9">
              <w:rPr>
                <w:bCs/>
                <w:sz w:val="24"/>
                <w:szCs w:val="24"/>
                <w:lang w:val="ru-RU"/>
              </w:rPr>
              <w:t>регион</w:t>
            </w:r>
            <w:r w:rsidRPr="00D01850">
              <w:rPr>
                <w:bCs/>
                <w:sz w:val="24"/>
                <w:szCs w:val="24"/>
                <w:lang w:val="ru-RU"/>
              </w:rPr>
              <w:t>,</w:t>
            </w:r>
          </w:p>
          <w:p w14:paraId="6C4A8D57" w14:textId="77777777" w:rsidR="00A40DBA" w:rsidRPr="00D01850" w:rsidRDefault="00A40DBA" w:rsidP="0033167C">
            <w:pPr>
              <w:pStyle w:val="TableParagraph"/>
              <w:tabs>
                <w:tab w:val="left" w:pos="283"/>
              </w:tabs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lastRenderedPageBreak/>
              <w:t>представящи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изучаваната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епоха</w:t>
            </w:r>
            <w:proofErr w:type="spellEnd"/>
          </w:p>
          <w:p w14:paraId="031D383F" w14:textId="69259466" w:rsidR="003C168E" w:rsidRPr="000D0C9B" w:rsidRDefault="003C168E" w:rsidP="000D0C9B">
            <w:pPr>
              <w:pStyle w:val="TableParagraph"/>
              <w:tabs>
                <w:tab w:val="left" w:pos="283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8C38D9">
              <w:rPr>
                <w:b/>
                <w:sz w:val="24"/>
                <w:szCs w:val="24"/>
                <w:lang w:val="ru-RU"/>
              </w:rPr>
              <w:t>Проучване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Виртуална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гале</w:t>
            </w:r>
            <w:r w:rsidR="008C38D9">
              <w:rPr>
                <w:bCs/>
                <w:sz w:val="24"/>
                <w:szCs w:val="24"/>
                <w:lang w:val="ru-RU"/>
              </w:rPr>
              <w:t>ре</w:t>
            </w:r>
            <w:r w:rsidRPr="00D01850">
              <w:rPr>
                <w:bCs/>
                <w:sz w:val="24"/>
                <w:szCs w:val="24"/>
                <w:lang w:val="ru-RU"/>
              </w:rPr>
              <w:t xml:space="preserve">я за приноса на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бесарабските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bCs/>
                <w:sz w:val="24"/>
                <w:szCs w:val="24"/>
                <w:lang w:val="ru-RU"/>
              </w:rPr>
              <w:t>съдбата</w:t>
            </w:r>
            <w:proofErr w:type="spellEnd"/>
            <w:r w:rsidRPr="00D01850">
              <w:rPr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8C38D9">
              <w:rPr>
                <w:bCs/>
                <w:sz w:val="24"/>
                <w:szCs w:val="24"/>
                <w:lang w:val="ru-RU"/>
              </w:rPr>
              <w:t>Прародината</w:t>
            </w:r>
            <w:proofErr w:type="spellEnd"/>
            <w:r w:rsidR="008C38D9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bCs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Освобождението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Съединението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01850">
              <w:rPr>
                <w:sz w:val="24"/>
                <w:szCs w:val="24"/>
                <w:lang w:val="ru-RU"/>
              </w:rPr>
              <w:t>Независимостта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r w:rsidR="00961262">
              <w:rPr>
                <w:sz w:val="24"/>
                <w:szCs w:val="24"/>
                <w:lang w:val="ru-RU"/>
              </w:rPr>
              <w:t>,</w:t>
            </w:r>
            <w:proofErr w:type="gramEnd"/>
            <w:r w:rsidR="00961262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нейното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B058C">
              <w:rPr>
                <w:sz w:val="24"/>
                <w:szCs w:val="24"/>
                <w:lang w:val="ru-RU"/>
              </w:rPr>
              <w:t>политическо</w:t>
            </w:r>
            <w:proofErr w:type="spellEnd"/>
            <w:r w:rsidR="008B058C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8B058C">
              <w:rPr>
                <w:sz w:val="24"/>
                <w:szCs w:val="24"/>
                <w:lang w:val="ru-RU"/>
              </w:rPr>
              <w:t>културно</w:t>
            </w:r>
            <w:proofErr w:type="spellEnd"/>
            <w:r w:rsidR="008B058C">
              <w:rPr>
                <w:sz w:val="24"/>
                <w:szCs w:val="24"/>
                <w:lang w:val="ru-RU"/>
              </w:rPr>
              <w:t xml:space="preserve"> развитие;</w:t>
            </w:r>
            <w:r w:rsidR="000D0C9B">
              <w:t xml:space="preserve"> 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Българското</w:t>
            </w:r>
            <w:proofErr w:type="spellEnd"/>
            <w:r w:rsidR="000D0C9B" w:rsidRPr="000D0C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националноосвободително</w:t>
            </w:r>
            <w:proofErr w:type="spellEnd"/>
            <w:r w:rsidR="000D0C9B" w:rsidRPr="000D0C9B">
              <w:rPr>
                <w:sz w:val="24"/>
                <w:szCs w:val="24"/>
                <w:lang w:val="ru-RU"/>
              </w:rPr>
              <w:t xml:space="preserve"> дв</w:t>
            </w:r>
            <w:r w:rsidR="000D0C9B">
              <w:rPr>
                <w:sz w:val="24"/>
                <w:szCs w:val="24"/>
                <w:lang w:val="ru-RU"/>
              </w:rPr>
              <w:t>ижение (50-70-те г. на XIX в.);</w:t>
            </w:r>
            <w:r w:rsidR="008B058C">
              <w:rPr>
                <w:sz w:val="24"/>
                <w:szCs w:val="24"/>
                <w:lang w:val="ru-RU"/>
              </w:rPr>
              <w:t xml:space="preserve"> </w:t>
            </w:r>
            <w:r w:rsidR="000D0C9B" w:rsidRPr="000D0C9B">
              <w:rPr>
                <w:sz w:val="24"/>
                <w:szCs w:val="24"/>
                <w:lang w:val="ru-RU"/>
              </w:rPr>
              <w:t>Сан-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Стефанският</w:t>
            </w:r>
            <w:proofErr w:type="spellEnd"/>
            <w:r w:rsidR="000D0C9B" w:rsidRPr="000D0C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мире</w:t>
            </w:r>
            <w:r w:rsidR="000D0C9B">
              <w:rPr>
                <w:sz w:val="24"/>
                <w:szCs w:val="24"/>
                <w:lang w:val="ru-RU"/>
              </w:rPr>
              <w:t>н</w:t>
            </w:r>
            <w:proofErr w:type="spellEnd"/>
            <w:r w:rsidR="000D0C9B">
              <w:rPr>
                <w:sz w:val="24"/>
                <w:szCs w:val="24"/>
                <w:lang w:val="ru-RU"/>
              </w:rPr>
              <w:t xml:space="preserve"> договор и </w:t>
            </w:r>
            <w:proofErr w:type="spellStart"/>
            <w:r w:rsidR="000D0C9B">
              <w:rPr>
                <w:sz w:val="24"/>
                <w:szCs w:val="24"/>
                <w:lang w:val="ru-RU"/>
              </w:rPr>
              <w:t>Берлинският</w:t>
            </w:r>
            <w:proofErr w:type="spellEnd"/>
            <w:r w:rsidR="000D0C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9B">
              <w:rPr>
                <w:sz w:val="24"/>
                <w:szCs w:val="24"/>
                <w:lang w:val="ru-RU"/>
              </w:rPr>
              <w:t>конгрес</w:t>
            </w:r>
            <w:proofErr w:type="spellEnd"/>
            <w:r w:rsidR="000D0C9B">
              <w:rPr>
                <w:sz w:val="24"/>
                <w:szCs w:val="24"/>
                <w:lang w:val="ru-RU"/>
              </w:rPr>
              <w:t>;</w:t>
            </w:r>
            <w:r w:rsidR="000D0C9B">
              <w:t xml:space="preserve"> 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Българско</w:t>
            </w:r>
            <w:proofErr w:type="spellEnd"/>
            <w:r w:rsidR="000D0C9B" w:rsidRPr="000D0C9B">
              <w:rPr>
                <w:sz w:val="24"/>
                <w:szCs w:val="24"/>
                <w:lang w:val="ru-RU"/>
              </w:rPr>
              <w:t xml:space="preserve"> княжество и 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Източна</w:t>
            </w:r>
            <w:proofErr w:type="spellEnd"/>
            <w:r w:rsidR="000D0C9B" w:rsidRPr="000D0C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Румелия</w:t>
            </w:r>
            <w:proofErr w:type="spellEnd"/>
            <w:r w:rsidR="000D0C9B" w:rsidRPr="000D0C9B">
              <w:rPr>
                <w:sz w:val="24"/>
                <w:szCs w:val="24"/>
                <w:lang w:val="ru-RU"/>
              </w:rPr>
              <w:t xml:space="preserve">. Начало на 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формиране</w:t>
            </w:r>
            <w:proofErr w:type="spellEnd"/>
            <w:r w:rsidR="000D0C9B" w:rsidRPr="000D0C9B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българската</w:t>
            </w:r>
            <w:proofErr w:type="spellEnd"/>
            <w:r w:rsidR="000D0C9B" w:rsidRPr="000D0C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9B" w:rsidRPr="000D0C9B">
              <w:rPr>
                <w:sz w:val="24"/>
                <w:szCs w:val="24"/>
                <w:lang w:val="ru-RU"/>
              </w:rPr>
              <w:t>дъ</w:t>
            </w:r>
            <w:r w:rsidR="000D0C9B">
              <w:rPr>
                <w:sz w:val="24"/>
                <w:szCs w:val="24"/>
                <w:lang w:val="ru-RU"/>
              </w:rPr>
              <w:t>ржавност</w:t>
            </w:r>
            <w:proofErr w:type="spellEnd"/>
            <w:r w:rsidR="000D0C9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0D0C9B">
              <w:rPr>
                <w:sz w:val="24"/>
                <w:szCs w:val="24"/>
                <w:lang w:val="ru-RU"/>
              </w:rPr>
              <w:t>Александър</w:t>
            </w:r>
            <w:proofErr w:type="spellEnd"/>
            <w:r w:rsidR="000D0C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9B">
              <w:rPr>
                <w:sz w:val="24"/>
                <w:szCs w:val="24"/>
                <w:lang w:val="ru-RU"/>
              </w:rPr>
              <w:t>Батенберг.Търновска</w:t>
            </w:r>
            <w:proofErr w:type="spellEnd"/>
            <w:r w:rsidR="000D0C9B">
              <w:rPr>
                <w:sz w:val="24"/>
                <w:szCs w:val="24"/>
                <w:lang w:val="ru-RU"/>
              </w:rPr>
              <w:t xml:space="preserve"> конституция; </w:t>
            </w:r>
            <w:proofErr w:type="spellStart"/>
            <w:r w:rsidR="008B058C" w:rsidRPr="008B058C">
              <w:rPr>
                <w:sz w:val="24"/>
                <w:szCs w:val="24"/>
                <w:lang w:val="ru-RU"/>
              </w:rPr>
              <w:t>Съединението</w:t>
            </w:r>
            <w:proofErr w:type="spellEnd"/>
            <w:r w:rsidR="008B058C" w:rsidRPr="008B058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8B058C" w:rsidRPr="008B058C">
              <w:rPr>
                <w:sz w:val="24"/>
                <w:szCs w:val="24"/>
                <w:lang w:val="ru-RU"/>
              </w:rPr>
              <w:t>Данаил</w:t>
            </w:r>
            <w:proofErr w:type="spellEnd"/>
            <w:r w:rsidR="008B058C" w:rsidRPr="008B058C">
              <w:rPr>
                <w:sz w:val="24"/>
                <w:szCs w:val="24"/>
                <w:lang w:val="ru-RU"/>
              </w:rPr>
              <w:t xml:space="preserve"> Ни</w:t>
            </w:r>
            <w:r w:rsidR="008B058C">
              <w:rPr>
                <w:sz w:val="24"/>
                <w:szCs w:val="24"/>
                <w:lang w:val="ru-RU"/>
              </w:rPr>
              <w:t xml:space="preserve">колаев. </w:t>
            </w:r>
            <w:proofErr w:type="spellStart"/>
            <w:r w:rsidR="008B058C">
              <w:rPr>
                <w:sz w:val="24"/>
                <w:szCs w:val="24"/>
                <w:lang w:val="ru-RU"/>
              </w:rPr>
              <w:t>Сръбско-българска</w:t>
            </w:r>
            <w:proofErr w:type="spellEnd"/>
            <w:r w:rsidR="008B05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8B058C">
              <w:rPr>
                <w:sz w:val="24"/>
                <w:szCs w:val="24"/>
                <w:lang w:val="ru-RU"/>
              </w:rPr>
              <w:t>война;</w:t>
            </w:r>
            <w:r w:rsidR="008B058C" w:rsidRPr="008B058C">
              <w:rPr>
                <w:sz w:val="24"/>
                <w:szCs w:val="24"/>
                <w:lang w:val="ru-RU"/>
              </w:rPr>
              <w:t>Управлението</w:t>
            </w:r>
            <w:proofErr w:type="spellEnd"/>
            <w:proofErr w:type="gramEnd"/>
            <w:r w:rsidR="008B058C" w:rsidRPr="008B058C">
              <w:rPr>
                <w:sz w:val="24"/>
                <w:szCs w:val="24"/>
                <w:lang w:val="ru-RU"/>
              </w:rPr>
              <w:t xml:space="preserve"> на Стефан Стамболов. </w:t>
            </w:r>
            <w:proofErr w:type="spellStart"/>
            <w:r w:rsidR="008B058C" w:rsidRPr="008B058C">
              <w:rPr>
                <w:sz w:val="24"/>
                <w:szCs w:val="24"/>
                <w:lang w:val="ru-RU"/>
              </w:rPr>
              <w:t>Българско</w:t>
            </w:r>
            <w:proofErr w:type="spellEnd"/>
            <w:r w:rsidR="008B058C" w:rsidRPr="008B05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B058C" w:rsidRPr="008B058C">
              <w:rPr>
                <w:sz w:val="24"/>
                <w:szCs w:val="24"/>
                <w:lang w:val="ru-RU"/>
              </w:rPr>
              <w:t>икономическо</w:t>
            </w:r>
            <w:proofErr w:type="spellEnd"/>
            <w:r w:rsidR="008B058C" w:rsidRPr="008B058C">
              <w:rPr>
                <w:sz w:val="24"/>
                <w:szCs w:val="24"/>
                <w:lang w:val="ru-RU"/>
              </w:rPr>
              <w:t xml:space="preserve"> „чудо” в </w:t>
            </w:r>
            <w:proofErr w:type="spellStart"/>
            <w:r w:rsidR="008B058C" w:rsidRPr="008B058C">
              <w:rPr>
                <w:sz w:val="24"/>
                <w:szCs w:val="24"/>
                <w:lang w:val="ru-RU"/>
              </w:rPr>
              <w:t>началото</w:t>
            </w:r>
            <w:proofErr w:type="spellEnd"/>
            <w:r w:rsidR="008B058C" w:rsidRPr="008B058C">
              <w:rPr>
                <w:sz w:val="24"/>
                <w:szCs w:val="24"/>
                <w:lang w:val="ru-RU"/>
              </w:rPr>
              <w:t xml:space="preserve"> на ХХ в.</w:t>
            </w:r>
          </w:p>
        </w:tc>
        <w:tc>
          <w:tcPr>
            <w:tcW w:w="5142" w:type="dxa"/>
            <w:gridSpan w:val="2"/>
          </w:tcPr>
          <w:p w14:paraId="75D4B837" w14:textId="4ED50A19" w:rsidR="00ED5431" w:rsidRPr="00D01850" w:rsidRDefault="00625A04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Резултати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08CF4191" w14:textId="0938DFE9" w:rsidR="00B821A0" w:rsidRPr="00D01850" w:rsidRDefault="00364DE7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1B5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821A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ъставяне</w:t>
            </w:r>
            <w:proofErr w:type="spellEnd"/>
            <w:r w:rsidR="00B821A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821A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генеалогично</w:t>
            </w:r>
            <w:proofErr w:type="spellEnd"/>
            <w:r w:rsidR="00B821A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21A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дърво</w:t>
            </w:r>
            <w:proofErr w:type="spellEnd"/>
            <w:r w:rsidR="00B821A0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своя род.</w:t>
            </w:r>
          </w:p>
          <w:p w14:paraId="1F73A26C" w14:textId="11EEE8D1" w:rsidR="00ED5431" w:rsidRDefault="001B5309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азказ</w:t>
            </w:r>
            <w:proofErr w:type="spellEnd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един </w:t>
            </w:r>
            <w:proofErr w:type="spellStart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народен </w:t>
            </w:r>
            <w:proofErr w:type="spellStart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есенен</w:t>
            </w:r>
            <w:proofErr w:type="spellEnd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празник</w:t>
            </w:r>
            <w:proofErr w:type="spellEnd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избор</w:t>
            </w:r>
            <w:proofErr w:type="spellEnd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052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сравнение </w:t>
            </w:r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традициите</w:t>
            </w:r>
            <w:proofErr w:type="spellEnd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празнуване</w:t>
            </w:r>
            <w:proofErr w:type="spellEnd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същия</w:t>
            </w:r>
            <w:proofErr w:type="spellEnd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празник</w:t>
            </w:r>
            <w:proofErr w:type="spellEnd"/>
            <w:r w:rsidR="00E21DEC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Молдова;</w:t>
            </w:r>
          </w:p>
          <w:p w14:paraId="15665832" w14:textId="2050EE34" w:rsidR="004E7F78" w:rsidRPr="004E7F78" w:rsidRDefault="004E7F78" w:rsidP="004E7F78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E7F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историческо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събитие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или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културен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описание, прое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кт, реферат,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др.);</w:t>
            </w:r>
          </w:p>
          <w:p w14:paraId="7DED9C5D" w14:textId="142F2177" w:rsidR="005579DE" w:rsidRPr="00D01850" w:rsidRDefault="001B5309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</w:t>
            </w:r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ортфолио с </w:t>
            </w:r>
            <w:proofErr w:type="spellStart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</w:t>
            </w:r>
            <w:proofErr w:type="spellEnd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илюстрации</w:t>
            </w:r>
            <w:proofErr w:type="spellEnd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снимки, </w:t>
            </w:r>
            <w:proofErr w:type="spellStart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</w:t>
            </w:r>
            <w:proofErr w:type="spellEnd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др.), </w:t>
            </w:r>
            <w:proofErr w:type="spellStart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показващи</w:t>
            </w:r>
            <w:proofErr w:type="spellEnd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културното</w:t>
            </w:r>
            <w:proofErr w:type="spellEnd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на </w:t>
            </w:r>
            <w:proofErr w:type="spellStart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9612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126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преселници</w:t>
            </w:r>
            <w:proofErr w:type="spellEnd"/>
            <w:r w:rsidR="0096126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="005579D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1F94A402" w14:textId="6128D0BB" w:rsidR="003B1DC8" w:rsidRDefault="001B5309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нтервю</w:t>
            </w:r>
            <w:proofErr w:type="spellEnd"/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възрастен</w:t>
            </w:r>
            <w:proofErr w:type="spellEnd"/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сватбени</w:t>
            </w:r>
            <w:proofErr w:type="spellEnd"/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035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3B1DC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9B7CD72" w14:textId="4424085E" w:rsidR="00ED5431" w:rsidRPr="00D01850" w:rsidRDefault="00ED5431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писване</w:t>
            </w:r>
            <w:proofErr w:type="spellEnd"/>
            <w:r w:rsidRP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исторически </w:t>
            </w:r>
            <w:proofErr w:type="spellStart"/>
            <w:r w:rsidRP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P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ED5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спазвайки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хронологичен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принцип;</w:t>
            </w:r>
          </w:p>
          <w:p w14:paraId="083B4805" w14:textId="0DDD2EBD" w:rsidR="00625A04" w:rsidRDefault="00364DE7" w:rsidP="00033D1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PowerPoint презентац</w:t>
            </w:r>
            <w:r w:rsidR="00033D1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ии </w:t>
            </w:r>
            <w:r w:rsidR="00CF0627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„</w:t>
            </w:r>
            <w:r w:rsidR="00033D1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Принос на </w:t>
            </w:r>
            <w:proofErr w:type="spellStart"/>
            <w:r w:rsidR="00033D1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</w:t>
            </w:r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ските</w:t>
            </w:r>
            <w:proofErr w:type="spellEnd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proofErr w:type="gramStart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Освобождението</w:t>
            </w:r>
            <w:proofErr w:type="spellEnd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33D1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Съединението</w:t>
            </w:r>
            <w:proofErr w:type="spellEnd"/>
            <w:proofErr w:type="gramEnd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33D15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Независимостта</w:t>
            </w:r>
            <w:proofErr w:type="spellEnd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 </w:t>
            </w:r>
            <w:proofErr w:type="spellStart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нейното</w:t>
            </w:r>
            <w:proofErr w:type="spellEnd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политическо</w:t>
            </w:r>
            <w:proofErr w:type="spellEnd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="00CF0627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</w:t>
            </w:r>
            <w:r w:rsidR="00CF0627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”(за </w:t>
            </w:r>
            <w:proofErr w:type="spellStart"/>
            <w:r w:rsidR="00CF0627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една</w:t>
            </w:r>
            <w:proofErr w:type="spellEnd"/>
            <w:r w:rsidR="00CF0627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57C8" w:rsidRPr="000F57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емблематична</w:t>
            </w:r>
            <w:proofErr w:type="spellEnd"/>
            <w:r w:rsidR="000F57C8" w:rsidRPr="000F57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F0627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личност</w:t>
            </w:r>
            <w:proofErr w:type="spellEnd"/>
            <w:r w:rsidR="00CF0627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CF0627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избор</w:t>
            </w:r>
            <w:proofErr w:type="spellEnd"/>
            <w:r w:rsidR="00CF0627"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1B53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64A57236" w14:textId="4926F8B4" w:rsidR="001B5309" w:rsidRPr="00D01850" w:rsidRDefault="001B5309" w:rsidP="001B5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кратка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хроника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въпроси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отговори(Кога?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Кой?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?);</w:t>
            </w:r>
          </w:p>
          <w:p w14:paraId="24649CE5" w14:textId="5D4A58BE" w:rsidR="001B5309" w:rsidRPr="00B8561A" w:rsidRDefault="001B5309" w:rsidP="00033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0378" w:rsidRPr="007A4863" w14:paraId="4F73CFF4" w14:textId="77777777" w:rsidTr="00375AE5">
        <w:tc>
          <w:tcPr>
            <w:tcW w:w="13603" w:type="dxa"/>
            <w:gridSpan w:val="4"/>
          </w:tcPr>
          <w:p w14:paraId="4A784885" w14:textId="047DAFDD" w:rsidR="009E595B" w:rsidRPr="00D01850" w:rsidRDefault="00680378" w:rsidP="009E595B">
            <w:pPr>
              <w:pStyle w:val="TableParagraph"/>
              <w:tabs>
                <w:tab w:val="left" w:pos="283"/>
              </w:tabs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01850">
              <w:rPr>
                <w:b/>
                <w:sz w:val="24"/>
                <w:szCs w:val="24"/>
              </w:rPr>
              <w:t xml:space="preserve">Понятия: </w:t>
            </w:r>
            <w:r w:rsidRPr="00D01850">
              <w:rPr>
                <w:sz w:val="24"/>
                <w:szCs w:val="24"/>
              </w:rPr>
              <w:t xml:space="preserve">национална идея, </w:t>
            </w:r>
            <w:proofErr w:type="spellStart"/>
            <w:r w:rsidR="00C43F5A" w:rsidRPr="00D01850">
              <w:rPr>
                <w:sz w:val="24"/>
                <w:szCs w:val="24"/>
                <w:lang w:val="ru-RU"/>
              </w:rPr>
              <w:t>Българският</w:t>
            </w:r>
            <w:proofErr w:type="spellEnd"/>
            <w:r w:rsidR="00C43F5A"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43F5A" w:rsidRPr="00D01850">
              <w:rPr>
                <w:sz w:val="24"/>
                <w:szCs w:val="24"/>
                <w:lang w:val="ru-RU"/>
              </w:rPr>
              <w:t>Великден</w:t>
            </w:r>
            <w:proofErr w:type="spellEnd"/>
            <w:r w:rsidR="00C43F5A" w:rsidRPr="00D01850">
              <w:rPr>
                <w:sz w:val="24"/>
                <w:szCs w:val="24"/>
                <w:lang w:val="ru-RU"/>
              </w:rPr>
              <w:t xml:space="preserve"> 1861, </w:t>
            </w:r>
            <w:proofErr w:type="spellStart"/>
            <w:r w:rsidR="00974E9E">
              <w:rPr>
                <w:sz w:val="24"/>
                <w:szCs w:val="24"/>
                <w:lang w:val="ru-RU"/>
              </w:rPr>
              <w:t>Първа</w:t>
            </w:r>
            <w:proofErr w:type="spellEnd"/>
            <w:r w:rsidR="00974E9E">
              <w:rPr>
                <w:sz w:val="24"/>
                <w:szCs w:val="24"/>
                <w:lang w:val="ru-RU"/>
              </w:rPr>
              <w:t xml:space="preserve"> </w:t>
            </w:r>
            <w:r w:rsidR="004D106F">
              <w:rPr>
                <w:sz w:val="24"/>
                <w:szCs w:val="24"/>
                <w:lang w:val="ru-RU"/>
              </w:rPr>
              <w:t xml:space="preserve">и Втора </w:t>
            </w:r>
            <w:proofErr w:type="spellStart"/>
            <w:r w:rsidR="00974E9E">
              <w:rPr>
                <w:sz w:val="24"/>
                <w:szCs w:val="24"/>
                <w:lang w:val="ru-RU"/>
              </w:rPr>
              <w:t>българска</w:t>
            </w:r>
            <w:proofErr w:type="spellEnd"/>
            <w:r w:rsidR="00974E9E">
              <w:rPr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sz w:val="24"/>
                <w:szCs w:val="24"/>
              </w:rPr>
              <w:t xml:space="preserve">легия, Български революционен централен комитет (БРЦК), </w:t>
            </w:r>
            <w:proofErr w:type="spellStart"/>
            <w:r w:rsidR="003D73A6" w:rsidRPr="00D01850">
              <w:rPr>
                <w:sz w:val="24"/>
                <w:szCs w:val="24"/>
                <w:lang w:val="ru-RU"/>
              </w:rPr>
              <w:t>емигрантски</w:t>
            </w:r>
            <w:proofErr w:type="spellEnd"/>
            <w:r w:rsidR="003D73A6"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73A6" w:rsidRPr="00D01850">
              <w:rPr>
                <w:sz w:val="24"/>
                <w:szCs w:val="24"/>
                <w:lang w:val="ru-RU"/>
              </w:rPr>
              <w:t>български</w:t>
            </w:r>
            <w:proofErr w:type="spellEnd"/>
            <w:r w:rsidR="003D73A6" w:rsidRPr="00D01850">
              <w:rPr>
                <w:sz w:val="24"/>
                <w:szCs w:val="24"/>
                <w:lang w:val="ru-RU"/>
              </w:rPr>
              <w:t xml:space="preserve"> организации</w:t>
            </w:r>
            <w:r w:rsidR="007E6D30" w:rsidRPr="00D01850">
              <w:rPr>
                <w:sz w:val="24"/>
                <w:szCs w:val="24"/>
                <w:lang w:val="ru-RU"/>
              </w:rPr>
              <w:t xml:space="preserve">, </w:t>
            </w:r>
            <w:r w:rsidRPr="00D01850">
              <w:rPr>
                <w:sz w:val="24"/>
                <w:szCs w:val="24"/>
              </w:rPr>
              <w:t>Вътрешна революционна организация (ВРО</w:t>
            </w:r>
            <w:r w:rsidRPr="009E595B">
              <w:rPr>
                <w:sz w:val="24"/>
                <w:szCs w:val="24"/>
              </w:rPr>
              <w:t xml:space="preserve">), </w:t>
            </w:r>
            <w:proofErr w:type="spellStart"/>
            <w:r w:rsidR="009E595B" w:rsidRPr="009E595B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Добродетелна</w:t>
            </w:r>
            <w:proofErr w:type="spellEnd"/>
            <w:r w:rsidR="009E595B" w:rsidRPr="009E595B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дружина, </w:t>
            </w:r>
            <w:proofErr w:type="spellStart"/>
            <w:r w:rsidR="009E595B" w:rsidRPr="009E595B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Одеско</w:t>
            </w:r>
            <w:proofErr w:type="spellEnd"/>
            <w:r w:rsidR="009E595B" w:rsidRPr="009E595B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9E595B" w:rsidRPr="009E595B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българско</w:t>
            </w:r>
            <w:proofErr w:type="spellEnd"/>
            <w:r w:rsidR="009E595B" w:rsidRPr="009E595B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9E595B" w:rsidRPr="009E595B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настоятелство</w:t>
            </w:r>
            <w:proofErr w:type="spellEnd"/>
            <w:r w:rsidR="009E595B" w:rsidRPr="009E595B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  <w:p w14:paraId="38EB4905" w14:textId="5277766A" w:rsidR="00680378" w:rsidRPr="00D01850" w:rsidRDefault="00680378" w:rsidP="0068037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sz w:val="24"/>
                <w:szCs w:val="24"/>
                <w:lang w:val="ru-RU"/>
              </w:rPr>
              <w:t>Априлско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въстание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българското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опълчение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, </w:t>
            </w:r>
            <w:r w:rsidR="007E39FE" w:rsidRPr="00D01850">
              <w:rPr>
                <w:sz w:val="24"/>
                <w:szCs w:val="24"/>
                <w:lang w:val="ru-RU"/>
              </w:rPr>
              <w:t xml:space="preserve">Шипка, Стара </w:t>
            </w:r>
            <w:proofErr w:type="spellStart"/>
            <w:r w:rsidR="007E39FE" w:rsidRPr="00D01850">
              <w:rPr>
                <w:sz w:val="24"/>
                <w:szCs w:val="24"/>
                <w:lang w:val="ru-RU"/>
              </w:rPr>
              <w:t>Загора</w:t>
            </w:r>
            <w:proofErr w:type="spellEnd"/>
            <w:r w:rsidR="007E39FE" w:rsidRPr="00D01850">
              <w:rPr>
                <w:sz w:val="24"/>
                <w:szCs w:val="24"/>
                <w:lang w:val="ru-RU"/>
              </w:rPr>
              <w:t xml:space="preserve">, </w:t>
            </w:r>
            <w:r w:rsidR="00AA43EF" w:rsidRPr="00D01850">
              <w:rPr>
                <w:sz w:val="24"/>
                <w:szCs w:val="24"/>
                <w:lang w:val="ru-RU"/>
              </w:rPr>
              <w:t xml:space="preserve">Плевен, </w:t>
            </w:r>
            <w:proofErr w:type="spellStart"/>
            <w:r w:rsidR="007E39FE" w:rsidRPr="00D01850">
              <w:rPr>
                <w:sz w:val="24"/>
                <w:szCs w:val="24"/>
                <w:lang w:val="ru-RU"/>
              </w:rPr>
              <w:t>Самарското</w:t>
            </w:r>
            <w:proofErr w:type="spellEnd"/>
            <w:r w:rsidR="007E39FE"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39FE" w:rsidRPr="00D01850">
              <w:rPr>
                <w:sz w:val="24"/>
                <w:szCs w:val="24"/>
                <w:lang w:val="ru-RU"/>
              </w:rPr>
              <w:t>знаме</w:t>
            </w:r>
            <w:proofErr w:type="spellEnd"/>
            <w:r w:rsidR="007E39FE" w:rsidRPr="00D01850">
              <w:rPr>
                <w:sz w:val="24"/>
                <w:szCs w:val="24"/>
                <w:lang w:val="ru-RU"/>
              </w:rPr>
              <w:t xml:space="preserve">, </w:t>
            </w:r>
            <w:r w:rsidRPr="00D01850">
              <w:rPr>
                <w:sz w:val="24"/>
                <w:szCs w:val="24"/>
              </w:rPr>
              <w:t>модерна култура, легитимност, Вътрешна македоно-одринска революционна организация</w:t>
            </w:r>
            <w:r w:rsidRPr="00D01850">
              <w:rPr>
                <w:sz w:val="24"/>
                <w:szCs w:val="24"/>
                <w:lang w:val="ru-RU"/>
              </w:rPr>
              <w:t>, Сан-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Стефански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мирен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договор,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Берлинският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конгрес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Българско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княжество,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Източна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Румелия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3D73A6" w:rsidRPr="00D01850">
              <w:rPr>
                <w:sz w:val="24"/>
                <w:szCs w:val="24"/>
                <w:lang w:val="ru-RU"/>
              </w:rPr>
              <w:t>Съединението</w:t>
            </w:r>
            <w:proofErr w:type="spellEnd"/>
            <w:r w:rsidR="003D73A6" w:rsidRPr="00D01850">
              <w:rPr>
                <w:sz w:val="24"/>
                <w:szCs w:val="24"/>
                <w:lang w:val="ru-RU"/>
              </w:rPr>
              <w:t xml:space="preserve">, </w:t>
            </w:r>
            <w:r w:rsidR="004772F4" w:rsidRPr="00D01850">
              <w:rPr>
                <w:sz w:val="24"/>
                <w:szCs w:val="24"/>
                <w:lang w:val="ru-RU"/>
              </w:rPr>
              <w:t xml:space="preserve">  </w:t>
            </w:r>
            <w:proofErr w:type="gramEnd"/>
            <w:r w:rsidR="004772F4" w:rsidRPr="00D01850">
              <w:t>кръгът „Мисъл”</w:t>
            </w:r>
            <w:r w:rsidR="004772F4" w:rsidRPr="00D01850">
              <w:rPr>
                <w:lang w:val="ru-RU"/>
              </w:rPr>
              <w:t>,</w:t>
            </w:r>
            <w:r w:rsidR="004772F4"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73A6" w:rsidRPr="00D01850">
              <w:rPr>
                <w:sz w:val="24"/>
                <w:szCs w:val="24"/>
                <w:lang w:val="ru-RU"/>
              </w:rPr>
              <w:t>семейна</w:t>
            </w:r>
            <w:proofErr w:type="spellEnd"/>
            <w:r w:rsidR="003D73A6"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73A6" w:rsidRPr="00D01850">
              <w:rPr>
                <w:sz w:val="24"/>
                <w:szCs w:val="24"/>
                <w:lang w:val="ru-RU"/>
              </w:rPr>
              <w:t>обредност</w:t>
            </w:r>
            <w:proofErr w:type="spellEnd"/>
            <w:r w:rsidR="003D73A6" w:rsidRPr="00D01850">
              <w:rPr>
                <w:sz w:val="24"/>
                <w:szCs w:val="24"/>
                <w:lang w:val="ru-RU"/>
              </w:rPr>
              <w:t>, ритуал, кодекс.</w:t>
            </w:r>
            <w:r w:rsidRPr="00D01850">
              <w:rPr>
                <w:sz w:val="24"/>
                <w:szCs w:val="24"/>
                <w:lang w:val="ru-RU"/>
              </w:rPr>
              <w:t xml:space="preserve"> </w:t>
            </w:r>
          </w:p>
          <w:p w14:paraId="355D1823" w14:textId="77777777" w:rsidR="00680378" w:rsidRPr="00D01850" w:rsidRDefault="00680378" w:rsidP="00680378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680378" w:rsidRPr="007A4863" w14:paraId="267AD33E" w14:textId="77777777" w:rsidTr="00375AE5">
        <w:tc>
          <w:tcPr>
            <w:tcW w:w="13603" w:type="dxa"/>
            <w:gridSpan w:val="4"/>
          </w:tcPr>
          <w:p w14:paraId="28FDAA4B" w14:textId="0F9ABD31" w:rsidR="00680378" w:rsidRPr="00D01850" w:rsidRDefault="00680378" w:rsidP="00540F17">
            <w:pPr>
              <w:pStyle w:val="BodyTextIndent2"/>
              <w:spacing w:after="0" w:line="240" w:lineRule="auto"/>
              <w:ind w:left="0"/>
              <w:jc w:val="both"/>
              <w:rPr>
                <w:lang w:val="bg-BG"/>
              </w:rPr>
            </w:pPr>
            <w:r w:rsidRPr="00D01850">
              <w:rPr>
                <w:b/>
                <w:bCs/>
              </w:rPr>
              <w:t>Личности</w:t>
            </w:r>
            <w:r w:rsidRPr="00D01850">
              <w:t>:</w:t>
            </w:r>
            <w:r w:rsidR="00C43F5A" w:rsidRPr="00D01850">
              <w:rPr>
                <w:rFonts w:eastAsia="Aptos"/>
                <w:kern w:val="2"/>
                <w:lang w:val="bg-BG"/>
                <w14:ligatures w14:val="standardContextual"/>
              </w:rPr>
              <w:t xml:space="preserve"> Неофит Бозвели, Иларион Макариополски,</w:t>
            </w:r>
            <w:r w:rsidRPr="00D01850">
              <w:t xml:space="preserve"> </w:t>
            </w:r>
            <w:r w:rsidR="00C43F5A" w:rsidRPr="00D01850">
              <w:rPr>
                <w:kern w:val="2"/>
                <w14:ligatures w14:val="standardContextual"/>
              </w:rPr>
              <w:t xml:space="preserve">Найден Геров, </w:t>
            </w:r>
            <w:proofErr w:type="spellStart"/>
            <w:r w:rsidR="00C43F5A" w:rsidRPr="00D01850">
              <w:rPr>
                <w:kern w:val="2"/>
                <w14:ligatures w14:val="standardContextual"/>
              </w:rPr>
              <w:t>Братя</w:t>
            </w:r>
            <w:proofErr w:type="spellEnd"/>
            <w:r w:rsidR="00C43F5A" w:rsidRPr="00D01850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="00C43F5A" w:rsidRPr="00D01850">
              <w:rPr>
                <w:kern w:val="2"/>
                <w14:ligatures w14:val="standardContextual"/>
              </w:rPr>
              <w:t>Миладинови</w:t>
            </w:r>
            <w:proofErr w:type="spellEnd"/>
            <w:r w:rsidR="00C43F5A" w:rsidRPr="00D01850">
              <w:rPr>
                <w:kern w:val="2"/>
                <w14:ligatures w14:val="standardContextual"/>
              </w:rPr>
              <w:t xml:space="preserve">, Петко </w:t>
            </w:r>
            <w:proofErr w:type="spellStart"/>
            <w:r w:rsidR="00C43F5A" w:rsidRPr="00D01850">
              <w:rPr>
                <w:kern w:val="2"/>
                <w14:ligatures w14:val="standardContextual"/>
              </w:rPr>
              <w:t>Славейков</w:t>
            </w:r>
            <w:proofErr w:type="spellEnd"/>
            <w:r w:rsidR="00C43F5A" w:rsidRPr="00D01850">
              <w:rPr>
                <w:kern w:val="2"/>
                <w14:ligatures w14:val="standardContextual"/>
              </w:rPr>
              <w:t xml:space="preserve">, </w:t>
            </w:r>
            <w:r w:rsidRPr="00D01850">
              <w:t xml:space="preserve">Георги </w:t>
            </w:r>
            <w:proofErr w:type="spellStart"/>
            <w:r w:rsidRPr="00D01850">
              <w:t>Раковски</w:t>
            </w:r>
            <w:proofErr w:type="spellEnd"/>
            <w:r w:rsidRPr="00D01850">
              <w:t xml:space="preserve">, </w:t>
            </w:r>
            <w:proofErr w:type="spellStart"/>
            <w:r w:rsidR="00F621E7" w:rsidRPr="000F57C8">
              <w:t>Александър</w:t>
            </w:r>
            <w:proofErr w:type="spellEnd"/>
            <w:r w:rsidR="00F621E7">
              <w:t xml:space="preserve"> </w:t>
            </w:r>
            <w:proofErr w:type="spellStart"/>
            <w:r w:rsidRPr="00D01850">
              <w:t>Богориди</w:t>
            </w:r>
            <w:proofErr w:type="spellEnd"/>
            <w:r w:rsidRPr="00D01850">
              <w:t xml:space="preserve">, </w:t>
            </w:r>
            <w:proofErr w:type="spellStart"/>
            <w:r w:rsidRPr="00D01850">
              <w:t>Васил</w:t>
            </w:r>
            <w:proofErr w:type="spellEnd"/>
            <w:r w:rsidRPr="00D01850">
              <w:t xml:space="preserve"> </w:t>
            </w:r>
            <w:proofErr w:type="spellStart"/>
            <w:r w:rsidRPr="00D01850">
              <w:t>Априлов</w:t>
            </w:r>
            <w:proofErr w:type="spellEnd"/>
            <w:r w:rsidRPr="00D01850">
              <w:t xml:space="preserve">, </w:t>
            </w:r>
            <w:proofErr w:type="spellStart"/>
            <w:r w:rsidRPr="00D01850">
              <w:t>Васил</w:t>
            </w:r>
            <w:proofErr w:type="spellEnd"/>
            <w:r w:rsidRPr="00D01850">
              <w:t xml:space="preserve"> </w:t>
            </w:r>
            <w:proofErr w:type="spellStart"/>
            <w:r w:rsidRPr="00D01850">
              <w:t>Левски</w:t>
            </w:r>
            <w:proofErr w:type="spellEnd"/>
            <w:r w:rsidRPr="00D01850">
              <w:t xml:space="preserve">, </w:t>
            </w:r>
            <w:proofErr w:type="spellStart"/>
            <w:r w:rsidRPr="00D01850">
              <w:t>Любен</w:t>
            </w:r>
            <w:proofErr w:type="spellEnd"/>
            <w:r w:rsidRPr="00D01850">
              <w:t xml:space="preserve"> Каравелов, Христо Ботев, </w:t>
            </w:r>
            <w:proofErr w:type="spellStart"/>
            <w:r w:rsidR="00E0515A">
              <w:t>Джанюари</w:t>
            </w:r>
            <w:r w:rsidR="00231332">
              <w:t>ъ</w:t>
            </w:r>
            <w:r w:rsidR="00E0515A">
              <w:t>с</w:t>
            </w:r>
            <w:proofErr w:type="spellEnd"/>
            <w:r w:rsidR="00231332">
              <w:t xml:space="preserve"> </w:t>
            </w:r>
            <w:proofErr w:type="spellStart"/>
            <w:r w:rsidR="00231332">
              <w:t>Макгахан</w:t>
            </w:r>
            <w:proofErr w:type="spellEnd"/>
            <w:r w:rsidR="00231332">
              <w:t>,</w:t>
            </w:r>
            <w:r w:rsidR="007C3757">
              <w:t xml:space="preserve"> </w:t>
            </w:r>
            <w:r w:rsidRPr="00D01850">
              <w:t>Ст</w:t>
            </w:r>
            <w:r w:rsidR="0034779F" w:rsidRPr="00D01850">
              <w:t xml:space="preserve">ефан Стамболов, </w:t>
            </w:r>
            <w:proofErr w:type="spellStart"/>
            <w:r w:rsidR="0034779F" w:rsidRPr="00D01850">
              <w:t>Александър</w:t>
            </w:r>
            <w:proofErr w:type="spellEnd"/>
            <w:r w:rsidR="0034779F" w:rsidRPr="00D01850">
              <w:t xml:space="preserve"> </w:t>
            </w:r>
            <w:proofErr w:type="spellStart"/>
            <w:r w:rsidR="0034779F" w:rsidRPr="00D01850">
              <w:t>Батен</w:t>
            </w:r>
            <w:r w:rsidRPr="00D01850">
              <w:t>берг</w:t>
            </w:r>
            <w:proofErr w:type="spellEnd"/>
            <w:r w:rsidRPr="00D01850">
              <w:t xml:space="preserve">, Олимпий Панов, </w:t>
            </w:r>
            <w:r w:rsidR="0034779F" w:rsidRPr="00D01850">
              <w:t xml:space="preserve">Фердинанд </w:t>
            </w:r>
            <w:proofErr w:type="spellStart"/>
            <w:r w:rsidR="0034779F" w:rsidRPr="00D01850">
              <w:t>Сакскобург</w:t>
            </w:r>
            <w:r w:rsidR="004772F4" w:rsidRPr="00D01850">
              <w:t>отски</w:t>
            </w:r>
            <w:proofErr w:type="spellEnd"/>
            <w:r w:rsidR="004772F4" w:rsidRPr="00D01850">
              <w:t xml:space="preserve">, </w:t>
            </w:r>
            <w:r w:rsidR="00A95D38" w:rsidRPr="00D01850">
              <w:rPr>
                <w:lang w:val="bg-BG"/>
              </w:rPr>
              <w:t>Иван Вазов,</w:t>
            </w:r>
            <w:r w:rsidR="004772F4" w:rsidRPr="00D01850">
              <w:rPr>
                <w:lang w:val="bg-BG"/>
              </w:rPr>
              <w:t xml:space="preserve"> </w:t>
            </w:r>
            <w:r w:rsidR="00540F17" w:rsidRPr="00D01850">
              <w:rPr>
                <w:lang w:val="bg-BG"/>
              </w:rPr>
              <w:t>д-</w:t>
            </w:r>
            <w:r w:rsidR="00F621E7">
              <w:rPr>
                <w:lang w:val="bg-BG"/>
              </w:rPr>
              <w:t xml:space="preserve">р Иван Шишманов,  </w:t>
            </w:r>
            <w:r w:rsidR="00540F17" w:rsidRPr="00D01850">
              <w:rPr>
                <w:lang w:val="bg-BG"/>
              </w:rPr>
              <w:t xml:space="preserve">д-р </w:t>
            </w:r>
            <w:r w:rsidR="004772F4" w:rsidRPr="00D01850">
              <w:rPr>
                <w:lang w:val="bg-BG"/>
              </w:rPr>
              <w:t xml:space="preserve">Кръстьо Кръстев, Пенчо Славейков, </w:t>
            </w:r>
            <w:r w:rsidR="00A95D38" w:rsidRPr="00D01850">
              <w:rPr>
                <w:lang w:val="bg-BG"/>
              </w:rPr>
              <w:t xml:space="preserve"> Иван </w:t>
            </w:r>
            <w:r w:rsidR="004772F4" w:rsidRPr="00D01850">
              <w:rPr>
                <w:lang w:val="bg-BG"/>
              </w:rPr>
              <w:t xml:space="preserve">Мърквичка, </w:t>
            </w:r>
            <w:proofErr w:type="spellStart"/>
            <w:r w:rsidR="004772F4" w:rsidRPr="00D01850">
              <w:t>Александър</w:t>
            </w:r>
            <w:proofErr w:type="spellEnd"/>
            <w:r w:rsidR="004772F4" w:rsidRPr="00D01850">
              <w:t xml:space="preserve"> </w:t>
            </w:r>
            <w:proofErr w:type="spellStart"/>
            <w:r w:rsidR="004772F4" w:rsidRPr="00D01850">
              <w:t>Малинов</w:t>
            </w:r>
            <w:proofErr w:type="spellEnd"/>
            <w:r w:rsidR="004772F4" w:rsidRPr="00D01850">
              <w:t xml:space="preserve">, </w:t>
            </w:r>
            <w:r w:rsidR="00540F17" w:rsidRPr="00D01850">
              <w:rPr>
                <w:lang w:val="bg-BG"/>
              </w:rPr>
              <w:t>Константин Иречек,</w:t>
            </w:r>
            <w:r w:rsidR="00540F17" w:rsidRPr="00D01850">
              <w:t xml:space="preserve"> </w:t>
            </w:r>
            <w:proofErr w:type="spellStart"/>
            <w:r w:rsidR="004772F4" w:rsidRPr="00D01850">
              <w:t>Димитър</w:t>
            </w:r>
            <w:proofErr w:type="spellEnd"/>
            <w:r w:rsidR="004772F4" w:rsidRPr="00D01850">
              <w:t xml:space="preserve"> </w:t>
            </w:r>
            <w:proofErr w:type="spellStart"/>
            <w:r w:rsidR="004772F4" w:rsidRPr="00D01850">
              <w:t>Агура</w:t>
            </w:r>
            <w:proofErr w:type="spellEnd"/>
            <w:r w:rsidR="004772F4" w:rsidRPr="00D01850">
              <w:t>,</w:t>
            </w:r>
            <w:r w:rsidR="00422BDE" w:rsidRPr="00D01850">
              <w:t xml:space="preserve"> </w:t>
            </w:r>
            <w:r w:rsidR="00F621E7">
              <w:rPr>
                <w:lang w:val="bg-BG"/>
              </w:rPr>
              <w:t>Александър</w:t>
            </w:r>
            <w:r w:rsidR="004772F4" w:rsidRPr="00D01850">
              <w:rPr>
                <w:lang w:val="bg-BG"/>
              </w:rPr>
              <w:t xml:space="preserve"> </w:t>
            </w:r>
            <w:r w:rsidRPr="00D01850">
              <w:t>Теодоров-Балан</w:t>
            </w:r>
            <w:r w:rsidR="00DF6256" w:rsidRPr="00D01850">
              <w:t xml:space="preserve">, Иван </w:t>
            </w:r>
            <w:proofErr w:type="spellStart"/>
            <w:r w:rsidR="00DF6256" w:rsidRPr="00D01850">
              <w:t>Вулпе</w:t>
            </w:r>
            <w:proofErr w:type="spellEnd"/>
            <w:r w:rsidR="00DF6256" w:rsidRPr="00D01850">
              <w:t xml:space="preserve">, </w:t>
            </w:r>
            <w:r w:rsidR="00DF6256" w:rsidRPr="00D01850">
              <w:rPr>
                <w:lang w:val="bg-BG"/>
              </w:rPr>
              <w:t>Иван Иванов, Павел Калянджи, Димитър Мутев.</w:t>
            </w:r>
            <w:r w:rsidR="00172718" w:rsidRPr="00D01850">
              <w:rPr>
                <w:lang w:val="bg-BG"/>
              </w:rPr>
              <w:t xml:space="preserve">   </w:t>
            </w:r>
          </w:p>
        </w:tc>
      </w:tr>
      <w:tr w:rsidR="00680378" w:rsidRPr="007A4863" w14:paraId="06791757" w14:textId="77777777" w:rsidTr="00375AE5">
        <w:tc>
          <w:tcPr>
            <w:tcW w:w="13603" w:type="dxa"/>
            <w:gridSpan w:val="4"/>
          </w:tcPr>
          <w:p w14:paraId="5106BCC0" w14:textId="77777777" w:rsidR="00680378" w:rsidRPr="00D01850" w:rsidRDefault="00680378" w:rsidP="0068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При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завършване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  <w:r w:rsidR="000B4B02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4B02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="000B4B02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4B02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ученикът</w:t>
            </w:r>
            <w:proofErr w:type="spellEnd"/>
            <w:r w:rsidR="000B4B02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4B02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ще</w:t>
            </w:r>
            <w:proofErr w:type="spellEnd"/>
            <w:r w:rsidR="000B4B02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4B02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може</w:t>
            </w:r>
            <w:proofErr w:type="spellEnd"/>
            <w:r w:rsidR="000B4B02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да:</w:t>
            </w:r>
          </w:p>
          <w:p w14:paraId="0A83F9AE" w14:textId="3DDC3AF9" w:rsidR="00680378" w:rsidRPr="00D01850" w:rsidRDefault="00680378" w:rsidP="0068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прилага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</w:t>
            </w:r>
            <w:r w:rsidR="0064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4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термини</w:t>
            </w:r>
            <w:proofErr w:type="spellEnd"/>
            <w:r w:rsidR="00CE1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</w:t>
            </w:r>
            <w:r w:rsidR="00CE1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стик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CE1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r w:rsidR="00CE1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</w:t>
            </w:r>
            <w:r w:rsidR="003C52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арската</w:t>
            </w:r>
            <w:proofErr w:type="spellEnd"/>
            <w:r w:rsidR="003C52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52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 w:rsidR="003C5276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изучения период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40E3938" w14:textId="77777777" w:rsidR="003C7433" w:rsidRPr="00D01850" w:rsidRDefault="00DB2A95" w:rsidP="0068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оментира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етническата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традиция за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поддържане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развит</w:t>
            </w:r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на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културната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среда на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</w:t>
            </w:r>
            <w:r w:rsidR="00F5324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мултикултурната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 </w:t>
            </w:r>
          </w:p>
          <w:p w14:paraId="30B5C4E1" w14:textId="23603C66" w:rsidR="00680378" w:rsidRPr="00D01850" w:rsidRDefault="003C5276" w:rsidP="0068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използва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критично информация от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източници</w:t>
            </w:r>
            <w:proofErr w:type="spellEnd"/>
            <w:r w:rsidR="00A37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аргументира</w:t>
            </w:r>
            <w:r w:rsidR="00A37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="00A37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</w:t>
            </w:r>
            <w:r w:rsidR="00A37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мнение за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особеностите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век;</w:t>
            </w:r>
          </w:p>
          <w:p w14:paraId="484EB3AB" w14:textId="1BE7126C" w:rsidR="00680378" w:rsidRPr="00D01850" w:rsidRDefault="000028E1" w:rsidP="0068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анализира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хронологични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данни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аргументирайки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приемственост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</w:t>
            </w:r>
            <w:proofErr w:type="spellEnd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руската</w:t>
            </w:r>
            <w:proofErr w:type="spellEnd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румънската</w:t>
            </w:r>
            <w:proofErr w:type="spellEnd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на </w:t>
            </w:r>
            <w:proofErr w:type="spellStart"/>
            <w:r w:rsidR="00C854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="00C854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54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бесарабска</w:t>
            </w:r>
            <w:proofErr w:type="spellEnd"/>
            <w:r w:rsidR="00C854A4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диаспора</w:t>
            </w:r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изучения период</w:t>
            </w:r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E4F8F5A" w14:textId="77777777" w:rsidR="00680378" w:rsidRPr="00D01850" w:rsidRDefault="004609D2" w:rsidP="0068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причинно-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следствените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връзки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историческите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тяхното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въздействие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съставя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писмени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устни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съобщения</w:t>
            </w:r>
            <w:proofErr w:type="spellEnd"/>
            <w:r w:rsidR="0068037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D3B1636" w14:textId="0BAAED89" w:rsidR="003C7433" w:rsidRPr="00D01850" w:rsidRDefault="003C7433" w:rsidP="0068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назовава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ентира</w:t>
            </w:r>
            <w:proofErr w:type="spellEnd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278E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определящи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</w:t>
            </w:r>
            <w:r w:rsidR="00F62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proofErr w:type="spellEnd"/>
            <w:r w:rsidR="00F62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2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="00F62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2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всекидневието</w:t>
            </w:r>
            <w:proofErr w:type="spellEnd"/>
            <w:r w:rsidR="00F62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F621E7" w:rsidRPr="00FE7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62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2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F62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7ECFD707" w14:textId="5011BF30" w:rsidR="00680378" w:rsidRPr="00D01850" w:rsidRDefault="00680378" w:rsidP="003C74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</w:t>
            </w:r>
            <w:proofErr w:type="spellEnd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 и </w:t>
            </w:r>
            <w:proofErr w:type="spellStart"/>
            <w:r w:rsidR="00E20A82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толерантност</w:t>
            </w:r>
            <w:proofErr w:type="spellEnd"/>
            <w:r w:rsidR="007A1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1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="007A1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ногообразие на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когато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защитава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</w:t>
            </w:r>
            <w:proofErr w:type="spellEnd"/>
            <w:r w:rsidR="003C7433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6E811861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912EC8" w14:textId="77777777" w:rsidR="006B5C03" w:rsidRPr="00D01850" w:rsidRDefault="006B5C03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BC9E14" w14:textId="77777777" w:rsidR="00BC7190" w:rsidRPr="00D01850" w:rsidRDefault="00BC7190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5240"/>
        <w:gridCol w:w="3119"/>
        <w:gridCol w:w="748"/>
        <w:gridCol w:w="4780"/>
      </w:tblGrid>
      <w:tr w:rsidR="003A4B6A" w:rsidRPr="00D01850" w14:paraId="23F1D812" w14:textId="77777777" w:rsidTr="000C7B09">
        <w:tc>
          <w:tcPr>
            <w:tcW w:w="5240" w:type="dxa"/>
            <w:shd w:val="clear" w:color="auto" w:fill="C5E0B3" w:themeFill="accent6" w:themeFillTint="66"/>
          </w:tcPr>
          <w:p w14:paraId="3C091C90" w14:textId="77777777" w:rsidR="003A4B6A" w:rsidRPr="00D01850" w:rsidRDefault="003A4B6A" w:rsidP="003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14:paraId="44999C1A" w14:textId="77777777" w:rsidR="003A4B6A" w:rsidRPr="00D01850" w:rsidRDefault="000D58A6" w:rsidP="003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proofErr w:type="spellStart"/>
            <w:r w:rsidR="00AD688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="00AD6886"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8" w:type="dxa"/>
            <w:shd w:val="clear" w:color="auto" w:fill="C5E0B3" w:themeFill="accent6" w:themeFillTint="66"/>
          </w:tcPr>
          <w:p w14:paraId="54066F7B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shd w:val="clear" w:color="auto" w:fill="C5E0B3" w:themeFill="accent6" w:themeFillTint="66"/>
          </w:tcPr>
          <w:p w14:paraId="15EF99F4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5C03" w:rsidRPr="007A4863" w14:paraId="60B1EEFE" w14:textId="77777777" w:rsidTr="000C7B09">
        <w:tc>
          <w:tcPr>
            <w:tcW w:w="5240" w:type="dxa"/>
          </w:tcPr>
          <w:p w14:paraId="0FFAE762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8B60F6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компетенциите</w:t>
            </w:r>
            <w:proofErr w:type="spellEnd"/>
          </w:p>
        </w:tc>
        <w:tc>
          <w:tcPr>
            <w:tcW w:w="3119" w:type="dxa"/>
          </w:tcPr>
          <w:p w14:paraId="29138659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съдържанието</w:t>
            </w:r>
            <w:proofErr w:type="spellEnd"/>
          </w:p>
          <w:p w14:paraId="6D15DB06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8" w:type="dxa"/>
          </w:tcPr>
          <w:p w14:paraId="7A805516" w14:textId="77777777" w:rsidR="002A39AF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2A3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4D1A04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</w:t>
            </w:r>
            <w:proofErr w:type="spellEnd"/>
            <w:r w:rsidR="002A3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</w:t>
            </w:r>
          </w:p>
        </w:tc>
        <w:tc>
          <w:tcPr>
            <w:tcW w:w="4780" w:type="dxa"/>
          </w:tcPr>
          <w:p w14:paraId="30EBCA05" w14:textId="77777777" w:rsidR="006B5C03" w:rsidRPr="00D01850" w:rsidRDefault="006B5C03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Препоръчителна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резултати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обучението</w:t>
            </w:r>
            <w:proofErr w:type="spellEnd"/>
          </w:p>
        </w:tc>
      </w:tr>
      <w:tr w:rsidR="003A4B6A" w:rsidRPr="007A4863" w14:paraId="2AD55940" w14:textId="77777777" w:rsidTr="000C7B09">
        <w:tc>
          <w:tcPr>
            <w:tcW w:w="5240" w:type="dxa"/>
          </w:tcPr>
          <w:p w14:paraId="252A6390" w14:textId="011E2A2B" w:rsidR="00A96306" w:rsidRPr="004B17BF" w:rsidRDefault="00A96306" w:rsidP="00A96306">
            <w:pPr>
              <w:tabs>
                <w:tab w:val="left" w:pos="900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5421A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1.</w:t>
            </w:r>
            <w:proofErr w:type="gramStart"/>
            <w:r w:rsidRPr="005421A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Демонстриране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  <w:r w:rsidRPr="006842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на</w:t>
            </w:r>
            <w:r w:rsidRPr="00D018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ултурно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етническо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многообразие</w:t>
            </w:r>
            <w:r w:rsidRPr="00D018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  <w:r w:rsidR="000003C8" w:rsidRPr="00D054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в </w:t>
            </w:r>
            <w:r w:rsidR="000003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Молдова и </w:t>
            </w:r>
            <w:proofErr w:type="spellStart"/>
            <w:r w:rsidR="000003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България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.</w:t>
            </w:r>
          </w:p>
          <w:p w14:paraId="663A4442" w14:textId="6BF31D16" w:rsidR="00A96306" w:rsidRDefault="00A96306" w:rsidP="00A963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8F28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Представяне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българо-молдовски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защита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459739D" w14:textId="3847660F" w:rsidR="00A96306" w:rsidRPr="00D01850" w:rsidRDefault="00A96306" w:rsidP="00A963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1.3.Коментира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влияния между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</w:t>
            </w:r>
          </w:p>
          <w:p w14:paraId="56B52D7E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7F9F2458" w14:textId="77777777" w:rsidR="003A4B6A" w:rsidRPr="00D01850" w:rsidRDefault="003A4B6A" w:rsidP="003316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Молдова –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нашият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общ дом.</w:t>
            </w:r>
          </w:p>
          <w:p w14:paraId="1742418D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1.Диалогът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културите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Молдова.</w:t>
            </w:r>
          </w:p>
          <w:p w14:paraId="63D9822E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2.Традиции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етнокултурния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фестивал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48" w:type="dxa"/>
          </w:tcPr>
          <w:p w14:paraId="2A641540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4780" w:type="dxa"/>
          </w:tcPr>
          <w:p w14:paraId="5C8FF95C" w14:textId="77777777" w:rsidR="00E2074F" w:rsidRDefault="00E75580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запознаване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подробна информация за</w:t>
            </w:r>
            <w:r w:rsidR="00E207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7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етнокултурен</w:t>
            </w:r>
            <w:proofErr w:type="spellEnd"/>
            <w:r w:rsidR="00E207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07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</w:t>
            </w:r>
            <w:proofErr w:type="spellEnd"/>
            <w:r w:rsidR="00E207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E207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E207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D526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/посещение/участие</w:t>
            </w:r>
            <w:r w:rsidR="00E207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5E38B5" w14:textId="1EC36DEA" w:rsidR="00E2074F" w:rsidRDefault="00E2074F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двойки</w:t>
            </w:r>
            <w:r w:rsidR="00EC0D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proofErr w:type="gram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представяне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етнокултурни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общности (</w:t>
            </w:r>
            <w:proofErr w:type="spellStart"/>
            <w:r w:rsidRPr="003F5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</w:t>
            </w:r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лклорни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песни,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танци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5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храна</w:t>
            </w:r>
            <w:proofErr w:type="spellEnd"/>
            <w:r w:rsidRPr="003F5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традиционни</w:t>
            </w:r>
            <w:proofErr w:type="spellEnd"/>
            <w:r w:rsidRPr="003F5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облекла, </w:t>
            </w:r>
            <w:proofErr w:type="spellStart"/>
            <w:r w:rsidRPr="003F5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фолклорни</w:t>
            </w:r>
            <w:proofErr w:type="spellEnd"/>
            <w:r w:rsidRPr="003F5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009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музикални</w:t>
            </w:r>
            <w:proofErr w:type="spellEnd"/>
            <w:r w:rsidR="005009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инструме</w:t>
            </w:r>
            <w:r w:rsidR="004F5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нти</w:t>
            </w:r>
            <w:proofErr w:type="spellEnd"/>
            <w:r w:rsidR="004F5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артефакти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C73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BB23C04" w14:textId="79EF84A9" w:rsidR="003A4B6A" w:rsidRDefault="00E2074F" w:rsidP="00EC0D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попълване</w:t>
            </w:r>
            <w:proofErr w:type="spellEnd"/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F128C7" w:rsidRP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B923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страница от дневника</w:t>
            </w:r>
            <w:r w:rsidR="00F128C7" w:rsidRP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128C7" w:rsidRP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Защо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радват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етнокултурния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който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всяка година се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провежда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F128C7" w:rsidRP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proofErr w:type="gram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="00F128C7" w:rsidRP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Какви</w:t>
            </w:r>
            <w:proofErr w:type="spellEnd"/>
            <w:proofErr w:type="gram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чувства и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емоции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събужда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мен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етнокултурния</w:t>
            </w:r>
            <w:r w:rsidR="00016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</w:t>
            </w:r>
            <w:proofErr w:type="spellEnd"/>
            <w:r w:rsidR="00F128C7" w:rsidRP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="00F128C7" w:rsidRP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</w:t>
            </w:r>
            <w:proofErr w:type="spellStart"/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разбирам</w:t>
            </w:r>
            <w:proofErr w:type="spellEnd"/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израза</w:t>
            </w:r>
            <w:proofErr w:type="spellEnd"/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128C7" w:rsidRP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="00016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иалог</w:t>
            </w:r>
            <w:r w:rsidR="00DB25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ът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културите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F128C7" w:rsidRP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F128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111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44B4B6" w14:textId="77BC6678" w:rsidR="00436132" w:rsidRPr="002A4455" w:rsidRDefault="00436132" w:rsidP="002A44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организиране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ултурен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където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учениците</w:t>
            </w:r>
            <w:proofErr w:type="spellEnd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 представят </w:t>
            </w:r>
            <w:proofErr w:type="spellStart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своите</w:t>
            </w:r>
            <w:proofErr w:type="spellEnd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изследвания</w:t>
            </w:r>
            <w:proofErr w:type="spellEnd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да </w:t>
            </w:r>
            <w:proofErr w:type="spellStart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споделят</w:t>
            </w:r>
            <w:proofErr w:type="spellEnd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забележителни</w:t>
            </w:r>
            <w:proofErr w:type="spellEnd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</w:t>
            </w:r>
            <w:proofErr w:type="spellEnd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различните</w:t>
            </w:r>
            <w:proofErr w:type="spellEnd"/>
            <w:r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общности.</w:t>
            </w:r>
          </w:p>
        </w:tc>
      </w:tr>
      <w:tr w:rsidR="003A4B6A" w:rsidRPr="007A4863" w14:paraId="6EA331A9" w14:textId="77777777" w:rsidTr="000C7B09">
        <w:tc>
          <w:tcPr>
            <w:tcW w:w="5240" w:type="dxa"/>
          </w:tcPr>
          <w:p w14:paraId="55CDA964" w14:textId="090EE9CB" w:rsidR="004B17BF" w:rsidRPr="00D01850" w:rsidRDefault="004B17BF" w:rsidP="004B17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proofErr w:type="gramStart"/>
            <w:r w:rsidRPr="00684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3.Коментира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влияния между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Молдова.</w:t>
            </w:r>
          </w:p>
          <w:p w14:paraId="4DE8438F" w14:textId="77777777" w:rsidR="004B17BF" w:rsidRDefault="004B17BF" w:rsidP="004B17B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2.1</w:t>
            </w:r>
            <w:r w:rsidRPr="00687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Интерпретиране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A21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цикли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6274A3CF" w14:textId="5818F919" w:rsidR="004B17BF" w:rsidRPr="00D01850" w:rsidRDefault="004B17BF" w:rsidP="004B17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2.2</w:t>
            </w:r>
            <w:r w:rsidRPr="00E73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E734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Популяризиране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изтъкване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роля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съхраняване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идентичност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глобализиращия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 свят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3C41227" w14:textId="57AF5834" w:rsidR="003A4B6A" w:rsidRPr="004B17BF" w:rsidRDefault="001629B5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1629B5">
              <w:rPr>
                <w:rFonts w:ascii="Times New Roman" w:hAnsi="Times New Roman" w:cs="Times New Roman"/>
                <w:b/>
                <w:lang w:val="ru-RU"/>
              </w:rPr>
              <w:t xml:space="preserve">2.3. </w:t>
            </w:r>
            <w:proofErr w:type="spellStart"/>
            <w:r w:rsidRPr="001629B5">
              <w:rPr>
                <w:rFonts w:ascii="Times New Roman" w:hAnsi="Times New Roman" w:cs="Times New Roman"/>
                <w:b/>
                <w:lang w:val="ru-RU"/>
              </w:rPr>
              <w:t>Изготвяне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629B5">
              <w:rPr>
                <w:rFonts w:ascii="Times New Roman" w:hAnsi="Times New Roman" w:cs="Times New Roman"/>
                <w:lang w:val="ru-RU"/>
              </w:rPr>
              <w:t>проекти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1629B5">
              <w:rPr>
                <w:rFonts w:ascii="Times New Roman" w:hAnsi="Times New Roman" w:cs="Times New Roman"/>
                <w:lang w:val="ru-RU"/>
              </w:rPr>
              <w:t>опазване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1629B5">
              <w:rPr>
                <w:rFonts w:ascii="Times New Roman" w:hAnsi="Times New Roman" w:cs="Times New Roman"/>
                <w:lang w:val="ru-RU"/>
              </w:rPr>
              <w:t>популяризиране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1629B5">
              <w:rPr>
                <w:rFonts w:ascii="Times New Roman" w:hAnsi="Times New Roman" w:cs="Times New Roman"/>
                <w:lang w:val="ru-RU"/>
              </w:rPr>
              <w:t>обекти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1629B5">
              <w:rPr>
                <w:rFonts w:ascii="Times New Roman" w:hAnsi="Times New Roman" w:cs="Times New Roman"/>
                <w:lang w:val="ru-RU"/>
              </w:rPr>
              <w:t>етнокултурното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наследство на </w:t>
            </w:r>
            <w:proofErr w:type="spellStart"/>
            <w:r w:rsidRPr="001629B5">
              <w:rPr>
                <w:rFonts w:ascii="Times New Roman" w:hAnsi="Times New Roman" w:cs="Times New Roman"/>
                <w:lang w:val="ru-RU"/>
              </w:rPr>
              <w:t>българите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1629B5">
              <w:rPr>
                <w:rFonts w:ascii="Times New Roman" w:hAnsi="Times New Roman" w:cs="Times New Roman"/>
                <w:lang w:val="ru-RU"/>
              </w:rPr>
              <w:t>други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629B5">
              <w:rPr>
                <w:rFonts w:ascii="Times New Roman" w:hAnsi="Times New Roman" w:cs="Times New Roman"/>
                <w:lang w:val="ru-RU"/>
              </w:rPr>
              <w:t>етнически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общности в </w:t>
            </w:r>
            <w:proofErr w:type="spellStart"/>
            <w:r w:rsidRPr="001629B5">
              <w:rPr>
                <w:rFonts w:ascii="Times New Roman" w:hAnsi="Times New Roman" w:cs="Times New Roman"/>
                <w:lang w:val="ru-RU"/>
              </w:rPr>
              <w:t>Република</w:t>
            </w:r>
            <w:proofErr w:type="spellEnd"/>
            <w:r w:rsidRPr="001629B5">
              <w:rPr>
                <w:rFonts w:ascii="Times New Roman" w:hAnsi="Times New Roman" w:cs="Times New Roman"/>
                <w:lang w:val="ru-RU"/>
              </w:rPr>
              <w:t xml:space="preserve"> Молдова.</w:t>
            </w:r>
          </w:p>
        </w:tc>
        <w:tc>
          <w:tcPr>
            <w:tcW w:w="3119" w:type="dxa"/>
          </w:tcPr>
          <w:p w14:paraId="13F92322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D01850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b/>
              </w:rPr>
              <w:t>Обреден календарен цикъл на българите.</w:t>
            </w:r>
            <w:r w:rsidRPr="00D0185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14:paraId="57C59555" w14:textId="77777777" w:rsidR="003A4B6A" w:rsidRPr="00D01850" w:rsidRDefault="00C736CB" w:rsidP="0033167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1.Есенно-</w:t>
            </w:r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зимен празничен цикъл.Кукери.</w:t>
            </w:r>
          </w:p>
          <w:p w14:paraId="51FED0BE" w14:textId="77777777" w:rsidR="003A4B6A" w:rsidRPr="00D01850" w:rsidRDefault="003A4B6A" w:rsidP="0033167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2.Пролетно-летен празничен цикъл.Нестинарство.</w:t>
            </w:r>
          </w:p>
          <w:p w14:paraId="379AF452" w14:textId="77777777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</w:rPr>
              <w:t>3.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Български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фолклорни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области</w:t>
            </w:r>
            <w:r w:rsidRPr="00D01850">
              <w:rPr>
                <w:rFonts w:ascii="Times New Roman" w:hAnsi="Times New Roman" w:cs="Times New Roman"/>
              </w:rPr>
              <w:t>.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Специфика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фолклора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бесарабските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български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преселници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E9BCBD3" w14:textId="76DF1CEA" w:rsidR="003A4B6A" w:rsidRPr="00D01850" w:rsidRDefault="003A4B6A" w:rsidP="0033167C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4.Взаимни влияния в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традициите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фолклора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различните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етнически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общности в </w:t>
            </w:r>
            <w:proofErr w:type="spellStart"/>
            <w:r w:rsidR="0001614E">
              <w:rPr>
                <w:rFonts w:ascii="Times New Roman" w:hAnsi="Times New Roman" w:cs="Times New Roman"/>
                <w:lang w:val="ru-RU"/>
              </w:rPr>
              <w:t>Р</w:t>
            </w:r>
            <w:r w:rsidRPr="00D01850">
              <w:rPr>
                <w:rFonts w:ascii="Times New Roman" w:hAnsi="Times New Roman" w:cs="Times New Roman"/>
                <w:lang w:val="ru-RU"/>
              </w:rPr>
              <w:t>епублика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Молдова.</w:t>
            </w:r>
          </w:p>
        </w:tc>
        <w:tc>
          <w:tcPr>
            <w:tcW w:w="748" w:type="dxa"/>
          </w:tcPr>
          <w:p w14:paraId="49E735EB" w14:textId="0562115D" w:rsidR="003A4B6A" w:rsidRPr="00D01850" w:rsidRDefault="00E14315" w:rsidP="00331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A4B6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4780" w:type="dxa"/>
          </w:tcPr>
          <w:p w14:paraId="460C5129" w14:textId="77777777" w:rsidR="00C736CB" w:rsidRDefault="00C736CB" w:rsidP="00B923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коментиране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обредния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1927519" w14:textId="11A832E5" w:rsidR="00D929A2" w:rsidRDefault="000C7B09" w:rsidP="00DB25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обсъждане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фрагменти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творби</w:t>
            </w:r>
            <w:proofErr w:type="spellEnd"/>
            <w:r w:rsid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Мишо </w:t>
            </w:r>
            <w:proofErr w:type="spellStart"/>
            <w:r w:rsid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Хаджийски</w:t>
            </w:r>
            <w:proofErr w:type="spellEnd"/>
            <w:r w:rsid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128C7" w:rsidRP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Коледа в Таврия</w:t>
            </w:r>
            <w:r w:rsidR="00F128C7" w:rsidRP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Иван </w:t>
            </w:r>
            <w:proofErr w:type="spellStart"/>
            <w:r w:rsid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Вълков</w:t>
            </w:r>
            <w:proofErr w:type="spellEnd"/>
            <w:r w:rsid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128C7" w:rsidRP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“</w:t>
            </w:r>
            <w:proofErr w:type="spellStart"/>
            <w:r w:rsid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Сурвакарчета</w:t>
            </w:r>
            <w:proofErr w:type="spellEnd"/>
            <w:r w:rsidR="00F128C7" w:rsidRP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откриване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информация за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всекидневието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празниците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преселници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78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есенно-зимния обреден</w:t>
            </w:r>
            <w:r w:rsidR="00D77870"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цикъл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14DEBD5" w14:textId="7CB5460B" w:rsidR="00D56F14" w:rsidRDefault="00D56F14" w:rsidP="00DB25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презентации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музикален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фолклор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др.)</w:t>
            </w:r>
            <w:r w:rsidR="00F12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AA32CCD" w14:textId="501ADA33" w:rsidR="000C7B09" w:rsidRPr="00D929A2" w:rsidRDefault="000C7B09" w:rsidP="00DB25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викторина </w:t>
            </w:r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традиции,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празниците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българския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есенно-зимен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цикъл</w:t>
            </w:r>
            <w:proofErr w:type="spellEnd"/>
            <w:r w:rsidR="00D77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0FAA3D0" w14:textId="6DA72FAD" w:rsidR="00C736CB" w:rsidRDefault="006773F4" w:rsidP="00DB25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гледане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видеа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обреда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Кукери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коментари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за </w:t>
            </w:r>
            <w:proofErr w:type="spellStart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датите</w:t>
            </w:r>
            <w:proofErr w:type="spellEnd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3F0A13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0A13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празниците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ициите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Кукерите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какво</w:t>
            </w:r>
            <w:proofErr w:type="spellEnd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представляват</w:t>
            </w:r>
            <w:proofErr w:type="spellEnd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как се обличат, </w:t>
            </w:r>
            <w:proofErr w:type="spellStart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какви</w:t>
            </w:r>
            <w:proofErr w:type="spellEnd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ритуали</w:t>
            </w:r>
            <w:proofErr w:type="spellEnd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</w:t>
            </w:r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няват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каква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 </w:t>
            </w:r>
            <w:proofErr w:type="spellStart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символиката</w:t>
            </w:r>
            <w:proofErr w:type="spellEnd"/>
            <w:r w:rsidR="003F0A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им)</w:t>
            </w:r>
            <w:r w:rsidR="00EA2C0E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A6B5F9E" w14:textId="77777777" w:rsidR="00C736CB" w:rsidRDefault="00C736CB" w:rsidP="00DB25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твърдението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че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Кукерството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алтернтива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Хелоуин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4401061" w14:textId="77777777" w:rsidR="00E61DEC" w:rsidRPr="004677DE" w:rsidRDefault="009F1AB8" w:rsidP="00DB25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съставяне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въпроси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подготвяне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свои отговори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традиции,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пролетно-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цикъл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ABC8ACD" w14:textId="02FDF9AA" w:rsidR="00B50AEB" w:rsidRDefault="00EA2C0E" w:rsidP="00B50A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гледане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видеа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обреда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Нестинарството</w:t>
            </w:r>
            <w:proofErr w:type="spellEnd"/>
            <w:proofErr w:type="gram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коментари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(информация за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датата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AB2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риту</w:t>
            </w:r>
            <w:r w:rsidR="00A63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B2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</w:t>
            </w:r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50AEB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</w:t>
            </w:r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иции </w:t>
            </w:r>
            <w:r w:rsidR="00A63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A63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 w:rsidR="00A63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Нестинарството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какво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представляват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Нестинарки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как се обличат,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какъв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ритуал</w:t>
            </w:r>
            <w:r w:rsidR="00B50AEB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AEB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</w:t>
            </w:r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няват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каква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атмосфера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създава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ритуалът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музиката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каква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символиката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смислите</w:t>
            </w:r>
            <w:proofErr w:type="spellEnd"/>
            <w:r w:rsidR="00B50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ритуала)</w:t>
            </w:r>
            <w:r w:rsidR="00B50AEB" w:rsidRPr="0046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AE68D72" w14:textId="77777777" w:rsidR="000C31C5" w:rsidRDefault="00EA2C0E" w:rsidP="000C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групова</w:t>
            </w:r>
            <w:proofErr w:type="spellEnd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</w:t>
            </w:r>
            <w:proofErr w:type="spellEnd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създаване</w:t>
            </w:r>
            <w:proofErr w:type="spellEnd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постери</w:t>
            </w:r>
            <w:proofErr w:type="spellEnd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есенно-зимен</w:t>
            </w:r>
            <w:proofErr w:type="spellEnd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/пролетно-</w:t>
            </w:r>
            <w:proofErr w:type="spellStart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летен</w:t>
            </w:r>
            <w:proofErr w:type="spellEnd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празничен</w:t>
            </w:r>
            <w:proofErr w:type="spellEnd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цикъл</w:t>
            </w:r>
            <w:proofErr w:type="spellEnd"/>
            <w:r w:rsidR="00436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A6031E7" w14:textId="44B45FE7" w:rsidR="00436132" w:rsidRDefault="000C31C5" w:rsidP="00EA2C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сравнение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благословиите</w:t>
            </w:r>
            <w:proofErr w:type="spellEnd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изричани</w:t>
            </w:r>
            <w:proofErr w:type="spellEnd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ритуални</w:t>
            </w:r>
            <w:proofErr w:type="spellEnd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лица по </w:t>
            </w:r>
            <w:proofErr w:type="spellStart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</w:t>
            </w:r>
            <w:proofErr w:type="spellEnd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есенно-зимни</w:t>
            </w:r>
            <w:proofErr w:type="spellEnd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4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пролетно-</w:t>
            </w:r>
            <w:proofErr w:type="spellStart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</w:t>
            </w:r>
            <w:r w:rsidR="00804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="001F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обреди</w:t>
            </w:r>
            <w:proofErr w:type="spellEnd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767698C" w14:textId="4D0FD2F8" w:rsidR="00394102" w:rsidRDefault="00394102" w:rsidP="00DB25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ъобщение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празничната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един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цикъл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сравнение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списъка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ястията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празничната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272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обредния</w:t>
            </w:r>
            <w:proofErr w:type="spellEnd"/>
            <w:r w:rsidR="00272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2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</w:t>
            </w:r>
            <w:proofErr w:type="spellEnd"/>
            <w:r w:rsidR="00272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272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proofErr w:type="spellEnd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1C8C582" w14:textId="2A4C9C22" w:rsidR="006C1E90" w:rsidRPr="00E14315" w:rsidRDefault="000C7B09" w:rsidP="00DB25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Литературен</w:t>
            </w:r>
            <w:proofErr w:type="spellEnd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кръг</w:t>
            </w:r>
            <w:proofErr w:type="spellEnd"/>
            <w:r w:rsidR="00E1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5DF8" w:rsidRP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Традиции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реселници</w:t>
            </w:r>
            <w:proofErr w:type="spellEnd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художествени</w:t>
            </w:r>
            <w:proofErr w:type="spellEnd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творби</w:t>
            </w:r>
            <w:proofErr w:type="spellEnd"/>
            <w:r w:rsidR="00575DF8" w:rsidRPr="00575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Мишо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Хаджийски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1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Николай </w:t>
            </w:r>
            <w:proofErr w:type="spellStart"/>
            <w:r w:rsidRPr="00E1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Куртев</w:t>
            </w:r>
            <w:proofErr w:type="spellEnd"/>
            <w:r w:rsidRPr="00E1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Ана </w:t>
            </w:r>
            <w:proofErr w:type="spellStart"/>
            <w:r w:rsidRPr="00E1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Малешкова</w:t>
            </w:r>
            <w:proofErr w:type="spellEnd"/>
            <w:r w:rsidRPr="00E1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6C1E90" w:rsidRPr="00E1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9A307D0" w14:textId="77777777" w:rsidR="006C1E90" w:rsidRPr="00E14315" w:rsidRDefault="006C1E90" w:rsidP="00DB2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представяне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рецепти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емблематичните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ястия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молдовска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традиционна кухня </w:t>
            </w:r>
            <w:proofErr w:type="gramStart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 изводи</w:t>
            </w:r>
            <w:proofErr w:type="gramEnd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най-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типични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подправки;</w:t>
            </w:r>
          </w:p>
          <w:p w14:paraId="2CB9CABB" w14:textId="01BFEE14" w:rsidR="006C1E90" w:rsidRPr="00DB2554" w:rsidRDefault="006C1E90" w:rsidP="00DB255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E14315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lang w:val="ru-RU"/>
              </w:rPr>
              <w:t>организиране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lang w:val="ru-RU"/>
              </w:rPr>
              <w:t>работилница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lang w:val="ru-RU"/>
              </w:rPr>
              <w:t>приготвяне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lang w:val="ru-RU"/>
              </w:rPr>
              <w:t>традиционни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lang w:val="ru-RU"/>
              </w:rPr>
              <w:t>български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lang w:val="ru-RU"/>
              </w:rPr>
              <w:t>молдовски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14315">
              <w:rPr>
                <w:rFonts w:ascii="Times New Roman" w:eastAsia="Times New Roman" w:hAnsi="Times New Roman" w:cs="Times New Roman"/>
                <w:lang w:val="ru-RU"/>
              </w:rPr>
              <w:t>ястия</w:t>
            </w:r>
            <w:proofErr w:type="spellEnd"/>
            <w:r w:rsidRPr="00E14315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</w:tc>
      </w:tr>
      <w:tr w:rsidR="00CC1988" w:rsidRPr="007A4863" w14:paraId="171E2E43" w14:textId="77777777" w:rsidTr="000C7B09">
        <w:tc>
          <w:tcPr>
            <w:tcW w:w="5240" w:type="dxa"/>
          </w:tcPr>
          <w:p w14:paraId="55659908" w14:textId="77777777" w:rsidR="000759D6" w:rsidRPr="003A3794" w:rsidRDefault="000759D6" w:rsidP="000759D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90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</w:t>
            </w:r>
            <w:r w:rsidRPr="0090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тбиране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031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критично </w:t>
            </w:r>
            <w:proofErr w:type="spellStart"/>
            <w:r w:rsidRPr="009031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информация от исторически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източници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статистически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литература и СМИ.</w:t>
            </w:r>
          </w:p>
          <w:p w14:paraId="794A3DC2" w14:textId="04DD8C0E" w:rsidR="000759D6" w:rsidRPr="001427F6" w:rsidRDefault="000759D6" w:rsidP="001427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F77F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F77F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A3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културно-историческа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ографска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терминология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характерна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формулирането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сторическите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реферат, проект и др.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87C5C9" w14:textId="77777777" w:rsidR="0087438A" w:rsidRDefault="0087438A" w:rsidP="008743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8301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.Подреждане</w:t>
            </w:r>
            <w:proofErr w:type="gram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явления от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и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EBC05A3" w14:textId="77777777" w:rsidR="009B4CF2" w:rsidRPr="00F77FE7" w:rsidRDefault="009B4CF2" w:rsidP="009B4CF2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F7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.Анализиране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</w:t>
            </w:r>
            <w:proofErr w:type="spellEnd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исторически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с</w:t>
            </w:r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018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конкретна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обстановка.</w:t>
            </w:r>
          </w:p>
          <w:p w14:paraId="0E5BF512" w14:textId="387830AB" w:rsidR="00CC1988" w:rsidRPr="00CC1988" w:rsidRDefault="009B4CF2" w:rsidP="009B4CF2">
            <w:pPr>
              <w:pStyle w:val="TableParagraph"/>
              <w:tabs>
                <w:tab w:val="left" w:pos="283"/>
              </w:tabs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b/>
                <w:sz w:val="24"/>
                <w:szCs w:val="24"/>
                <w:lang w:val="ru-RU"/>
              </w:rPr>
              <w:t>4.3</w:t>
            </w:r>
            <w:r w:rsidRPr="00CC1988">
              <w:rPr>
                <w:b/>
                <w:sz w:val="24"/>
                <w:szCs w:val="24"/>
                <w:lang w:val="ru-RU"/>
              </w:rPr>
              <w:t>.Аргументиране</w:t>
            </w:r>
            <w:r w:rsidRPr="00CC1988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C1988">
              <w:rPr>
                <w:sz w:val="24"/>
                <w:szCs w:val="24"/>
                <w:lang w:val="ru-RU"/>
              </w:rPr>
              <w:t>своята</w:t>
            </w:r>
            <w:proofErr w:type="spellEnd"/>
            <w:r w:rsidRPr="00CC1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988">
              <w:rPr>
                <w:sz w:val="24"/>
                <w:szCs w:val="24"/>
                <w:lang w:val="ru-RU"/>
              </w:rPr>
              <w:t>гледна</w:t>
            </w:r>
            <w:proofErr w:type="spellEnd"/>
            <w:r w:rsidRPr="00CC1988">
              <w:rPr>
                <w:sz w:val="24"/>
                <w:szCs w:val="24"/>
                <w:lang w:val="ru-RU"/>
              </w:rPr>
              <w:t xml:space="preserve"> точка </w:t>
            </w:r>
            <w:proofErr w:type="spellStart"/>
            <w:r w:rsidRPr="00CC1988">
              <w:rPr>
                <w:sz w:val="24"/>
                <w:szCs w:val="24"/>
                <w:lang w:val="ru-RU"/>
              </w:rPr>
              <w:t>относно</w:t>
            </w:r>
            <w:proofErr w:type="spellEnd"/>
            <w:r w:rsidRPr="00CC1988">
              <w:rPr>
                <w:sz w:val="24"/>
                <w:szCs w:val="24"/>
                <w:lang w:val="ru-RU"/>
              </w:rPr>
              <w:t xml:space="preserve"> причините и </w:t>
            </w:r>
            <w:proofErr w:type="spellStart"/>
            <w:r w:rsidRPr="00CC1988">
              <w:rPr>
                <w:sz w:val="24"/>
                <w:szCs w:val="24"/>
                <w:lang w:val="ru-RU"/>
              </w:rPr>
              <w:t>последиците</w:t>
            </w:r>
            <w:proofErr w:type="spellEnd"/>
            <w:r w:rsidRPr="00CC1988">
              <w:rPr>
                <w:sz w:val="24"/>
                <w:szCs w:val="24"/>
                <w:lang w:val="ru-RU"/>
              </w:rPr>
              <w:t xml:space="preserve"> от исторически и </w:t>
            </w:r>
            <w:proofErr w:type="spellStart"/>
            <w:r w:rsidRPr="00CC1988">
              <w:rPr>
                <w:sz w:val="24"/>
                <w:szCs w:val="24"/>
                <w:lang w:val="ru-RU"/>
              </w:rPr>
              <w:t>културни</w:t>
            </w:r>
            <w:proofErr w:type="spellEnd"/>
            <w:r w:rsidRPr="00CC1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988">
              <w:rPr>
                <w:sz w:val="24"/>
                <w:szCs w:val="24"/>
                <w:lang w:val="ru-RU"/>
              </w:rPr>
              <w:t>събития</w:t>
            </w:r>
            <w:proofErr w:type="spellEnd"/>
            <w:r w:rsidRPr="00CC1988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CC1988">
              <w:rPr>
                <w:sz w:val="24"/>
                <w:szCs w:val="24"/>
                <w:lang w:val="ru-RU"/>
              </w:rPr>
              <w:t>процеси</w:t>
            </w:r>
            <w:proofErr w:type="spellEnd"/>
            <w:r w:rsidRPr="00CC1988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C1988">
              <w:rPr>
                <w:sz w:val="24"/>
                <w:szCs w:val="24"/>
                <w:lang w:val="ru-RU"/>
              </w:rPr>
              <w:t>историята</w:t>
            </w:r>
            <w:proofErr w:type="spellEnd"/>
            <w:r w:rsidRPr="00CC1988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C1988">
              <w:rPr>
                <w:sz w:val="24"/>
                <w:szCs w:val="24"/>
                <w:lang w:val="ru-RU"/>
              </w:rPr>
              <w:t>България</w:t>
            </w:r>
            <w:proofErr w:type="spellEnd"/>
            <w:r w:rsidRPr="00CC1988">
              <w:rPr>
                <w:sz w:val="24"/>
                <w:szCs w:val="24"/>
                <w:lang w:val="ru-RU"/>
              </w:rPr>
              <w:t xml:space="preserve"> в</w:t>
            </w:r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съвременната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епоха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</w:tcPr>
          <w:p w14:paraId="78D55C86" w14:textId="77777777" w:rsidR="00CC1988" w:rsidRPr="00D01850" w:rsidRDefault="00CC1988" w:rsidP="00CC1988">
            <w:pPr>
              <w:pStyle w:val="TableParagraph"/>
              <w:tabs>
                <w:tab w:val="left" w:pos="283"/>
              </w:tabs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o-MD"/>
                <w14:ligatures w14:val="standardContextual"/>
              </w:rPr>
              <w:t>III.</w:t>
            </w:r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Трето</w:t>
            </w:r>
            <w:proofErr w:type="spellEnd"/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българско</w:t>
            </w:r>
            <w:proofErr w:type="spellEnd"/>
            <w:r w:rsidRPr="00D01850">
              <w:rPr>
                <w:rFonts w:eastAsiaTheme="minorHAnsi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царство. </w:t>
            </w:r>
          </w:p>
          <w:p w14:paraId="2C4B683B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 xml:space="preserve">1.Войни за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национално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обединение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Балканска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война,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Междусъюзническа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война,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Първа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световна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война. </w:t>
            </w:r>
          </w:p>
          <w:p w14:paraId="1F07DC90" w14:textId="6B7B0C60" w:rsidR="00214C9C" w:rsidRPr="0031344C" w:rsidRDefault="0031344C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214C9C">
              <w:rPr>
                <w:rFonts w:ascii="Times New Roman" w:hAnsi="Times New Roman" w:cs="Times New Roman"/>
                <w:lang w:val="ru-RU"/>
              </w:rPr>
              <w:t xml:space="preserve">.Българският </w:t>
            </w:r>
            <w:proofErr w:type="spellStart"/>
            <w:r w:rsidR="00214C9C">
              <w:rPr>
                <w:rFonts w:ascii="Times New Roman" w:hAnsi="Times New Roman" w:cs="Times New Roman"/>
                <w:lang w:val="ru-RU"/>
              </w:rPr>
              <w:t>път</w:t>
            </w:r>
            <w:proofErr w:type="spellEnd"/>
            <w:r w:rsidR="00214C9C">
              <w:rPr>
                <w:rFonts w:ascii="Times New Roman" w:hAnsi="Times New Roman" w:cs="Times New Roman"/>
                <w:lang w:val="ru-RU"/>
              </w:rPr>
              <w:t xml:space="preserve"> от </w:t>
            </w:r>
            <w:proofErr w:type="spellStart"/>
            <w:r w:rsidR="00214C9C">
              <w:rPr>
                <w:rFonts w:ascii="Times New Roman" w:hAnsi="Times New Roman" w:cs="Times New Roman"/>
                <w:lang w:val="ru-RU"/>
              </w:rPr>
              <w:t>демокрацията</w:t>
            </w:r>
            <w:proofErr w:type="spellEnd"/>
            <w:r w:rsidR="00214C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lang w:val="ru-RU"/>
              </w:rPr>
              <w:t>към</w:t>
            </w:r>
            <w:proofErr w:type="spellEnd"/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lang w:val="ru-RU"/>
              </w:rPr>
              <w:t>авторитарния</w:t>
            </w:r>
            <w:proofErr w:type="spellEnd"/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 режим на </w:t>
            </w:r>
            <w:proofErr w:type="spellStart"/>
            <w:r w:rsidR="00CC1988" w:rsidRPr="00D01850">
              <w:rPr>
                <w:rFonts w:ascii="Times New Roman" w:hAnsi="Times New Roman" w:cs="Times New Roman"/>
                <w:lang w:val="ru-RU"/>
              </w:rPr>
              <w:t>цар</w:t>
            </w:r>
            <w:proofErr w:type="spellEnd"/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 Борис </w:t>
            </w:r>
            <w:r w:rsidR="00CC1988" w:rsidRPr="00D01850">
              <w:rPr>
                <w:rFonts w:ascii="Times New Roman" w:hAnsi="Times New Roman" w:cs="Times New Roman"/>
                <w:lang w:val="en-US"/>
              </w:rPr>
              <w:t>III</w:t>
            </w:r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5694209" w14:textId="1248B082" w:rsidR="00CC1988" w:rsidRPr="00D01850" w:rsidRDefault="0031344C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214C9C">
              <w:rPr>
                <w:rFonts w:ascii="Times New Roman" w:hAnsi="Times New Roman" w:cs="Times New Roman"/>
                <w:lang w:val="ru-RU"/>
              </w:rPr>
              <w:t>.</w:t>
            </w:r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14C9C">
              <w:rPr>
                <w:rFonts w:ascii="Times New Roman" w:hAnsi="Times New Roman" w:cs="Times New Roman"/>
                <w:lang w:val="ru-RU"/>
              </w:rPr>
              <w:t>Политическо</w:t>
            </w:r>
            <w:proofErr w:type="spellEnd"/>
            <w:r w:rsidR="00214C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214C9C">
              <w:rPr>
                <w:rFonts w:ascii="Times New Roman" w:hAnsi="Times New Roman" w:cs="Times New Roman"/>
                <w:lang w:val="ru-RU"/>
              </w:rPr>
              <w:t xml:space="preserve">противоборство </w:t>
            </w:r>
            <w:r w:rsidR="00CC1988" w:rsidRPr="00214C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14C9C">
              <w:rPr>
                <w:rFonts w:ascii="Times New Roman" w:hAnsi="Times New Roman" w:cs="Times New Roman"/>
                <w:lang w:val="ru-RU"/>
              </w:rPr>
              <w:t>през</w:t>
            </w:r>
            <w:proofErr w:type="spellEnd"/>
            <w:proofErr w:type="gramEnd"/>
            <w:r w:rsidR="00214C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C1988" w:rsidRPr="00214C9C">
              <w:rPr>
                <w:rFonts w:ascii="Times New Roman" w:hAnsi="Times New Roman" w:cs="Times New Roman"/>
              </w:rPr>
              <w:t>1923 – 1934</w:t>
            </w:r>
            <w:r w:rsidR="00214C9C">
              <w:rPr>
                <w:rFonts w:ascii="Times New Roman" w:hAnsi="Times New Roman" w:cs="Times New Roman"/>
                <w:lang w:val="ru-RU"/>
              </w:rPr>
              <w:t>г</w:t>
            </w:r>
            <w:r w:rsidR="00CC1988" w:rsidRPr="00214C9C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CC1988" w:rsidRPr="00214C9C">
              <w:rPr>
                <w:rFonts w:ascii="Times New Roman" w:hAnsi="Times New Roman" w:cs="Times New Roman"/>
                <w:lang w:val="ru-RU"/>
              </w:rPr>
              <w:t>Септемврийски</w:t>
            </w:r>
            <w:proofErr w:type="spellEnd"/>
            <w:r w:rsidR="00CC1988" w:rsidRPr="00214C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988" w:rsidRPr="00214C9C">
              <w:rPr>
                <w:rFonts w:ascii="Times New Roman" w:hAnsi="Times New Roman" w:cs="Times New Roman"/>
                <w:lang w:val="ru-RU"/>
              </w:rPr>
              <w:t>бунтове</w:t>
            </w:r>
            <w:proofErr w:type="spellEnd"/>
            <w:r w:rsidR="00CC1988" w:rsidRPr="00214C9C">
              <w:rPr>
                <w:rFonts w:ascii="Times New Roman" w:hAnsi="Times New Roman" w:cs="Times New Roman"/>
                <w:lang w:val="ru-RU"/>
              </w:rPr>
              <w:t xml:space="preserve"> 1923г.</w:t>
            </w:r>
          </w:p>
          <w:p w14:paraId="22171116" w14:textId="1B259C7D" w:rsidR="00CC1988" w:rsidRPr="00D01850" w:rsidRDefault="0031344C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CC1988" w:rsidRPr="00D01850">
              <w:rPr>
                <w:rFonts w:ascii="Times New Roman" w:hAnsi="Times New Roman" w:cs="Times New Roman"/>
                <w:lang w:val="ru-RU"/>
              </w:rPr>
              <w:t>Икономическо</w:t>
            </w:r>
            <w:proofErr w:type="spellEnd"/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="00CC1988" w:rsidRPr="00D01850">
              <w:rPr>
                <w:rFonts w:ascii="Times New Roman" w:hAnsi="Times New Roman" w:cs="Times New Roman"/>
                <w:lang w:val="ru-RU"/>
              </w:rPr>
              <w:t>културно</w:t>
            </w:r>
            <w:proofErr w:type="spellEnd"/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 развитие на </w:t>
            </w:r>
            <w:proofErr w:type="spellStart"/>
            <w:r w:rsidR="00CC1988" w:rsidRPr="00D01850">
              <w:rPr>
                <w:rFonts w:ascii="Times New Roman" w:hAnsi="Times New Roman" w:cs="Times New Roman"/>
                <w:lang w:val="ru-RU"/>
              </w:rPr>
              <w:t>България</w:t>
            </w:r>
            <w:proofErr w:type="spellEnd"/>
            <w:r w:rsidR="00CC1988" w:rsidRPr="00D01850">
              <w:rPr>
                <w:rFonts w:ascii="Times New Roman" w:hAnsi="Times New Roman" w:cs="Times New Roman"/>
              </w:rPr>
              <w:t xml:space="preserve"> между двете световни войни</w:t>
            </w:r>
            <w:r w:rsidR="00CC1988"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F59F0C0" w14:textId="4926EA79" w:rsidR="00CC1988" w:rsidRPr="00D01850" w:rsidRDefault="0031344C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CC1988" w:rsidRPr="00D01850">
              <w:rPr>
                <w:rFonts w:ascii="Times New Roman" w:hAnsi="Times New Roman" w:cs="Times New Roman"/>
                <w:lang w:val="ru-RU"/>
              </w:rPr>
              <w:t>Кр</w:t>
            </w:r>
            <w:r>
              <w:rPr>
                <w:rFonts w:ascii="Times New Roman" w:hAnsi="Times New Roman" w:cs="Times New Roman"/>
                <w:lang w:val="ru-RU"/>
              </w:rPr>
              <w:t>аят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Трето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българско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царство.</w:t>
            </w:r>
            <w:r w:rsidR="00CC1988" w:rsidRPr="00D01850">
              <w:rPr>
                <w:rFonts w:ascii="Times New Roman" w:hAnsi="Times New Roman" w:cs="Times New Roman"/>
                <w:lang w:val="ru-RU"/>
              </w:rPr>
              <w:t>Промените</w:t>
            </w:r>
            <w:proofErr w:type="spellEnd"/>
            <w:proofErr w:type="gramEnd"/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="00CC1988" w:rsidRPr="00D01850">
              <w:rPr>
                <w:rFonts w:ascii="Times New Roman" w:hAnsi="Times New Roman" w:cs="Times New Roman"/>
                <w:lang w:val="ru-RU"/>
              </w:rPr>
              <w:t>България</w:t>
            </w:r>
            <w:proofErr w:type="spellEnd"/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 след 9 </w:t>
            </w:r>
            <w:proofErr w:type="spellStart"/>
            <w:r w:rsidR="00CC1988" w:rsidRPr="00D01850">
              <w:rPr>
                <w:rFonts w:ascii="Times New Roman" w:hAnsi="Times New Roman" w:cs="Times New Roman"/>
                <w:lang w:val="ru-RU"/>
              </w:rPr>
              <w:t>септември</w:t>
            </w:r>
            <w:proofErr w:type="spellEnd"/>
            <w:r w:rsidR="00CC1988"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4875D150" w14:textId="77777777" w:rsidR="00CC1988" w:rsidRPr="00D01850" w:rsidRDefault="00CC1988" w:rsidP="00CC1988">
            <w:pPr>
              <w:pStyle w:val="TableParagraph"/>
              <w:tabs>
                <w:tab w:val="left" w:pos="283"/>
              </w:tabs>
              <w:rPr>
                <w:rFonts w:eastAsiaTheme="minorHAnsi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8" w:type="dxa"/>
          </w:tcPr>
          <w:p w14:paraId="6AEBC28D" w14:textId="77777777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10ч.</w:t>
            </w:r>
          </w:p>
        </w:tc>
        <w:tc>
          <w:tcPr>
            <w:tcW w:w="4780" w:type="dxa"/>
          </w:tcPr>
          <w:p w14:paraId="719388EA" w14:textId="198AEF1D" w:rsidR="00CC1988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четене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текстови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фрагменти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изучавани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определяне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причините и </w:t>
            </w:r>
            <w:proofErr w:type="spellStart"/>
            <w:r w:rsidR="00214C9C">
              <w:rPr>
                <w:rFonts w:ascii="Times New Roman" w:hAnsi="Times New Roman" w:cs="Times New Roman"/>
                <w:bCs/>
                <w:lang w:val="ru-RU"/>
              </w:rPr>
              <w:t>последиците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им;</w:t>
            </w:r>
          </w:p>
          <w:p w14:paraId="43F87637" w14:textId="77777777" w:rsidR="00CC1988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обсъждане на фрагменти  от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документални или игрални филми за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изучаваните исторически събития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2DDBE38A" w14:textId="1505F319" w:rsidR="00CC1988" w:rsidRDefault="00CC1988" w:rsidP="00CC1988">
            <w:pPr>
              <w:pStyle w:val="TableParagraph"/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откриване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историческа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карта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на места на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историческите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събития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процеси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от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изучавания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период;</w:t>
            </w:r>
          </w:p>
          <w:p w14:paraId="67B4EA84" w14:textId="77777777" w:rsidR="00CC1988" w:rsidRPr="003928FE" w:rsidRDefault="00CC1988" w:rsidP="00CC1988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анализиране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с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помощта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историческата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карта на</w:t>
            </w:r>
            <w:r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териториалните промени, наст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ъпили през изучавания период</w:t>
            </w:r>
            <w:r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62DEA73A" w14:textId="67E4BBE1" w:rsidR="00CC1988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реферати за представяне на портрети на емблематични личности от епохата с коментар за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ролята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 (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няколко  различни источници)</w:t>
            </w:r>
            <w:r w:rsidR="00DB25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12C2371C" w14:textId="77777777" w:rsidR="00CC1988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съставяне на библиографска справка за едно от значимите събития от изучаваната епоха;</w:t>
            </w:r>
          </w:p>
          <w:p w14:paraId="5091D4CB" w14:textId="77777777" w:rsidR="00DB2554" w:rsidRDefault="00CC1988" w:rsidP="00DB25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настъпили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бита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всекидневния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изучаемат</w:t>
            </w:r>
            <w:r w:rsidR="00DB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DB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B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</w:t>
            </w:r>
            <w:proofErr w:type="spellEnd"/>
            <w:r w:rsidR="00DB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C5B8411" w14:textId="01306DBC" w:rsidR="00CC1988" w:rsidRPr="00DB2554" w:rsidRDefault="00CC1988" w:rsidP="00DB25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съставя</w:t>
            </w:r>
            <w:r w:rsidR="00575DF8" w:rsidRP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подробни</w:t>
            </w:r>
            <w:proofErr w:type="spellEnd"/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планове</w:t>
            </w:r>
            <w:proofErr w:type="spellEnd"/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proofErr w:type="gramStart"/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диаграм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spellEnd"/>
            <w:r w:rsidR="00180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80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proofErr w:type="gram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анализира</w:t>
            </w:r>
            <w:r w:rsidR="00575DF8" w:rsidRP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съпоставя</w:t>
            </w:r>
            <w:r w:rsidR="00575DF8" w:rsidRP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75D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статистически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данни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84086D4" w14:textId="0A0CB318" w:rsidR="00CC1988" w:rsidRPr="00DB2554" w:rsidRDefault="00CC1988" w:rsidP="00DB2554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описва</w:t>
            </w:r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 w:rsidR="002E52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исторически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културни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B2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процеси</w:t>
            </w:r>
            <w:proofErr w:type="spellEnd"/>
            <w:r w:rsidR="00DB2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B2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</w:t>
            </w:r>
            <w:proofErr w:type="spellEnd"/>
            <w:r w:rsidR="00DB2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B2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изучаваната</w:t>
            </w:r>
            <w:proofErr w:type="spellEnd"/>
            <w:r w:rsidR="00DB2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B2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епоха</w:t>
            </w:r>
            <w:proofErr w:type="spellEnd"/>
            <w:r w:rsidR="00DB2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E81284B" w14:textId="2A22E8A4" w:rsidR="00CC1988" w:rsidRPr="00913691" w:rsidRDefault="00CC1988" w:rsidP="00CC1988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аргументирано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тълкуване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причини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</w:t>
            </w:r>
            <w:proofErr w:type="spellStart"/>
            <w:r w:rsidR="007A5A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BF37E58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п</w:t>
            </w:r>
            <w:r w:rsidRPr="00D01850">
              <w:rPr>
                <w:rFonts w:ascii="Times New Roman" w:hAnsi="Times New Roman" w:cs="Times New Roman"/>
              </w:rPr>
              <w:t xml:space="preserve">одбор на информация, предоставена от исторически източници </w:t>
            </w:r>
            <w:r>
              <w:rPr>
                <w:rFonts w:ascii="Times New Roman" w:hAnsi="Times New Roman" w:cs="Times New Roman"/>
              </w:rPr>
              <w:t>въз основа на даден план</w:t>
            </w:r>
            <w:r w:rsidRPr="00D01850">
              <w:rPr>
                <w:rFonts w:ascii="Times New Roman" w:hAnsi="Times New Roman" w:cs="Times New Roman"/>
              </w:rPr>
              <w:t>;</w:t>
            </w:r>
          </w:p>
          <w:p w14:paraId="3742B92E" w14:textId="77777777" w:rsidR="00CC1988" w:rsidRPr="00102DC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упражнения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хронологическо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подреждане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информация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изучаваната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епоха</w:t>
            </w:r>
            <w:proofErr w:type="spellEnd"/>
            <w:r w:rsidRPr="00D01850">
              <w:rPr>
                <w:rFonts w:ascii="Times New Roman" w:hAnsi="Times New Roman" w:cs="Times New Roman"/>
              </w:rPr>
              <w:t>;</w:t>
            </w:r>
          </w:p>
          <w:p w14:paraId="15C6F0EE" w14:textId="4BBF6851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създаване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кратки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есета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използване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понятия</w:t>
            </w:r>
            <w:r>
              <w:rPr>
                <w:rFonts w:ascii="Times New Roman" w:hAnsi="Times New Roman" w:cs="Times New Roman"/>
              </w:rPr>
              <w:t>, предложени от учителя;</w:t>
            </w:r>
          </w:p>
          <w:p w14:paraId="0C159E6D" w14:textId="77777777" w:rsidR="00CC1988" w:rsidRPr="003928FE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- у</w:t>
            </w:r>
            <w:r w:rsidRPr="00D01850">
              <w:rPr>
                <w:rFonts w:ascii="Times New Roman" w:hAnsi="Times New Roman" w:cs="Times New Roman"/>
              </w:rPr>
              <w:t>пражнения за формулиране на подходящи въпроси за исторически събития, свидетелски показания, писма, списания, артефакти, снимки,</w:t>
            </w:r>
            <w:r>
              <w:rPr>
                <w:rFonts w:ascii="Times New Roman" w:hAnsi="Times New Roman" w:cs="Times New Roman"/>
              </w:rPr>
              <w:t xml:space="preserve"> карти, изкуство и архитектура;</w:t>
            </w:r>
          </w:p>
          <w:p w14:paraId="346B6569" w14:textId="77777777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C1988" w:rsidRPr="007A4863" w14:paraId="6811A24D" w14:textId="77777777" w:rsidTr="000C7B09">
        <w:tc>
          <w:tcPr>
            <w:tcW w:w="5240" w:type="dxa"/>
          </w:tcPr>
          <w:p w14:paraId="6FA213D3" w14:textId="77777777" w:rsidR="00C300E4" w:rsidRPr="003A3794" w:rsidRDefault="00C300E4" w:rsidP="00C300E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90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</w:t>
            </w:r>
            <w:r w:rsidRPr="0090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тбиране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031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критично </w:t>
            </w:r>
            <w:proofErr w:type="spellStart"/>
            <w:r w:rsidRPr="009031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информация от исторически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източници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статистически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литература и СМИ.</w:t>
            </w:r>
          </w:p>
          <w:p w14:paraId="37DF6C15" w14:textId="77777777" w:rsidR="00C300E4" w:rsidRPr="00D01850" w:rsidRDefault="00C300E4" w:rsidP="00C300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F77F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F77F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Използване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A3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културно-историческа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ографска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терминология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характерна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формулирането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сторическите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реферат, проект и др.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380CA20" w14:textId="5BD251F4" w:rsidR="009B4CF2" w:rsidRPr="003A3B27" w:rsidRDefault="009B4CF2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8301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.Подреждане</w:t>
            </w:r>
            <w:proofErr w:type="gram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явления от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и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Pr="0083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BE16DE5" w14:textId="4C5C0562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1.Критично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осмисляне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явления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676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28E1BB0" w14:textId="77777777" w:rsidR="00CC1988" w:rsidRPr="00F34B38" w:rsidRDefault="00CC1988" w:rsidP="006762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20C8E689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IV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Съдбините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бесарабските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в.</w:t>
            </w:r>
          </w:p>
          <w:p w14:paraId="5640E711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ED6B18" w14:textId="77777777" w:rsidR="00CC1988" w:rsidRPr="00D01850" w:rsidRDefault="00CC1988" w:rsidP="00CC198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1.Последствията от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Първата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световна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война за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българската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диаспора в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Бесарабия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</w:p>
          <w:p w14:paraId="39322B1F" w14:textId="77777777" w:rsidR="00CC1988" w:rsidRPr="00D01850" w:rsidRDefault="00CC1988" w:rsidP="00CC198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Икономически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просветен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културен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живот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бесарабските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между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двете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световни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войни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54AD0EF7" w14:textId="3C66865D" w:rsidR="00CC1988" w:rsidRPr="00D01850" w:rsidRDefault="00CC1988" w:rsidP="00CC1988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3.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Тежките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изпитания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бесарабските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след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Втората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световна</w:t>
            </w:r>
            <w:proofErr w:type="spellEnd"/>
            <w:r w:rsidRPr="00AC6C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AC6C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война:</w:t>
            </w:r>
            <w:r w:rsid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с</w:t>
            </w:r>
            <w:r w:rsidRP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ушата</w:t>
            </w:r>
            <w:proofErr w:type="spellEnd"/>
            <w:r w:rsidRP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и </w:t>
            </w:r>
            <w:proofErr w:type="spellStart"/>
            <w:r w:rsidRP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гладът</w:t>
            </w:r>
            <w:proofErr w:type="spellEnd"/>
            <w:r w:rsidRP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пр</w:t>
            </w:r>
            <w:r w:rsid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ез</w:t>
            </w:r>
            <w:proofErr w:type="spellEnd"/>
            <w:r w:rsid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gramStart"/>
            <w:r w:rsid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1946  –</w:t>
            </w:r>
            <w:proofErr w:type="gramEnd"/>
            <w:r w:rsid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1947г.; </w:t>
            </w:r>
            <w:proofErr w:type="spellStart"/>
            <w:r w:rsid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к</w:t>
            </w:r>
            <w:r w:rsidRP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олективизация</w:t>
            </w:r>
            <w:proofErr w:type="spellEnd"/>
            <w:r w:rsidRP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и депортации </w:t>
            </w:r>
            <w:proofErr w:type="spellStart"/>
            <w:r w:rsidRP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през</w:t>
            </w:r>
            <w:proofErr w:type="spellEnd"/>
            <w:r w:rsidRPr="00AC6CF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1948 г. – 1949 г.</w:t>
            </w:r>
            <w:r w:rsidRPr="00D0185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</w:p>
          <w:p w14:paraId="0E23F73F" w14:textId="77777777" w:rsidR="00CC1988" w:rsidRPr="00D01850" w:rsidRDefault="00CC1988" w:rsidP="00CC1988">
            <w:pPr>
              <w:pStyle w:val="TableParagraph"/>
              <w:tabs>
                <w:tab w:val="left" w:pos="283"/>
              </w:tabs>
              <w:rPr>
                <w:rFonts w:eastAsiaTheme="minorHAnsi"/>
                <w:bCs/>
                <w:kern w:val="2"/>
                <w:sz w:val="24"/>
                <w:szCs w:val="24"/>
                <w14:ligatures w14:val="standardContextual"/>
              </w:rPr>
            </w:pPr>
            <w:r w:rsidRPr="00D01850">
              <w:rPr>
                <w:bCs/>
                <w:kern w:val="2"/>
                <w:sz w:val="24"/>
                <w:szCs w:val="24"/>
                <w:lang w:val="ru-RU"/>
                <w14:ligatures w14:val="standardContextual"/>
              </w:rPr>
              <w:t>4.</w:t>
            </w:r>
            <w:r w:rsidRPr="00D01850">
              <w:rPr>
                <w:rFonts w:eastAsiaTheme="minorHAnsi"/>
                <w:bCs/>
                <w:kern w:val="2"/>
                <w:sz w:val="24"/>
                <w:szCs w:val="24"/>
                <w14:ligatures w14:val="standardContextual"/>
              </w:rPr>
              <w:t xml:space="preserve"> Българите в Молдова през 1960 г. – 1991 г.</w:t>
            </w:r>
            <w:r w:rsidRPr="00D01850">
              <w:rPr>
                <w:rFonts w:eastAsiaTheme="minorHAnsi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D01850">
              <w:rPr>
                <w:kern w:val="2"/>
                <w:sz w:val="24"/>
                <w:szCs w:val="24"/>
                <w14:ligatures w14:val="standardContextual"/>
              </w:rPr>
              <w:t>Известни бесарабски българи в областта на науката, културата</w:t>
            </w:r>
          </w:p>
          <w:p w14:paraId="14D0D360" w14:textId="77777777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A49D927" w14:textId="77777777" w:rsidR="00CC1988" w:rsidRPr="00D01850" w:rsidRDefault="00CC1988" w:rsidP="00CC198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Установяване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връзки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селища в Молдова с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прародината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48" w:type="dxa"/>
          </w:tcPr>
          <w:p w14:paraId="6E1C6763" w14:textId="77777777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6ч.</w:t>
            </w:r>
          </w:p>
        </w:tc>
        <w:tc>
          <w:tcPr>
            <w:tcW w:w="4780" w:type="dxa"/>
          </w:tcPr>
          <w:p w14:paraId="52B71FF9" w14:textId="77777777" w:rsidR="00CC1988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четене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F34B38">
              <w:rPr>
                <w:rFonts w:ascii="Times New Roman" w:hAnsi="Times New Roman" w:cs="Times New Roman"/>
                <w:bCs/>
                <w:lang w:val="ru-RU"/>
              </w:rPr>
              <w:t xml:space="preserve">и </w:t>
            </w:r>
            <w:proofErr w:type="spellStart"/>
            <w:r w:rsidRPr="00F34B38">
              <w:rPr>
                <w:rFonts w:ascii="Times New Roman" w:hAnsi="Times New Roman" w:cs="Times New Roman"/>
                <w:bCs/>
                <w:lang w:val="ru-RU"/>
              </w:rPr>
              <w:t>критическо</w:t>
            </w:r>
            <w:proofErr w:type="spellEnd"/>
            <w:r w:rsidRPr="00F34B38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F34B38">
              <w:rPr>
                <w:rFonts w:ascii="Times New Roman" w:hAnsi="Times New Roman" w:cs="Times New Roman"/>
                <w:bCs/>
                <w:lang w:val="ru-RU"/>
              </w:rPr>
              <w:t>осмисляне</w:t>
            </w:r>
            <w:proofErr w:type="spellEnd"/>
            <w:r w:rsidRPr="00F34B38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текстови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фрагменти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изучавани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определяне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на причините и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следствията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56527995" w14:textId="2681B004" w:rsidR="00CC1988" w:rsidRDefault="00A40793" w:rsidP="00CC1988">
            <w:pPr>
              <w:pStyle w:val="TableParagraph"/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откриване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върху</w:t>
            </w:r>
            <w:proofErr w:type="spellEnd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историческа</w:t>
            </w:r>
            <w:r w:rsidR="00FF3E7E" w:rsidRPr="00180A82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та</w:t>
            </w:r>
            <w:proofErr w:type="spellEnd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карта</w:t>
            </w:r>
            <w:r w:rsidR="00CC198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на места на </w:t>
            </w:r>
            <w:proofErr w:type="spellStart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историческите</w:t>
            </w:r>
            <w:proofErr w:type="spellEnd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събития</w:t>
            </w:r>
            <w:proofErr w:type="spellEnd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 </w:t>
            </w:r>
            <w:proofErr w:type="spellStart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процеси</w:t>
            </w:r>
            <w:proofErr w:type="spellEnd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от </w:t>
            </w:r>
            <w:proofErr w:type="spellStart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изучавания</w:t>
            </w:r>
            <w:proofErr w:type="spellEnd"/>
            <w:r w:rsidR="00CC1988"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период;</w:t>
            </w:r>
          </w:p>
          <w:p w14:paraId="350F3913" w14:textId="77777777" w:rsidR="00CC1988" w:rsidRPr="003928FE" w:rsidRDefault="00CC1988" w:rsidP="00CC1988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-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анализиране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с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помощта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>историческата</w:t>
            </w:r>
            <w:proofErr w:type="spellEnd"/>
            <w:r>
              <w:rPr>
                <w:rFonts w:eastAsiaTheme="minorHAnsi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карта на</w:t>
            </w:r>
            <w:r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териториалните промени, наст</w:t>
            </w: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ъпили през изучавания период</w:t>
            </w:r>
            <w:r w:rsidRPr="00D01850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240D4F9E" w14:textId="59474367" w:rsidR="00CC1988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реферати за представяне портрети на бесарабски българи – емблематични личности от</w:t>
            </w:r>
            <w:r w:rsidRPr="005E0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  <w:r w:rsidRPr="005E0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 коментар за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ролята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 (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няколко различни источници);</w:t>
            </w:r>
          </w:p>
          <w:p w14:paraId="2DB41F57" w14:textId="77777777" w:rsidR="00CC1988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- съставяне на библиографска справка за живота на бесарабските българи през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72231642" w14:textId="0CB0F756" w:rsidR="00CC1988" w:rsidRDefault="00FF3E7E" w:rsidP="00CC1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кръг</w:t>
            </w:r>
            <w:proofErr w:type="spellEnd"/>
            <w:r w:rsidR="00AC6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6CF6" w:rsidRPr="00AC6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="00AC6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всекидевието</w:t>
            </w:r>
            <w:proofErr w:type="spellEnd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бесарабските</w:t>
            </w:r>
            <w:proofErr w:type="spellEnd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втората</w:t>
            </w:r>
            <w:proofErr w:type="spellEnd"/>
            <w:r w:rsidR="00CC1988" w:rsidRPr="0013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половина на</w:t>
            </w:r>
            <w:r w:rsidR="00CC1988" w:rsidRPr="007B1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1988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="00AC6CF6" w:rsidRPr="00AC6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Димитър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Балтажи</w:t>
            </w:r>
            <w:proofErr w:type="spellEnd"/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сборниците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сълзите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Твърдица</w:t>
            </w:r>
            <w:proofErr w:type="spellEnd"/>
            <w:r w:rsidRP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Камертон души</w:t>
            </w:r>
            <w:r w:rsidRP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9B6426" w:rsidRP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разкази</w:t>
            </w:r>
            <w:proofErr w:type="spellEnd"/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сборника </w:t>
            </w:r>
            <w:r w:rsidR="00180A82" w:rsidRP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Буджашко</w:t>
            </w:r>
            <w:proofErr w:type="spellEnd"/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всекидневие</w:t>
            </w:r>
            <w:proofErr w:type="spellEnd"/>
            <w:r w:rsidR="00180A82" w:rsidRP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AC6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80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Малешкова</w:t>
            </w:r>
            <w:proofErr w:type="spellEnd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719D105" w14:textId="7EA5EF70" w:rsidR="00CC1988" w:rsidRPr="00462325" w:rsidRDefault="00CC1988" w:rsidP="00CC19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3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откриване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9A36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6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добросъседство</w:t>
            </w:r>
            <w:proofErr w:type="spellEnd"/>
            <w:r w:rsidRPr="009A36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между </w:t>
            </w:r>
            <w:proofErr w:type="spellStart"/>
            <w:r w:rsidRPr="009A36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9A36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общности чрез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фрагменти</w:t>
            </w:r>
            <w:proofErr w:type="spellEnd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 Мишо </w:t>
            </w:r>
            <w:proofErr w:type="spellStart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Хаджийски</w:t>
            </w:r>
            <w:proofErr w:type="spellEnd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3E7E" w:rsidRP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Кръчмата</w:t>
            </w:r>
            <w:proofErr w:type="spellEnd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Мънзула</w:t>
            </w:r>
            <w:proofErr w:type="spellEnd"/>
            <w:r w:rsidR="00FF3E7E" w:rsidRP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Курт</w:t>
            </w:r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</w:t>
            </w:r>
            <w:proofErr w:type="spellEnd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А.Малешкова</w:t>
            </w:r>
            <w:proofErr w:type="spellEnd"/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3E7E" w:rsidRP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Доверие</w:t>
            </w:r>
            <w:r w:rsidR="00FF3E7E" w:rsidRPr="00FF3E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  <w:r w:rsidRPr="009A36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4748E26" w14:textId="1DA504AB" w:rsidR="00CC1988" w:rsidRPr="002723FF" w:rsidRDefault="00CC1988" w:rsidP="00CC1988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съставя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D6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подробни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планове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диаграми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съпоставя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D6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статистически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данни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67E1FC5" w14:textId="6BCBFC54" w:rsidR="00CC1988" w:rsidRPr="00941D67" w:rsidRDefault="00CC1988" w:rsidP="00CC1988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исторически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културни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процеси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изучаваната</w:t>
            </w:r>
            <w:proofErr w:type="spellEnd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епоха</w:t>
            </w:r>
            <w:proofErr w:type="spellEnd"/>
            <w:r w:rsidR="00323D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F95ABD8" w14:textId="5AA051A2" w:rsidR="00CC1988" w:rsidRPr="00913691" w:rsidRDefault="00CC1988" w:rsidP="00CC1988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аргументирано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тълкуване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причини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следствия </w:t>
            </w:r>
            <w:r w:rsidRPr="0027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събития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BEE7128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съставяне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план за устно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представяне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историческо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събитие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изучавания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период</w:t>
            </w:r>
            <w:r w:rsidRPr="00D01850">
              <w:rPr>
                <w:rFonts w:ascii="Times New Roman" w:hAnsi="Times New Roman" w:cs="Times New Roman"/>
              </w:rPr>
              <w:t>;</w:t>
            </w:r>
          </w:p>
          <w:p w14:paraId="6577F6C0" w14:textId="77777777" w:rsidR="00CC1988" w:rsidRPr="00102DC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хронологическо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подреждане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информация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изучаваната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епоха</w:t>
            </w:r>
            <w:proofErr w:type="spellEnd"/>
            <w:r w:rsidRPr="00D01850">
              <w:rPr>
                <w:rFonts w:ascii="Times New Roman" w:hAnsi="Times New Roman" w:cs="Times New Roman"/>
              </w:rPr>
              <w:t>;</w:t>
            </w:r>
          </w:p>
          <w:p w14:paraId="4642212E" w14:textId="468847B8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създаване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кратки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есета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използване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понятия</w:t>
            </w:r>
            <w:r>
              <w:rPr>
                <w:rFonts w:ascii="Times New Roman" w:hAnsi="Times New Roman" w:cs="Times New Roman"/>
              </w:rPr>
              <w:t>, предложени от учителя;</w:t>
            </w:r>
          </w:p>
          <w:p w14:paraId="71FFBE18" w14:textId="3CAD5013" w:rsidR="00CC1988" w:rsidRPr="005E0858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D01850">
              <w:rPr>
                <w:rFonts w:ascii="Times New Roman" w:hAnsi="Times New Roman" w:cs="Times New Roman"/>
              </w:rPr>
              <w:t xml:space="preserve">формулиране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въпроси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интервюиране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възрастни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хора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миналото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родното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селище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B2C9D7E" w14:textId="77777777" w:rsidR="00CC1988" w:rsidRPr="00F34B38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подготвяне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ученически </w:t>
            </w:r>
            <w:proofErr w:type="spellStart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панаир</w:t>
            </w:r>
            <w:proofErr w:type="spellEnd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включване</w:t>
            </w:r>
            <w:proofErr w:type="spellEnd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информация за </w:t>
            </w:r>
            <w:proofErr w:type="spellStart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традициите</w:t>
            </w:r>
            <w:proofErr w:type="spellEnd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селище</w:t>
            </w:r>
            <w:r w:rsidRPr="00F34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9A2F7DC" w14:textId="26C451E3" w:rsidR="00CC1988" w:rsidRPr="00983B8D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местен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обект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лтурното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преценка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усилия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запазването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идеи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различни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</w:t>
            </w:r>
            <w:r w:rsid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низирани</w:t>
            </w:r>
            <w:proofErr w:type="spellEnd"/>
            <w:r w:rsid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училище и </w:t>
            </w:r>
            <w:proofErr w:type="spellStart"/>
            <w:r w:rsid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="00FF3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C0BB452" w14:textId="77777777" w:rsidR="00CC1988" w:rsidRPr="00D01850" w:rsidRDefault="00CC1988" w:rsidP="00CC1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988" w:rsidRPr="007A4863" w14:paraId="56982368" w14:textId="77777777" w:rsidTr="000C7B09">
        <w:tc>
          <w:tcPr>
            <w:tcW w:w="5240" w:type="dxa"/>
          </w:tcPr>
          <w:p w14:paraId="412D4F7A" w14:textId="2E9ED5C2" w:rsidR="001427F6" w:rsidRDefault="001427F6" w:rsidP="001427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1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9031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Оценяване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отговорност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 с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нстриране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32514F4" w14:textId="77777777" w:rsidR="0087438A" w:rsidRPr="00D01850" w:rsidRDefault="0087438A" w:rsidP="008743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1.Критично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осмисляне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явления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 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CC7083B" w14:textId="77777777" w:rsidR="00CC1988" w:rsidRPr="0087438A" w:rsidRDefault="00CC1988" w:rsidP="00CC1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5.2.</w:t>
            </w:r>
            <w:r w:rsidRPr="001440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0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Разбиране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ституциите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независима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държава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E6124E5" w14:textId="184E9E75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5.3. </w:t>
            </w:r>
            <w:proofErr w:type="spellStart"/>
            <w:r w:rsidRPr="00AC5D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Аргументиране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гледна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точка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относно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причините и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последиците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исторически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Молдова и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влияния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културните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 w:rsidRP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74A31E" w14:textId="55AAC879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F149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Зачитане</w:t>
            </w:r>
            <w:proofErr w:type="gram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общуване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оценки на исторически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толерантно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опоненти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7A290DC" w14:textId="1753AB92" w:rsidR="00CC1988" w:rsidRPr="00D01850" w:rsidRDefault="00193D16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CC1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CC1988" w:rsidRPr="00F149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Изготвяне</w:t>
            </w:r>
            <w:proofErr w:type="gram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опазване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популяризиране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обекти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етнокултурното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наследство на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AC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29C3564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7DB925A0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Молдова и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независими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демократични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държави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</w:p>
          <w:p w14:paraId="42E56555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bCs/>
                <w:kern w:val="0"/>
                <w:lang w:val="ru-RU"/>
                <w14:ligatures w14:val="none"/>
              </w:rPr>
              <w:t>1</w:t>
            </w:r>
            <w:r w:rsidRPr="00D01850">
              <w:rPr>
                <w:rFonts w:ascii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 xml:space="preserve">. </w:t>
            </w:r>
            <w:r w:rsidRPr="00D01850">
              <w:rPr>
                <w:rFonts w:ascii="Times New Roman" w:hAnsi="Times New Roman" w:cs="Times New Roman"/>
              </w:rPr>
              <w:t>Демократически процеси в България от 1989 г. до днес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в Европейски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съюз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56D519B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2.</w:t>
            </w:r>
            <w:r w:rsidRPr="00D01850">
              <w:rPr>
                <w:rFonts w:ascii="Times New Roman" w:hAnsi="Times New Roman" w:cs="Times New Roman"/>
              </w:rPr>
              <w:t>Провъзгласяване на независимостта на Република Молдова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7DE09E71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Създаване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на Департамент за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междуетнически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отношения.</w:t>
            </w:r>
          </w:p>
          <w:p w14:paraId="2D2B4E10" w14:textId="08A09051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3. Принос за развит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е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българския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език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култура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Молдова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видните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бесарабски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(П.Н. Недов,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Червенков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Н.Н., </w:t>
            </w:r>
            <w:r>
              <w:rPr>
                <w:rFonts w:ascii="Times New Roman" w:hAnsi="Times New Roman" w:cs="Times New Roman"/>
                <w:lang w:val="ru-RU"/>
              </w:rPr>
              <w:t xml:space="preserve">Стоянова Т.П.,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Забунов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И.Д., Грек И.Ф., Стоянов С.Ф. и др.)</w:t>
            </w:r>
          </w:p>
          <w:p w14:paraId="715E7CC6" w14:textId="4A2E8255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4.</w:t>
            </w:r>
            <w:r w:rsidRPr="00D01850">
              <w:rPr>
                <w:rFonts w:ascii="Times New Roman" w:hAnsi="Times New Roman" w:cs="Times New Roman"/>
              </w:rPr>
              <w:t xml:space="preserve">Създаване и функциониране на системата за изучаване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български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01850">
              <w:rPr>
                <w:rFonts w:ascii="Times New Roman" w:hAnsi="Times New Roman" w:cs="Times New Roman"/>
              </w:rPr>
              <w:t xml:space="preserve">език и култура 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Молдова </w:t>
            </w:r>
            <w:r w:rsidRPr="00D01850">
              <w:rPr>
                <w:rFonts w:ascii="Times New Roman" w:hAnsi="Times New Roman" w:cs="Times New Roman"/>
              </w:rPr>
              <w:t>(училища, колежи, университети и др.)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50E5A446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5.</w:t>
            </w:r>
            <w:r w:rsidRPr="00D01850">
              <w:rPr>
                <w:rFonts w:ascii="Times New Roman" w:hAnsi="Times New Roman" w:cs="Times New Roman"/>
              </w:rPr>
              <w:t xml:space="preserve">Български културни институции и етнокултурни прояви на българите в Молдова (библиотеки, читалища, музеи, етнофолклорни състави, </w:t>
            </w:r>
            <w:r w:rsidRPr="00D01850">
              <w:rPr>
                <w:rFonts w:ascii="Times New Roman" w:hAnsi="Times New Roman" w:cs="Times New Roman"/>
              </w:rPr>
              <w:lastRenderedPageBreak/>
              <w:t>празници, събори, фестивали, изложби и др.)</w:t>
            </w:r>
          </w:p>
          <w:p w14:paraId="14DC0473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6.</w:t>
            </w:r>
            <w:r w:rsidRPr="00D01850">
              <w:rPr>
                <w:rFonts w:ascii="Times New Roman" w:hAnsi="Times New Roman" w:cs="Times New Roman"/>
              </w:rPr>
              <w:t>Създаване и дейност на български обществени организации</w:t>
            </w:r>
            <w:r w:rsidRPr="00D01850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Възраждане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, Научно дружество на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българистите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Българска</w:t>
            </w:r>
            <w:proofErr w:type="spellEnd"/>
            <w:r w:rsidRPr="00D01850">
              <w:rPr>
                <w:rFonts w:ascii="Times New Roman" w:hAnsi="Times New Roman" w:cs="Times New Roman"/>
                <w:lang w:val="ru-RU"/>
              </w:rPr>
              <w:t xml:space="preserve"> община и др.).</w:t>
            </w:r>
          </w:p>
          <w:p w14:paraId="57A35C49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7.</w:t>
            </w:r>
            <w:r w:rsidRPr="00D01850">
              <w:rPr>
                <w:rFonts w:ascii="Times New Roman" w:hAnsi="Times New Roman" w:cs="Times New Roman"/>
              </w:rPr>
              <w:t>Тараклийският район – център на българската култура и просвета в Република Молдова</w:t>
            </w:r>
          </w:p>
          <w:p w14:paraId="31183250" w14:textId="77777777" w:rsidR="00CC1988" w:rsidRPr="00D01850" w:rsidRDefault="00CC1988" w:rsidP="00CC198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01850">
              <w:rPr>
                <w:rFonts w:ascii="Times New Roman" w:hAnsi="Times New Roman" w:cs="Times New Roman"/>
                <w:lang w:val="ru-RU"/>
              </w:rPr>
              <w:t>8.</w:t>
            </w:r>
            <w:r w:rsidRPr="00D01850">
              <w:rPr>
                <w:rFonts w:ascii="Times New Roman" w:hAnsi="Times New Roman" w:cs="Times New Roman"/>
              </w:rPr>
              <w:t>Българо-молдовски връзки на съвременен етап</w:t>
            </w:r>
          </w:p>
          <w:p w14:paraId="084F0015" w14:textId="77777777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48" w:type="dxa"/>
          </w:tcPr>
          <w:p w14:paraId="59C2D103" w14:textId="236E454D" w:rsidR="00CC1988" w:rsidRPr="00D01850" w:rsidRDefault="00E14315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  <w:r w:rsidR="00214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4780" w:type="dxa"/>
          </w:tcPr>
          <w:p w14:paraId="21D94073" w14:textId="194ABFAD" w:rsidR="00CC1988" w:rsidRPr="006A21C6" w:rsidRDefault="00CC1988" w:rsidP="00DB2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запознаване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демократическите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след 1989г.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конспектиране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ключовите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етапи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демократичния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268A45E2" w14:textId="4D070471" w:rsidR="00CC1988" w:rsidRPr="00DE33FD" w:rsidRDefault="00CC1988" w:rsidP="00DB2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откриване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предимствата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предизвикателствата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членството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Европейския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съюз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1A7BB3B" w14:textId="77777777" w:rsidR="00CC1988" w:rsidRPr="00DE33FD" w:rsidRDefault="00CC1988" w:rsidP="00DB2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изучаване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представяне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историческия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контекст на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независимостта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Молдова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1991 г. </w:t>
            </w:r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последици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предизвикателства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AC68EE4" w14:textId="77777777" w:rsidR="00CC1988" w:rsidRPr="00DE33FD" w:rsidRDefault="00CC1988" w:rsidP="00DB2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съобщения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дейността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видни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бесарабски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приноса им</w:t>
            </w:r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развитието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рската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Молдова;</w:t>
            </w:r>
          </w:p>
          <w:p w14:paraId="6E648D1A" w14:textId="3E1A48F3" w:rsidR="00CC1988" w:rsidRPr="00DE33FD" w:rsidRDefault="00CC1988" w:rsidP="00DB2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презентации за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анизирането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Молдова –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едизвикателства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възможност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развитие</w:t>
            </w:r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861B34" w14:textId="77777777" w:rsidR="00CC1988" w:rsidRPr="00DE33FD" w:rsidRDefault="00CC1988" w:rsidP="00DB2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доклади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запазването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популяризирането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Молдова (</w:t>
            </w:r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библиотеки,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читалища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музеи,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етнофолклорни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състави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събори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фестивали,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изложби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др.);</w:t>
            </w:r>
          </w:p>
          <w:p w14:paraId="0DCE5E01" w14:textId="116D65AD" w:rsidR="00CC1988" w:rsidRDefault="00CC1988" w:rsidP="00DB2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срещи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представители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организации (</w:t>
            </w:r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Възраждане</w:t>
            </w:r>
            <w:proofErr w:type="spellEnd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”,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дружество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българистите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Българс</w:t>
            </w:r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ката</w:t>
            </w:r>
            <w:proofErr w:type="spellEnd"/>
            <w:r w:rsidRPr="006A21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община в Молдова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др.) с цел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обсъждане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дейността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подкрепа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българската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миналото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40F9041C" w14:textId="77777777" w:rsidR="00CC1988" w:rsidRPr="00DE33FD" w:rsidRDefault="00CC1988" w:rsidP="00DB2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подготвяне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изложба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книги от научна, публицистична,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литература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език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създадена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Молдова;</w:t>
            </w:r>
          </w:p>
          <w:p w14:paraId="504DBB73" w14:textId="2B22A574" w:rsidR="00CC1988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съвременните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връзки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сътрудничество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Молдов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в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образование</w:t>
            </w:r>
            <w:r w:rsidR="00DB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11D0E5B" w14:textId="77777777" w:rsidR="00CC1988" w:rsidRPr="006A21C6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изучаване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историята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Тараклийския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в Молдова,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ключовите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личности и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влияния в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този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регион;</w:t>
            </w:r>
          </w:p>
          <w:p w14:paraId="62BCA242" w14:textId="2AA586AD" w:rsidR="00CC1988" w:rsidRPr="006A21C6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съобщения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медийни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издания в Молдова –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вестници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радиостанции, телевизии, </w:t>
            </w:r>
            <w:proofErr w:type="spellStart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техните</w:t>
            </w:r>
            <w:proofErr w:type="spellEnd"/>
            <w:r w:rsidRPr="006A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теми, аудитория и влияние;</w:t>
            </w:r>
          </w:p>
          <w:p w14:paraId="79A998B6" w14:textId="77777777" w:rsidR="00CC1988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и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зготвяне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туристически гид за българските исторически и културни паметници в Република Молдова;</w:t>
            </w:r>
          </w:p>
          <w:p w14:paraId="7A547D0B" w14:textId="2B2C60E8" w:rsidR="00CC1988" w:rsidRDefault="00CC1988" w:rsidP="00CC19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съставяне на отчет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обектите на историче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ското наследство на родното селище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  <w:r w:rsidRPr="002F2B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64E03D0" w14:textId="738810EF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план за дейности за популяризиране на националните и култу</w:t>
            </w:r>
            <w:r w:rsidR="00577F9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рни ценности.</w:t>
            </w:r>
          </w:p>
          <w:p w14:paraId="49F4FCEE" w14:textId="77777777" w:rsidR="00CC1988" w:rsidRPr="008C5312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C1988" w:rsidRPr="00D01850" w14:paraId="734E3D6E" w14:textId="77777777" w:rsidTr="000C7B09">
        <w:tc>
          <w:tcPr>
            <w:tcW w:w="5240" w:type="dxa"/>
          </w:tcPr>
          <w:p w14:paraId="25932AAB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19D8AC74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Междудисциплинарна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8" w:type="dxa"/>
          </w:tcPr>
          <w:p w14:paraId="285C98D0" w14:textId="77777777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4780" w:type="dxa"/>
          </w:tcPr>
          <w:p w14:paraId="035F1FA9" w14:textId="77777777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988" w:rsidRPr="007A4863" w14:paraId="19A7FF42" w14:textId="77777777" w:rsidTr="000C7B09">
        <w:tc>
          <w:tcPr>
            <w:tcW w:w="8359" w:type="dxa"/>
            <w:gridSpan w:val="2"/>
          </w:tcPr>
          <w:p w14:paraId="1B979727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Проектна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дейност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(по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избор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):</w:t>
            </w:r>
          </w:p>
          <w:p w14:paraId="218E861E" w14:textId="77777777" w:rsidR="00CC1988" w:rsidRPr="00D01850" w:rsidRDefault="00CC1988" w:rsidP="00CC198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Проучване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културно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-исторически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обекти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родния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край</w:t>
            </w:r>
          </w:p>
          <w:p w14:paraId="73BBE34B" w14:textId="3C73A322" w:rsidR="00CC1988" w:rsidRPr="00623613" w:rsidRDefault="00CC1988" w:rsidP="00CC198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Проучване</w:t>
            </w:r>
            <w:proofErr w:type="spellEnd"/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  <w:r w:rsidR="00623613" w:rsidRP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“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Българските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русалии 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румънските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калушари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 сравнен</w:t>
            </w:r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ие на </w:t>
            </w:r>
            <w:proofErr w:type="spellStart"/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смисли</w:t>
            </w:r>
            <w:proofErr w:type="spellEnd"/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обреди</w:t>
            </w:r>
            <w:proofErr w:type="spellEnd"/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атрибути</w:t>
            </w:r>
            <w:proofErr w:type="spellEnd"/>
            <w:r w:rsidR="00623613" w:rsidRP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”</w:t>
            </w:r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; </w:t>
            </w:r>
            <w:r w:rsidR="00623613" w:rsidRP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“</w:t>
            </w: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ний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сме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дали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нещо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света…</w:t>
            </w:r>
            <w:r w:rsidR="00623613" w:rsidRP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”</w:t>
            </w: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принос на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световната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цивилизация (Джон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Атанасов</w:t>
            </w:r>
            <w:proofErr w:type="spellEnd"/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др.)</w:t>
            </w:r>
            <w:r w:rsidR="0062361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="0031344C" w:rsidRPr="0031344C">
              <w:rPr>
                <w:lang w:val="ru-RU"/>
              </w:rPr>
              <w:t xml:space="preserve"> </w:t>
            </w:r>
            <w:proofErr w:type="spellStart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Последствията</w:t>
            </w:r>
            <w:proofErr w:type="spellEnd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Първата</w:t>
            </w:r>
            <w:proofErr w:type="spellEnd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световна</w:t>
            </w:r>
            <w:proofErr w:type="spellEnd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война за </w:t>
            </w:r>
            <w:proofErr w:type="spellStart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България</w:t>
            </w:r>
            <w:proofErr w:type="spellEnd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Ньойският</w:t>
            </w:r>
            <w:proofErr w:type="spellEnd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мирен</w:t>
            </w:r>
            <w:proofErr w:type="spellEnd"/>
            <w:r w:rsidR="0031344C" w:rsidRPr="00313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договор.</w:t>
            </w:r>
          </w:p>
          <w:p w14:paraId="0A0BAF82" w14:textId="604738B7" w:rsidR="00CC1988" w:rsidRDefault="00CC1988" w:rsidP="00CC198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D018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Мини-</w:t>
            </w:r>
            <w:proofErr w:type="spellStart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изследване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Видни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личности от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родния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край/от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българската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история 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култура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>;</w:t>
            </w:r>
            <w:r w:rsidR="00BF7F78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Манастири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 xml:space="preserve"> на Молдова (вчера и </w:t>
            </w:r>
            <w:proofErr w:type="spellStart"/>
            <w:r w:rsidRPr="00D01850">
              <w:rPr>
                <w:rFonts w:ascii="Times New Roman" w:hAnsi="Times New Roman" w:cs="Times New Roman"/>
                <w:bCs/>
                <w:lang w:val="ru-RU"/>
              </w:rPr>
              <w:t>днес</w:t>
            </w:r>
            <w:proofErr w:type="spellEnd"/>
            <w:r w:rsidRPr="00D01850">
              <w:rPr>
                <w:rFonts w:ascii="Times New Roman" w:hAnsi="Times New Roman" w:cs="Times New Roman"/>
                <w:bCs/>
                <w:lang w:val="ru-RU"/>
              </w:rPr>
              <w:t>)</w:t>
            </w:r>
            <w:r w:rsidR="00623613">
              <w:rPr>
                <w:rFonts w:ascii="Times New Roman" w:hAnsi="Times New Roman" w:cs="Times New Roman"/>
                <w:bCs/>
                <w:lang w:val="ru-RU"/>
              </w:rPr>
              <w:t>;</w:t>
            </w:r>
          </w:p>
          <w:p w14:paraId="7D58BA0E" w14:textId="0228F92E" w:rsidR="00CC1988" w:rsidRPr="00623613" w:rsidRDefault="00CC1988" w:rsidP="00CC19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5EA4">
              <w:rPr>
                <w:rFonts w:ascii="Times New Roman" w:hAnsi="Times New Roman" w:cs="Times New Roman"/>
                <w:b/>
                <w:bCs/>
                <w:lang w:val="ru-RU"/>
              </w:rPr>
              <w:t>Мини-</w:t>
            </w:r>
            <w:proofErr w:type="spellStart"/>
            <w:r w:rsidRPr="00C55EA4">
              <w:rPr>
                <w:rFonts w:ascii="Times New Roman" w:hAnsi="Times New Roman" w:cs="Times New Roman"/>
                <w:b/>
                <w:bCs/>
                <w:lang w:val="ru-RU"/>
              </w:rPr>
              <w:t>изследване</w:t>
            </w:r>
            <w:proofErr w:type="spellEnd"/>
            <w:r w:rsidRPr="00C55EA4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623613" w:rsidRPr="00623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Традиции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обичаи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преселниц</w:t>
            </w:r>
            <w:r w:rsidR="00623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="00623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23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художествени</w:t>
            </w:r>
            <w:proofErr w:type="spellEnd"/>
            <w:r w:rsidR="00623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творби</w:t>
            </w:r>
            <w:proofErr w:type="spellEnd"/>
            <w:r w:rsidR="00623613" w:rsidRPr="00623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623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FE6B541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2"/>
          </w:tcPr>
          <w:p w14:paraId="60C4565A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Резултати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6731AF6E" w14:textId="1F443D74" w:rsidR="00CC1988" w:rsidRPr="00D01850" w:rsidRDefault="008A61EA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="00577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резентация/</w:t>
            </w:r>
            <w:proofErr w:type="spellStart"/>
            <w:r w:rsidR="00577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разказ</w:t>
            </w:r>
            <w:proofErr w:type="spellEnd"/>
            <w:r w:rsidR="00577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7F91" w:rsidRPr="00577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="00577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Многоликата</w:t>
            </w:r>
            <w:proofErr w:type="spellEnd"/>
            <w:r w:rsidR="00577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 w:rsidR="00577F91" w:rsidRPr="00577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етнокултурния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българското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участие в него);</w:t>
            </w:r>
          </w:p>
          <w:p w14:paraId="6C6328D9" w14:textId="2CA63A6C" w:rsidR="008A61EA" w:rsidRPr="00D01850" w:rsidRDefault="00CC1988" w:rsidP="008A61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8A6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8A61E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илми</w:t>
            </w:r>
            <w:proofErr w:type="spellEnd"/>
            <w:r w:rsidR="008A61E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A61E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видеоклипове</w:t>
            </w:r>
            <w:proofErr w:type="spellEnd"/>
            <w:r w:rsidR="008A61EA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A60D031" w14:textId="10A4E74B" w:rsidR="00CC1988" w:rsidRPr="00D01850" w:rsidRDefault="008A61EA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публикации,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банери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речи,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уебсайтове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популяризиращи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F1FA313" w14:textId="1BE3582D" w:rsidR="00CC1988" w:rsidRDefault="0077657E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6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ултурно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в интерес на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общността</w:t>
            </w:r>
            <w:proofErr w:type="spellEnd"/>
            <w:r w:rsidRP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4DCE740" w14:textId="460E8FE3" w:rsidR="00CC1988" w:rsidRPr="00D01850" w:rsidRDefault="008A61EA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уристически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гид за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исторически и </w:t>
            </w:r>
            <w:proofErr w:type="spellStart"/>
            <w:proofErr w:type="gram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паметници</w:t>
            </w:r>
            <w:proofErr w:type="spellEnd"/>
            <w:proofErr w:type="gram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места и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средища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региона/района;</w:t>
            </w:r>
          </w:p>
          <w:p w14:paraId="79A05112" w14:textId="7A5E75A8" w:rsidR="00CC1988" w:rsidRDefault="008A61EA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а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нализ на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дейността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историческа</w:t>
            </w:r>
            <w:proofErr w:type="spellEnd"/>
            <w:r w:rsid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</w:t>
            </w:r>
            <w:proofErr w:type="spellEnd"/>
            <w:r w:rsid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="00776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A81732" w14:textId="62AE70CE" w:rsidR="00151168" w:rsidRPr="00D01850" w:rsidRDefault="0015116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кратка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хроника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въпроси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отговори</w:t>
            </w:r>
            <w:r w:rsidR="00EF0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(Кога?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Кой?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?);</w:t>
            </w:r>
          </w:p>
          <w:p w14:paraId="1653230B" w14:textId="175FB02B" w:rsidR="00CC1988" w:rsidRDefault="008A61EA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ъобщение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празничната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софра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един от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българските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цикъл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с</w:t>
            </w:r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равнение на </w:t>
            </w:r>
            <w:proofErr w:type="spellStart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общото</w:t>
            </w:r>
            <w:proofErr w:type="spellEnd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специфичното</w:t>
            </w:r>
            <w:proofErr w:type="spellEnd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списъка</w:t>
            </w:r>
            <w:proofErr w:type="spellEnd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ястията</w:t>
            </w:r>
            <w:proofErr w:type="spellEnd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празничната</w:t>
            </w:r>
            <w:proofErr w:type="spellEnd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софра</w:t>
            </w:r>
            <w:proofErr w:type="spellEnd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празници</w:t>
            </w:r>
            <w:proofErr w:type="spellEnd"/>
            <w:r w:rsidR="00CC1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обредния</w:t>
            </w:r>
            <w:proofErr w:type="spellEnd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</w:t>
            </w:r>
            <w:proofErr w:type="spellEnd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7977D20" w14:textId="1AF66C08" w:rsidR="00CC1988" w:rsidRPr="00D01850" w:rsidRDefault="008A61EA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етиция до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местните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власти за </w:t>
            </w:r>
            <w:proofErr w:type="spellStart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запазване</w:t>
            </w:r>
            <w:proofErr w:type="spellEnd"/>
            <w:r w:rsidR="00CC1988"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исторически/</w:t>
            </w:r>
            <w:proofErr w:type="spellStart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културен</w:t>
            </w:r>
            <w:proofErr w:type="spellEnd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паметник</w:t>
            </w:r>
            <w:proofErr w:type="spellEnd"/>
            <w:r w:rsidR="00034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C1988" w:rsidRPr="007A4863" w14:paraId="3968CB81" w14:textId="77777777" w:rsidTr="000C7B09">
        <w:tc>
          <w:tcPr>
            <w:tcW w:w="13887" w:type="dxa"/>
            <w:gridSpan w:val="4"/>
          </w:tcPr>
          <w:p w14:paraId="5CF83727" w14:textId="5B3C8662" w:rsidR="00CC1988" w:rsidRPr="00D01850" w:rsidRDefault="00CC1988" w:rsidP="00CC1988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D01850">
              <w:rPr>
                <w:b/>
                <w:sz w:val="24"/>
                <w:szCs w:val="24"/>
              </w:rPr>
              <w:t xml:space="preserve">Понятия: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обреден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календарен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цикъл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>,</w:t>
            </w:r>
            <w:r w:rsidRPr="00D0185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кукери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нестинари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>,</w:t>
            </w:r>
            <w:r w:rsidRPr="00D0185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български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фолклорни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области,  </w:t>
            </w:r>
            <w:proofErr w:type="spellStart"/>
            <w:r>
              <w:rPr>
                <w:sz w:val="24"/>
                <w:szCs w:val="24"/>
                <w:lang w:val="ru-RU"/>
              </w:rPr>
              <w:t>Б</w:t>
            </w:r>
            <w:r w:rsidRPr="00D01850">
              <w:rPr>
                <w:sz w:val="24"/>
                <w:szCs w:val="24"/>
                <w:lang w:val="ru-RU"/>
              </w:rPr>
              <w:t>алканска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война,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Междусъюзническа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война,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Ньойският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мирен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договор, </w:t>
            </w:r>
            <w:r w:rsidRPr="00D01850">
              <w:rPr>
                <w:sz w:val="24"/>
                <w:szCs w:val="24"/>
              </w:rPr>
              <w:t xml:space="preserve">Комунистически интернационал, терор, атентат, безпартиен режим, авторитаризъм, тоталитаризъм, съветизация, експроприация, социалистическа индустриализация, насилствено коопериране, </w:t>
            </w:r>
            <w:r w:rsidRPr="00D01850">
              <w:rPr>
                <w:sz w:val="24"/>
                <w:szCs w:val="24"/>
                <w:lang w:val="ru-RU"/>
              </w:rPr>
              <w:t xml:space="preserve">суша, глад, </w:t>
            </w:r>
            <w:r w:rsidRPr="00D01850">
              <w:rPr>
                <w:sz w:val="24"/>
                <w:szCs w:val="24"/>
              </w:rPr>
              <w:t>депортация, избирателна система, гражданско общество, свобода на словото, евроатлантически избор,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01850">
              <w:rPr>
                <w:sz w:val="24"/>
                <w:szCs w:val="24"/>
              </w:rPr>
              <w:t>глобализация</w:t>
            </w:r>
            <w:r w:rsidRPr="00D01850">
              <w:rPr>
                <w:sz w:val="24"/>
                <w:szCs w:val="24"/>
                <w:lang w:val="ru-RU"/>
              </w:rPr>
              <w:t xml:space="preserve">, Департамент за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междуетнически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отношения в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Молдова,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Тараклийски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Български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sz w:val="24"/>
                <w:szCs w:val="24"/>
                <w:lang w:val="ru-RU"/>
              </w:rPr>
              <w:t>обществени</w:t>
            </w:r>
            <w:proofErr w:type="spellEnd"/>
            <w:r w:rsidRPr="00D01850">
              <w:rPr>
                <w:sz w:val="24"/>
                <w:szCs w:val="24"/>
                <w:lang w:val="ru-RU"/>
              </w:rPr>
              <w:t xml:space="preserve"> организации, петиция.</w:t>
            </w:r>
          </w:p>
        </w:tc>
      </w:tr>
      <w:tr w:rsidR="00CC1988" w:rsidRPr="007A4863" w14:paraId="212F36F2" w14:textId="77777777" w:rsidTr="000C7B09">
        <w:tc>
          <w:tcPr>
            <w:tcW w:w="13887" w:type="dxa"/>
            <w:gridSpan w:val="4"/>
          </w:tcPr>
          <w:p w14:paraId="0453E2C4" w14:textId="422E3E9A" w:rsidR="00CC1988" w:rsidRPr="009319C2" w:rsidRDefault="00CC1988" w:rsidP="00CC1988">
            <w:pPr>
              <w:rPr>
                <w:rFonts w:ascii="Times New Roman" w:hAnsi="Times New Roman" w:cs="Times New Roman"/>
                <w:lang w:val="ru-MD"/>
              </w:rPr>
            </w:pPr>
            <w:r w:rsidRPr="00D01850">
              <w:rPr>
                <w:rFonts w:ascii="Times New Roman" w:hAnsi="Times New Roman" w:cs="Times New Roman"/>
                <w:b/>
                <w:bCs/>
                <w:lang w:val="ru-RU"/>
              </w:rPr>
              <w:t>Личности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: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Александър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Стамболийски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Александър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Цанков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Борис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o-MD"/>
              </w:rPr>
              <w:t>III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Пенчо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u-RU"/>
              </w:rPr>
              <w:t>Семов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Гео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u-RU"/>
              </w:rPr>
              <w:t>Милев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Иван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u-RU"/>
              </w:rPr>
              <w:t>Милев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Владимир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u-RU"/>
              </w:rPr>
              <w:t>Димитров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Майстора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Васил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Стоилов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Елин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Пелин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Йордан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Йовков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Панайот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Пипков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Любомир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Пипков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Иван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u-RU"/>
              </w:rPr>
              <w:t>Стоянов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Александър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Миланов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Калчо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Калчев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П</w:t>
            </w:r>
            <w:r w:rsidRPr="009319C2">
              <w:rPr>
                <w:rFonts w:ascii="Times New Roman" w:hAnsi="Times New Roman" w:cs="Times New Roman"/>
                <w:lang w:val="ru-MD"/>
              </w:rPr>
              <w:t>.</w:t>
            </w:r>
            <w:r w:rsidRPr="00D01850">
              <w:rPr>
                <w:rFonts w:ascii="Times New Roman" w:hAnsi="Times New Roman" w:cs="Times New Roman"/>
                <w:lang w:val="ru-RU"/>
              </w:rPr>
              <w:t>Н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. </w:t>
            </w:r>
            <w:r w:rsidRPr="00D01850">
              <w:rPr>
                <w:rFonts w:ascii="Times New Roman" w:hAnsi="Times New Roman" w:cs="Times New Roman"/>
                <w:lang w:val="ru-RU"/>
              </w:rPr>
              <w:t>Недов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="0003408B">
              <w:rPr>
                <w:rFonts w:ascii="Times New Roman" w:hAnsi="Times New Roman" w:cs="Times New Roman"/>
                <w:lang w:val="ru-MD"/>
              </w:rPr>
              <w:t>Н.Н.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Червенков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>,</w:t>
            </w:r>
            <w:r w:rsidR="0003408B">
              <w:rPr>
                <w:rFonts w:ascii="Times New Roman" w:hAnsi="Times New Roman" w:cs="Times New Roman"/>
                <w:lang w:val="ru-MD"/>
              </w:rPr>
              <w:t xml:space="preserve"> Т.П.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="0003408B">
              <w:rPr>
                <w:rFonts w:ascii="Times New Roman" w:hAnsi="Times New Roman" w:cs="Times New Roman"/>
                <w:lang w:val="ru-RU"/>
              </w:rPr>
              <w:t>Стоянова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="0003408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3408B">
              <w:rPr>
                <w:rFonts w:ascii="Times New Roman" w:hAnsi="Times New Roman" w:cs="Times New Roman"/>
                <w:lang w:val="ru-RU"/>
              </w:rPr>
              <w:t>И.Д.Забунов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>,</w:t>
            </w:r>
            <w:r w:rsidR="0003408B">
              <w:rPr>
                <w:rFonts w:ascii="Times New Roman" w:hAnsi="Times New Roman" w:cs="Times New Roman"/>
                <w:lang w:val="ru-MD"/>
              </w:rPr>
              <w:t xml:space="preserve"> И.Ф.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u-RU"/>
              </w:rPr>
              <w:t>Грек</w:t>
            </w:r>
            <w:r w:rsidRPr="009319C2">
              <w:rPr>
                <w:rFonts w:ascii="Times New Roman" w:hAnsi="Times New Roman" w:cs="Times New Roman"/>
                <w:lang w:val="ru-MD"/>
              </w:rPr>
              <w:t>,</w:t>
            </w:r>
            <w:r w:rsidR="0003408B">
              <w:rPr>
                <w:rFonts w:ascii="Times New Roman" w:hAnsi="Times New Roman" w:cs="Times New Roman"/>
                <w:lang w:val="ru-MD"/>
              </w:rPr>
              <w:t xml:space="preserve"> С.Ф.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u-RU"/>
              </w:rPr>
              <w:t>Стоянов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Нико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Pr="00D01850">
              <w:rPr>
                <w:rFonts w:ascii="Times New Roman" w:hAnsi="Times New Roman" w:cs="Times New Roman"/>
                <w:lang w:val="ru-RU"/>
              </w:rPr>
              <w:t>Стоянов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Петър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  </w:t>
            </w:r>
            <w:r w:rsidRPr="00D01850">
              <w:rPr>
                <w:rFonts w:ascii="Times New Roman" w:hAnsi="Times New Roman" w:cs="Times New Roman"/>
                <w:lang w:val="ru-RU"/>
              </w:rPr>
              <w:t>Бурлак</w:t>
            </w:r>
            <w:r w:rsidRPr="009319C2">
              <w:rPr>
                <w:rFonts w:ascii="Times New Roman" w:hAnsi="Times New Roman" w:cs="Times New Roman"/>
                <w:lang w:val="ru-MD"/>
              </w:rPr>
              <w:t>-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Вълканов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>,</w:t>
            </w:r>
            <w:r w:rsidR="004F59FF">
              <w:rPr>
                <w:rFonts w:ascii="Times New Roman" w:hAnsi="Times New Roman" w:cs="Times New Roman"/>
                <w:lang w:val="ru-MD"/>
              </w:rPr>
              <w:t xml:space="preserve"> </w:t>
            </w:r>
            <w:r w:rsidR="00F23DDE">
              <w:rPr>
                <w:rFonts w:ascii="Times New Roman" w:hAnsi="Times New Roman" w:cs="Times New Roman"/>
                <w:lang w:val="ru-RU"/>
              </w:rPr>
              <w:t>Михаи</w:t>
            </w:r>
            <w:r w:rsidRPr="00D01850">
              <w:rPr>
                <w:rFonts w:ascii="Times New Roman" w:hAnsi="Times New Roman" w:cs="Times New Roman"/>
                <w:lang w:val="ru-RU"/>
              </w:rPr>
              <w:t>л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Бъчваров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 </w:t>
            </w:r>
            <w:r w:rsidRPr="00D01850">
              <w:rPr>
                <w:rFonts w:ascii="Times New Roman" w:hAnsi="Times New Roman" w:cs="Times New Roman"/>
                <w:lang w:val="ru-RU"/>
              </w:rPr>
              <w:t>Г</w:t>
            </w:r>
            <w:r w:rsidR="00F23DDE">
              <w:rPr>
                <w:rFonts w:ascii="Times New Roman" w:hAnsi="Times New Roman" w:cs="Times New Roman"/>
                <w:lang w:val="ru-RU"/>
              </w:rPr>
              <w:t>е</w:t>
            </w:r>
            <w:r w:rsidRPr="00D01850">
              <w:rPr>
                <w:rFonts w:ascii="Times New Roman" w:hAnsi="Times New Roman" w:cs="Times New Roman"/>
                <w:lang w:val="ru-RU"/>
              </w:rPr>
              <w:t>орги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Барбаров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Димитър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Пейчев</w:t>
            </w:r>
            <w:proofErr w:type="spellEnd"/>
            <w:r w:rsidRPr="009319C2">
              <w:rPr>
                <w:rFonts w:ascii="Times New Roman" w:hAnsi="Times New Roman" w:cs="Times New Roman"/>
                <w:lang w:val="ru-MD"/>
              </w:rPr>
              <w:t xml:space="preserve">, </w:t>
            </w:r>
            <w:r w:rsidRPr="00D01850">
              <w:rPr>
                <w:rFonts w:ascii="Times New Roman" w:hAnsi="Times New Roman" w:cs="Times New Roman"/>
                <w:lang w:val="ru-RU"/>
              </w:rPr>
              <w:t>Таня</w:t>
            </w:r>
            <w:r w:rsidRPr="009319C2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lang w:val="ru-RU"/>
              </w:rPr>
              <w:t>Танасова</w:t>
            </w:r>
            <w:proofErr w:type="spellEnd"/>
            <w:r>
              <w:rPr>
                <w:rFonts w:ascii="Times New Roman" w:hAnsi="Times New Roman" w:cs="Times New Roman"/>
                <w:lang w:val="ru-MD"/>
              </w:rPr>
              <w:t xml:space="preserve">, Никола </w:t>
            </w:r>
            <w:proofErr w:type="spellStart"/>
            <w:r>
              <w:rPr>
                <w:rFonts w:ascii="Times New Roman" w:hAnsi="Times New Roman" w:cs="Times New Roman"/>
                <w:lang w:val="ru-MD"/>
              </w:rPr>
              <w:t>Караиванов</w:t>
            </w:r>
            <w:proofErr w:type="spellEnd"/>
            <w:r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 w:rsidR="00B93056">
              <w:rPr>
                <w:rFonts w:ascii="Times New Roman" w:hAnsi="Times New Roman" w:cs="Times New Roman"/>
                <w:lang w:val="ru-MD"/>
              </w:rPr>
              <w:t>Емил</w:t>
            </w:r>
            <w:proofErr w:type="spellEnd"/>
            <w:r w:rsidR="00B93056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="00B93056">
              <w:rPr>
                <w:rFonts w:ascii="Times New Roman" w:hAnsi="Times New Roman" w:cs="Times New Roman"/>
                <w:lang w:val="ru-MD"/>
              </w:rPr>
              <w:t>Миланов</w:t>
            </w:r>
            <w:proofErr w:type="spellEnd"/>
            <w:r w:rsidR="00B93056">
              <w:rPr>
                <w:rFonts w:ascii="Times New Roman" w:hAnsi="Times New Roman" w:cs="Times New Roman"/>
                <w:lang w:val="ru-MD"/>
              </w:rPr>
              <w:t xml:space="preserve">, </w:t>
            </w:r>
            <w:r>
              <w:rPr>
                <w:rFonts w:ascii="Times New Roman" w:hAnsi="Times New Roman" w:cs="Times New Roman"/>
                <w:lang w:val="ru-MD"/>
              </w:rPr>
              <w:t xml:space="preserve">Иван и Мария </w:t>
            </w:r>
            <w:proofErr w:type="spellStart"/>
            <w:r>
              <w:rPr>
                <w:rFonts w:ascii="Times New Roman" w:hAnsi="Times New Roman" w:cs="Times New Roman"/>
                <w:lang w:val="ru-MD"/>
              </w:rPr>
              <w:t>Стоянови</w:t>
            </w:r>
            <w:proofErr w:type="spellEnd"/>
            <w:r>
              <w:rPr>
                <w:rFonts w:ascii="Times New Roman" w:hAnsi="Times New Roman" w:cs="Times New Roman"/>
                <w:lang w:val="ru-M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MD"/>
              </w:rPr>
              <w:t>Кирилка</w:t>
            </w:r>
            <w:proofErr w:type="spellEnd"/>
            <w:r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MD"/>
              </w:rPr>
              <w:t>Демирева</w:t>
            </w:r>
            <w:proofErr w:type="spellEnd"/>
            <w:r w:rsidR="00B93056">
              <w:rPr>
                <w:rFonts w:ascii="Times New Roman" w:hAnsi="Times New Roman" w:cs="Times New Roman"/>
                <w:lang w:val="ru-MD"/>
              </w:rPr>
              <w:t xml:space="preserve"> и др.</w:t>
            </w:r>
          </w:p>
        </w:tc>
      </w:tr>
      <w:tr w:rsidR="00CC1988" w:rsidRPr="007A4863" w14:paraId="09AF25AE" w14:textId="77777777" w:rsidTr="000C7B09">
        <w:tc>
          <w:tcPr>
            <w:tcW w:w="13887" w:type="dxa"/>
            <w:gridSpan w:val="4"/>
          </w:tcPr>
          <w:p w14:paraId="2B5BAF2B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19C2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 xml:space="preserve">                                                              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завършване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ученикът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може</w:t>
            </w:r>
            <w:proofErr w:type="spellEnd"/>
            <w:r w:rsidRPr="00D018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да:</w:t>
            </w:r>
          </w:p>
          <w:p w14:paraId="775BC282" w14:textId="77777777" w:rsidR="00CC1988" w:rsidRPr="00D01850" w:rsidRDefault="00CC1988" w:rsidP="00CC198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41F6C8" w14:textId="343F9743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използ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терминология, характерна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D01850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 при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формулирането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същевременно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зачита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общуване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BA50C60" w14:textId="48435561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подрежда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явления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Молдова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използва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житейски ситуации;</w:t>
            </w:r>
          </w:p>
          <w:p w14:paraId="05D8C826" w14:textId="0876FE09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оценява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отговорност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демонстрирайки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8830449" w14:textId="67DA5E22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гледна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точка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причините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последиците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събитие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="002C5513" w:rsidRPr="004F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Молдова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епоха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върху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548645A" w14:textId="6D334D3A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изготвя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опазване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популяризиране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етнокултурното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наследство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българите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общности в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Република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Молдова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изучавайки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традиции</w:t>
            </w:r>
            <w:r w:rsidR="002C55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53E7F87" w14:textId="77777777" w:rsidR="00CC1988" w:rsidRPr="00D01850" w:rsidRDefault="00CC1988" w:rsidP="00CC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когато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защитава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етническо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многообразие,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българо-молдовски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културни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връзки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призмата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историческото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минало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съвременност</w:t>
            </w:r>
            <w:proofErr w:type="spellEnd"/>
            <w:r w:rsidRPr="00D01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1F452A34" w14:textId="77777777" w:rsidR="00E46CC4" w:rsidRPr="00D01850" w:rsidRDefault="00E46CC4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70C3E3" w14:textId="77777777" w:rsidR="00E46CC4" w:rsidRPr="00D01850" w:rsidRDefault="00E46CC4" w:rsidP="003316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17C1BD" w14:textId="44882CE9" w:rsidR="003B0868" w:rsidRDefault="003B0868" w:rsidP="00331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="005A6A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V</w:t>
      </w:r>
      <w:r w:rsidR="005A6AC0">
        <w:rPr>
          <w:rFonts w:ascii="Times New Roman" w:hAnsi="Times New Roman" w:cs="Times New Roman"/>
          <w:b/>
          <w:sz w:val="24"/>
          <w:szCs w:val="24"/>
        </w:rPr>
        <w:t>I</w:t>
      </w:r>
      <w:r w:rsidRPr="00D01850">
        <w:rPr>
          <w:rFonts w:ascii="Times New Roman" w:hAnsi="Times New Roman" w:cs="Times New Roman"/>
          <w:b/>
          <w:sz w:val="24"/>
          <w:szCs w:val="24"/>
          <w:lang w:val="ru-RU"/>
        </w:rPr>
        <w:t>. МЕТОДИЧЕСКИ ПРЕПОРЪКИ ЗА ПРЕПОДАВАНЕТО, ОБУЧЕНИЕТО И ОЦЕНЯВАНЕТО.</w:t>
      </w:r>
    </w:p>
    <w:p w14:paraId="6199B142" w14:textId="77777777" w:rsidR="00A71F78" w:rsidRDefault="00A71F78" w:rsidP="003316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C08718A" w14:textId="4B5FCC2C" w:rsidR="001D0514" w:rsidRPr="007029B5" w:rsidRDefault="00A71F78" w:rsidP="00A67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Спецификата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съдържание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предполага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използването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конкретни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стратегии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обучението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Преди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всичко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това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наблюдението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беседата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екскурзията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свързаната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тях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изследователска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краеведска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 и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проучвателна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Уместни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E20544">
        <w:rPr>
          <w:rFonts w:ascii="Times New Roman" w:hAnsi="Times New Roman" w:cs="Times New Roman"/>
          <w:sz w:val="24"/>
          <w:szCs w:val="24"/>
          <w:lang w:val="ru-RU"/>
        </w:rPr>
        <w:t>ефикасни</w:t>
      </w:r>
      <w:proofErr w:type="spellEnd"/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4387" w:rsidRPr="00E20544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D94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тъй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наречени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стратегии за развитие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критическо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мислене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тоест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техники за активно и интерактивно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преподаване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осигуряващи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трайни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достъпни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знания, успешно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представени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D94387" w:rsidRPr="00E20544">
        <w:rPr>
          <w:rFonts w:ascii="Times New Roman" w:hAnsi="Times New Roman" w:cs="Times New Roman"/>
          <w:sz w:val="24"/>
          <w:szCs w:val="24"/>
          <w:lang w:val="ru-RU"/>
        </w:rPr>
        <w:t>ученика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94387" w:rsidRPr="00E20544">
        <w:rPr>
          <w:rFonts w:ascii="Times New Roman" w:hAnsi="Times New Roman" w:cs="Times New Roman"/>
          <w:sz w:val="24"/>
          <w:szCs w:val="24"/>
          <w:lang w:val="ru-RU"/>
        </w:rPr>
        <w:t>Подобни</w:t>
      </w:r>
      <w:proofErr w:type="spellEnd"/>
      <w:r w:rsidR="00D94387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техники</w:t>
      </w:r>
      <w:r w:rsidR="00D94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градят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умения за работа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екип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за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търсене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намиране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излагане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аргументирани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доводи, за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оформяне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собствено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мнение и за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зачитане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това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другите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Критическото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мислене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осъществява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много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равнища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не само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търсене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факти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също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така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търсене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причините за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фактите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тяхното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значение.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Критическото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мислене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означава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изрази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позиция по даден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въпрос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защитена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рационално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19AC053" w14:textId="2348676B" w:rsidR="00A71F78" w:rsidRPr="007029B5" w:rsidRDefault="00A71F78" w:rsidP="00A7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помощта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разнообразни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стратегии, техники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игрови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подходи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усъвършенстват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логическите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операции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мисле</w:t>
      </w:r>
      <w:r w:rsidR="001D0514">
        <w:rPr>
          <w:rFonts w:ascii="Times New Roman" w:hAnsi="Times New Roman" w:cs="Times New Roman"/>
          <w:sz w:val="24"/>
          <w:szCs w:val="24"/>
          <w:lang w:val="ru-RU"/>
        </w:rPr>
        <w:t>нето</w:t>
      </w:r>
      <w:proofErr w:type="spellEnd"/>
      <w:r w:rsidR="001D0514">
        <w:rPr>
          <w:rFonts w:ascii="Times New Roman" w:hAnsi="Times New Roman" w:cs="Times New Roman"/>
          <w:sz w:val="24"/>
          <w:szCs w:val="24"/>
          <w:lang w:val="ru-RU"/>
        </w:rPr>
        <w:t xml:space="preserve">: сравнение, анализ, синтез,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и да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бъдат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стимулирани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самостоятелно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търсене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пътища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решаване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поставени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пред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тях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задачи,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опирайки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се на </w:t>
      </w:r>
      <w:proofErr w:type="spellStart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>собствените</w:t>
      </w:r>
      <w:proofErr w:type="spellEnd"/>
      <w:r w:rsidR="000D7294" w:rsidRPr="00E20544">
        <w:rPr>
          <w:rFonts w:ascii="Times New Roman" w:hAnsi="Times New Roman" w:cs="Times New Roman"/>
          <w:sz w:val="24"/>
          <w:szCs w:val="24"/>
          <w:lang w:val="ru-RU"/>
        </w:rPr>
        <w:t xml:space="preserve"> си знания и опит.</w:t>
      </w:r>
      <w:r w:rsidR="000D7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Особено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значение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придобива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екипната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работа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ориентирана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планиране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провеждан</w:t>
      </w:r>
      <w:r w:rsidR="00D94387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D9438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94387">
        <w:rPr>
          <w:rFonts w:ascii="Times New Roman" w:hAnsi="Times New Roman" w:cs="Times New Roman"/>
          <w:sz w:val="24"/>
          <w:szCs w:val="24"/>
          <w:lang w:val="ru-RU"/>
        </w:rPr>
        <w:t>различни</w:t>
      </w:r>
      <w:proofErr w:type="spellEnd"/>
      <w:r w:rsidR="00D94387">
        <w:rPr>
          <w:rFonts w:ascii="Times New Roman" w:hAnsi="Times New Roman" w:cs="Times New Roman"/>
          <w:sz w:val="24"/>
          <w:szCs w:val="24"/>
          <w:lang w:val="ru-RU"/>
        </w:rPr>
        <w:t xml:space="preserve"> наблюдения/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регистриране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различни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дан</w:t>
      </w:r>
      <w:r w:rsidR="00E2054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необходимо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формулиране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основните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изводи и аргументации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изучаваните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явления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събития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14:paraId="3E357C92" w14:textId="441E7D1F" w:rsidR="00A71F78" w:rsidRPr="007029B5" w:rsidRDefault="00A71F78" w:rsidP="00A7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зависимост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C736FA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урока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учителят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избира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стратегии за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преподаване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взема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предвид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възрастовите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особености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интересите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спецификата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групата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ученици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4F8B665" w14:textId="5FC5A24B" w:rsidR="00A71F78" w:rsidRPr="007029B5" w:rsidRDefault="00A71F78" w:rsidP="00C736F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7029B5">
        <w:rPr>
          <w:rFonts w:ascii="Times New Roman" w:hAnsi="Times New Roman" w:cs="Times New Roman"/>
          <w:lang w:val="ru-RU"/>
        </w:rPr>
        <w:t>евристични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стратегии (напр. </w:t>
      </w:r>
      <w:proofErr w:type="spellStart"/>
      <w:r w:rsidR="00C736FA" w:rsidRPr="007029B5">
        <w:rPr>
          <w:rFonts w:ascii="Times New Roman" w:hAnsi="Times New Roman" w:cs="Times New Roman"/>
          <w:lang w:val="ru-RU"/>
        </w:rPr>
        <w:t>д</w:t>
      </w:r>
      <w:r w:rsidR="007779D8" w:rsidRPr="007029B5">
        <w:rPr>
          <w:rFonts w:ascii="Times New Roman" w:hAnsi="Times New Roman" w:cs="Times New Roman"/>
          <w:lang w:val="ru-RU"/>
        </w:rPr>
        <w:t>раматизационни</w:t>
      </w:r>
      <w:proofErr w:type="spellEnd"/>
      <w:r w:rsidR="007779D8"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79D8" w:rsidRPr="007029B5">
        <w:rPr>
          <w:rFonts w:ascii="Times New Roman" w:hAnsi="Times New Roman" w:cs="Times New Roman"/>
          <w:lang w:val="ru-RU"/>
        </w:rPr>
        <w:t>игри</w:t>
      </w:r>
      <w:proofErr w:type="spellEnd"/>
      <w:r w:rsidR="007779D8" w:rsidRPr="007029B5">
        <w:rPr>
          <w:rFonts w:ascii="Times New Roman" w:hAnsi="Times New Roman" w:cs="Times New Roman"/>
          <w:lang w:val="ru-RU"/>
        </w:rPr>
        <w:t xml:space="preserve">, </w:t>
      </w:r>
      <w:r w:rsidRPr="007029B5">
        <w:rPr>
          <w:rFonts w:ascii="Times New Roman" w:hAnsi="Times New Roman" w:cs="Times New Roman"/>
          <w:lang w:val="ru-RU"/>
        </w:rPr>
        <w:t xml:space="preserve">анализ на </w:t>
      </w:r>
      <w:proofErr w:type="spellStart"/>
      <w:r w:rsidRPr="007029B5">
        <w:rPr>
          <w:rFonts w:ascii="Times New Roman" w:hAnsi="Times New Roman" w:cs="Times New Roman"/>
          <w:lang w:val="ru-RU"/>
        </w:rPr>
        <w:t>различни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източници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по един и </w:t>
      </w:r>
      <w:proofErr w:type="spellStart"/>
      <w:r w:rsidRPr="007029B5">
        <w:rPr>
          <w:rFonts w:ascii="Times New Roman" w:hAnsi="Times New Roman" w:cs="Times New Roman"/>
          <w:lang w:val="ru-RU"/>
        </w:rPr>
        <w:t>същ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въпрос</w:t>
      </w:r>
      <w:proofErr w:type="spellEnd"/>
      <w:r w:rsidRPr="007029B5">
        <w:rPr>
          <w:rFonts w:ascii="Times New Roman" w:hAnsi="Times New Roman" w:cs="Times New Roman"/>
          <w:lang w:val="ru-RU"/>
        </w:rPr>
        <w:t>, проблемно-</w:t>
      </w:r>
      <w:proofErr w:type="spellStart"/>
      <w:r w:rsidRPr="007029B5">
        <w:rPr>
          <w:rFonts w:ascii="Times New Roman" w:hAnsi="Times New Roman" w:cs="Times New Roman"/>
          <w:lang w:val="ru-RU"/>
        </w:rPr>
        <w:t>базирано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обучение, </w:t>
      </w:r>
      <w:proofErr w:type="spellStart"/>
      <w:r w:rsidRPr="007029B5">
        <w:rPr>
          <w:rFonts w:ascii="Times New Roman" w:hAnsi="Times New Roman" w:cs="Times New Roman"/>
          <w:lang w:val="ru-RU"/>
        </w:rPr>
        <w:t>викторини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lang w:val="ru-RU"/>
        </w:rPr>
        <w:t>дебати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lang w:val="ru-RU"/>
        </w:rPr>
        <w:t>водена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дискусия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lang w:val="ru-RU"/>
        </w:rPr>
        <w:t>евристичен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разговор, </w:t>
      </w:r>
      <w:proofErr w:type="spellStart"/>
      <w:r w:rsidRPr="007029B5">
        <w:rPr>
          <w:rFonts w:ascii="Times New Roman" w:hAnsi="Times New Roman" w:cs="Times New Roman"/>
          <w:lang w:val="ru-RU"/>
        </w:rPr>
        <w:t>учебна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бележка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lang w:val="ru-RU"/>
        </w:rPr>
        <w:t>въображаемо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интервю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lang w:val="ru-RU"/>
        </w:rPr>
        <w:t>проучване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и т.н.);</w:t>
      </w:r>
    </w:p>
    <w:p w14:paraId="747A13DC" w14:textId="77777777" w:rsidR="00A71F78" w:rsidRPr="007029B5" w:rsidRDefault="00A71F78" w:rsidP="00C736F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7029B5">
        <w:rPr>
          <w:rFonts w:ascii="Times New Roman" w:hAnsi="Times New Roman" w:cs="Times New Roman"/>
          <w:lang w:val="ru-RU"/>
        </w:rPr>
        <w:t>алгоритмични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стратегии (напр. упражнения за </w:t>
      </w:r>
      <w:proofErr w:type="spellStart"/>
      <w:r w:rsidRPr="007029B5">
        <w:rPr>
          <w:rFonts w:ascii="Times New Roman" w:hAnsi="Times New Roman" w:cs="Times New Roman"/>
          <w:lang w:val="ru-RU"/>
        </w:rPr>
        <w:t>идентифициране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на авторство или историческ</w:t>
      </w:r>
      <w:r w:rsidRPr="00E20544">
        <w:rPr>
          <w:rFonts w:ascii="Times New Roman" w:hAnsi="Times New Roman" w:cs="Times New Roman"/>
          <w:lang w:val="ru-RU"/>
        </w:rPr>
        <w:t>и</w:t>
      </w:r>
      <w:r w:rsidRPr="007029B5">
        <w:rPr>
          <w:rFonts w:ascii="Times New Roman" w:hAnsi="Times New Roman" w:cs="Times New Roman"/>
          <w:lang w:val="ru-RU"/>
        </w:rPr>
        <w:t xml:space="preserve"> личности, </w:t>
      </w:r>
      <w:proofErr w:type="spellStart"/>
      <w:r w:rsidRPr="007029B5">
        <w:rPr>
          <w:rFonts w:ascii="Times New Roman" w:hAnsi="Times New Roman" w:cs="Times New Roman"/>
          <w:lang w:val="ru-RU"/>
        </w:rPr>
        <w:t>писане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lang w:val="ru-RU"/>
        </w:rPr>
        <w:t>статии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рецензии, </w:t>
      </w:r>
      <w:proofErr w:type="spellStart"/>
      <w:r w:rsidRPr="007029B5">
        <w:rPr>
          <w:rFonts w:ascii="Times New Roman" w:hAnsi="Times New Roman" w:cs="Times New Roman"/>
          <w:lang w:val="ru-RU"/>
        </w:rPr>
        <w:t>есета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lang w:val="ru-RU"/>
        </w:rPr>
        <w:t>анализиране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lang w:val="ru-RU"/>
        </w:rPr>
        <w:t>документи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lang w:val="ru-RU"/>
        </w:rPr>
        <w:t>устна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комуникация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lang w:val="ru-RU"/>
        </w:rPr>
        <w:t>новини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и др.);</w:t>
      </w:r>
    </w:p>
    <w:p w14:paraId="0A58D097" w14:textId="12261ACD" w:rsidR="00A71F78" w:rsidRPr="007029B5" w:rsidRDefault="00934163" w:rsidP="00C736F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7029B5">
        <w:rPr>
          <w:rFonts w:ascii="Times New Roman" w:hAnsi="Times New Roman" w:cs="Times New Roman"/>
          <w:lang w:val="ru-RU"/>
        </w:rPr>
        <w:t>с</w:t>
      </w:r>
      <w:r w:rsidR="00A71F78" w:rsidRPr="007029B5">
        <w:rPr>
          <w:rFonts w:ascii="Times New Roman" w:hAnsi="Times New Roman" w:cs="Times New Roman"/>
          <w:lang w:val="ru-RU"/>
        </w:rPr>
        <w:t>месени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стратегии (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реализирани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най-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често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чрез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съставяне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на кратка лексика от понятия,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съставяне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на портфолио,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галерия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дейци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културата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изкуството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и др.).</w:t>
      </w:r>
    </w:p>
    <w:p w14:paraId="0C46F977" w14:textId="38E885BF" w:rsidR="00A71F78" w:rsidRPr="007029B5" w:rsidRDefault="00934163" w:rsidP="00C736F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7029B5">
        <w:rPr>
          <w:rFonts w:ascii="Times New Roman" w:hAnsi="Times New Roman" w:cs="Times New Roman"/>
          <w:lang w:val="ru-RU"/>
        </w:rPr>
        <w:t>н</w:t>
      </w:r>
      <w:r w:rsidR="00A71F78" w:rsidRPr="007029B5">
        <w:rPr>
          <w:rFonts w:ascii="Times New Roman" w:hAnsi="Times New Roman" w:cs="Times New Roman"/>
          <w:lang w:val="ru-RU"/>
        </w:rPr>
        <w:t>овите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информацио</w:t>
      </w:r>
      <w:r w:rsidR="00E20544">
        <w:rPr>
          <w:rFonts w:ascii="Times New Roman" w:hAnsi="Times New Roman" w:cs="Times New Roman"/>
          <w:lang w:val="ru-RU"/>
        </w:rPr>
        <w:t>нни</w:t>
      </w:r>
      <w:proofErr w:type="spellEnd"/>
      <w:r w:rsidR="00E20544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E20544">
        <w:rPr>
          <w:rFonts w:ascii="Times New Roman" w:hAnsi="Times New Roman" w:cs="Times New Roman"/>
          <w:lang w:val="ru-RU"/>
        </w:rPr>
        <w:t>комуникационни</w:t>
      </w:r>
      <w:proofErr w:type="spellEnd"/>
      <w:r w:rsidR="00E20544">
        <w:rPr>
          <w:rFonts w:ascii="Times New Roman" w:hAnsi="Times New Roman" w:cs="Times New Roman"/>
          <w:lang w:val="ru-RU"/>
        </w:rPr>
        <w:t xml:space="preserve"> технологии</w:t>
      </w:r>
      <w:r w:rsidR="00A71F78" w:rsidRPr="007029B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Съвременният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уче</w:t>
      </w:r>
      <w:r w:rsidR="00E20544">
        <w:rPr>
          <w:rFonts w:ascii="Times New Roman" w:hAnsi="Times New Roman" w:cs="Times New Roman"/>
          <w:lang w:val="ru-RU"/>
        </w:rPr>
        <w:t xml:space="preserve">ник </w:t>
      </w:r>
      <w:proofErr w:type="spellStart"/>
      <w:r w:rsidR="00E20544">
        <w:rPr>
          <w:rFonts w:ascii="Times New Roman" w:hAnsi="Times New Roman" w:cs="Times New Roman"/>
          <w:lang w:val="ru-RU"/>
        </w:rPr>
        <w:t>трябва</w:t>
      </w:r>
      <w:proofErr w:type="spellEnd"/>
      <w:r w:rsidR="00E20544">
        <w:rPr>
          <w:rFonts w:ascii="Times New Roman" w:hAnsi="Times New Roman" w:cs="Times New Roman"/>
          <w:lang w:val="ru-RU"/>
        </w:rPr>
        <w:t xml:space="preserve"> да </w:t>
      </w:r>
      <w:proofErr w:type="spellStart"/>
      <w:r w:rsidR="00E20544">
        <w:rPr>
          <w:rFonts w:ascii="Times New Roman" w:hAnsi="Times New Roman" w:cs="Times New Roman"/>
          <w:lang w:val="ru-RU"/>
        </w:rPr>
        <w:t>развие</w:t>
      </w:r>
      <w:proofErr w:type="spellEnd"/>
      <w:r w:rsidR="00E205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дигитални</w:t>
      </w:r>
      <w:proofErr w:type="spellEnd"/>
      <w:r w:rsidR="00B845D8">
        <w:rPr>
          <w:rFonts w:ascii="Times New Roman" w:hAnsi="Times New Roman" w:cs="Times New Roman"/>
          <w:lang w:val="ru-RU"/>
        </w:rPr>
        <w:t xml:space="preserve"> компетенции, </w:t>
      </w:r>
      <w:proofErr w:type="spellStart"/>
      <w:r w:rsidR="00B845D8">
        <w:rPr>
          <w:rFonts w:ascii="Times New Roman" w:hAnsi="Times New Roman" w:cs="Times New Roman"/>
          <w:lang w:val="ru-RU"/>
        </w:rPr>
        <w:t>като</w:t>
      </w:r>
      <w:proofErr w:type="spellEnd"/>
      <w:r w:rsidR="00B845D8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845D8">
        <w:rPr>
          <w:rFonts w:ascii="Times New Roman" w:hAnsi="Times New Roman" w:cs="Times New Roman"/>
          <w:lang w:val="ru-RU"/>
        </w:rPr>
        <w:t>събиране</w:t>
      </w:r>
      <w:proofErr w:type="spellEnd"/>
      <w:r w:rsidR="00B845D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B845D8">
        <w:rPr>
          <w:rFonts w:ascii="Times New Roman" w:hAnsi="Times New Roman" w:cs="Times New Roman"/>
          <w:lang w:val="ru-RU"/>
        </w:rPr>
        <w:t xml:space="preserve">на </w:t>
      </w:r>
      <w:r w:rsidR="00A71F78" w:rsidRPr="007029B5">
        <w:rPr>
          <w:rFonts w:ascii="Times New Roman" w:hAnsi="Times New Roman" w:cs="Times New Roman"/>
          <w:lang w:val="ru-RU"/>
        </w:rPr>
        <w:t>информация</w:t>
      </w:r>
      <w:proofErr w:type="gramEnd"/>
      <w:r w:rsidR="00A71F78" w:rsidRPr="007029B5">
        <w:rPr>
          <w:rFonts w:ascii="Times New Roman" w:hAnsi="Times New Roman" w:cs="Times New Roman"/>
          <w:lang w:val="ru-RU"/>
        </w:rPr>
        <w:t xml:space="preserve">, обработка на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данни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избор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необходимата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информация,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правилно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използване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на интернет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ресурси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специализирани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информационни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сайтове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електронни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библиотеки,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цифрови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учебници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 xml:space="preserve">, онлайн </w:t>
      </w:r>
      <w:proofErr w:type="spellStart"/>
      <w:r w:rsidR="00A71F78" w:rsidRPr="007029B5">
        <w:rPr>
          <w:rFonts w:ascii="Times New Roman" w:hAnsi="Times New Roman" w:cs="Times New Roman"/>
          <w:lang w:val="ru-RU"/>
        </w:rPr>
        <w:t>платформи</w:t>
      </w:r>
      <w:proofErr w:type="spellEnd"/>
      <w:r w:rsidR="00A71F78" w:rsidRPr="007029B5">
        <w:rPr>
          <w:rFonts w:ascii="Times New Roman" w:hAnsi="Times New Roman" w:cs="Times New Roman"/>
          <w:lang w:val="ru-RU"/>
        </w:rPr>
        <w:t>), аудио и видео записи, видео и др.</w:t>
      </w:r>
    </w:p>
    <w:p w14:paraId="19DCFE15" w14:textId="3A175851" w:rsidR="00A71F78" w:rsidRPr="007029B5" w:rsidRDefault="00A71F78" w:rsidP="00A7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Правилният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избор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дидактически стратегии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интегрирането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нови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информационни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 (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включително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интернет)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трябва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допринесат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качествено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образование.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Учителят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ученикът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партньори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този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който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учителят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улеснява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насърчава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ученика да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формулира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собствените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възгледи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да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работи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формални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неформални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синхронни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асинхронни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формати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14:paraId="4E0C39C7" w14:textId="792367FB" w:rsidR="00A71F78" w:rsidRPr="007029B5" w:rsidRDefault="00A71F78" w:rsidP="00A7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117271" w14:textId="13DEA690" w:rsidR="00A71F78" w:rsidRPr="007029B5" w:rsidRDefault="00A71F78" w:rsidP="00A7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рамките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дидактическия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учебен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съдържателн</w:t>
      </w:r>
      <w:r w:rsidR="0007500C" w:rsidRPr="007029B5">
        <w:rPr>
          <w:rFonts w:ascii="Times New Roman" w:hAnsi="Times New Roman" w:cs="Times New Roman"/>
          <w:sz w:val="24"/>
          <w:szCs w:val="24"/>
          <w:lang w:val="ru-RU"/>
        </w:rPr>
        <w:t>ите</w:t>
      </w:r>
      <w:proofErr w:type="spellEnd"/>
      <w:r w:rsidR="0007500C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500C" w:rsidRPr="007029B5">
        <w:rPr>
          <w:rFonts w:ascii="Times New Roman" w:hAnsi="Times New Roman" w:cs="Times New Roman"/>
          <w:sz w:val="24"/>
          <w:szCs w:val="24"/>
          <w:lang w:val="ru-RU"/>
        </w:rPr>
        <w:t>единици</w:t>
      </w:r>
      <w:proofErr w:type="spellEnd"/>
      <w:r w:rsidR="0007500C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7500C" w:rsidRPr="007029B5">
        <w:rPr>
          <w:rFonts w:ascii="Times New Roman" w:hAnsi="Times New Roman" w:cs="Times New Roman"/>
          <w:sz w:val="24"/>
          <w:szCs w:val="24"/>
          <w:lang w:val="ru-RU"/>
        </w:rPr>
        <w:t>курикулум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дисциплин</w:t>
      </w:r>
      <w:r w:rsidR="00B30FA5">
        <w:rPr>
          <w:rFonts w:ascii="Times New Roman" w:hAnsi="Times New Roman" w:cs="Times New Roman"/>
          <w:sz w:val="24"/>
          <w:szCs w:val="24"/>
          <w:lang w:val="ru-RU"/>
        </w:rPr>
        <w:t>ата</w:t>
      </w:r>
      <w:proofErr w:type="spellEnd"/>
      <w:r w:rsidR="00B30FA5">
        <w:rPr>
          <w:rFonts w:ascii="Times New Roman" w:hAnsi="Times New Roman" w:cs="Times New Roman"/>
          <w:sz w:val="24"/>
          <w:szCs w:val="24"/>
          <w:lang w:val="ru-RU"/>
        </w:rPr>
        <w:t xml:space="preserve"> "История и </w:t>
      </w:r>
      <w:proofErr w:type="spellStart"/>
      <w:r w:rsidR="00B30FA5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народ"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средство з</w:t>
      </w:r>
      <w:r w:rsidR="0007500C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07500C" w:rsidRPr="007029B5">
        <w:rPr>
          <w:rFonts w:ascii="Times New Roman" w:hAnsi="Times New Roman" w:cs="Times New Roman"/>
          <w:sz w:val="24"/>
          <w:szCs w:val="24"/>
          <w:lang w:val="ru-RU"/>
        </w:rPr>
        <w:t>формиране</w:t>
      </w:r>
      <w:proofErr w:type="spellEnd"/>
      <w:r w:rsidR="0007500C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/развитие на </w:t>
      </w:r>
      <w:proofErr w:type="spellStart"/>
      <w:r w:rsidR="008B78C0" w:rsidRPr="007029B5">
        <w:rPr>
          <w:rFonts w:ascii="Times New Roman" w:hAnsi="Times New Roman" w:cs="Times New Roman"/>
          <w:sz w:val="24"/>
          <w:szCs w:val="24"/>
          <w:lang w:val="ru-RU"/>
        </w:rPr>
        <w:t>единици</w:t>
      </w:r>
      <w:proofErr w:type="spellEnd"/>
      <w:r w:rsidR="008B78C0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>компетенции/</w:t>
      </w:r>
      <w:r w:rsidR="008B78C0" w:rsidRPr="007029B5">
        <w:rPr>
          <w:rFonts w:ascii="Times New Roman" w:hAnsi="Times New Roman" w:cs="Times New Roman"/>
          <w:sz w:val="24"/>
          <w:szCs w:val="24"/>
          <w:lang w:val="ru-RU"/>
        </w:rPr>
        <w:t>специфически компетенции</w:t>
      </w:r>
      <w:r w:rsidR="0007500C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предполагат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6602927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интердисциплинарен подход;</w:t>
      </w:r>
    </w:p>
    <w:p w14:paraId="52177750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структуриране по области на изучаване на историята (икономика, общество, политика, култура, с акцент върху културата и традициите);</w:t>
      </w:r>
    </w:p>
    <w:p w14:paraId="6949101A" w14:textId="0D5A5B00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гъвкавост при разпределението на часовете и</w:t>
      </w:r>
      <w:r w:rsidR="0007500C" w:rsidRPr="007029B5">
        <w:rPr>
          <w:rFonts w:ascii="Times New Roman" w:hAnsi="Times New Roman" w:cs="Times New Roman"/>
        </w:rPr>
        <w:t xml:space="preserve"> организацията на учебните модули</w:t>
      </w:r>
      <w:r w:rsidRPr="007029B5">
        <w:rPr>
          <w:rFonts w:ascii="Times New Roman" w:hAnsi="Times New Roman" w:cs="Times New Roman"/>
        </w:rPr>
        <w:t>;</w:t>
      </w:r>
    </w:p>
    <w:p w14:paraId="32FB9FB2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свобода за избор на най-подходящите стратегии за обучение за формиране на единици на компетенции;</w:t>
      </w:r>
    </w:p>
    <w:p w14:paraId="7A2A38DE" w14:textId="432247FE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lastRenderedPageBreak/>
        <w:t>възможността за избор на проектно-базирана учебна дейност в процеса на изучаване на местната история</w:t>
      </w:r>
      <w:r w:rsidR="0007500C" w:rsidRPr="007029B5">
        <w:rPr>
          <w:rFonts w:ascii="Times New Roman" w:hAnsi="Times New Roman" w:cs="Times New Roman"/>
        </w:rPr>
        <w:t xml:space="preserve"> (по избор от теми, предлагани в курикулума</w:t>
      </w:r>
      <w:r w:rsidR="008B78C0" w:rsidRPr="007029B5">
        <w:rPr>
          <w:rFonts w:ascii="Times New Roman" w:hAnsi="Times New Roman" w:cs="Times New Roman"/>
        </w:rPr>
        <w:t xml:space="preserve"> или по </w:t>
      </w:r>
      <w:proofErr w:type="spellStart"/>
      <w:r w:rsidR="0007500C" w:rsidRPr="007029B5">
        <w:rPr>
          <w:rFonts w:ascii="Times New Roman" w:hAnsi="Times New Roman" w:cs="Times New Roman"/>
          <w:lang w:val="ru-RU"/>
        </w:rPr>
        <w:t>взаимното</w:t>
      </w:r>
      <w:proofErr w:type="spellEnd"/>
      <w:r w:rsidR="0007500C" w:rsidRPr="007029B5">
        <w:rPr>
          <w:rFonts w:ascii="Times New Roman" w:hAnsi="Times New Roman" w:cs="Times New Roman"/>
          <w:lang w:val="ru-RU"/>
        </w:rPr>
        <w:t xml:space="preserve"> </w:t>
      </w:r>
      <w:r w:rsidR="008B78C0" w:rsidRPr="007029B5">
        <w:rPr>
          <w:rFonts w:ascii="Times New Roman" w:hAnsi="Times New Roman" w:cs="Times New Roman"/>
        </w:rPr>
        <w:t>решение на учи</w:t>
      </w:r>
      <w:r w:rsidRPr="007029B5">
        <w:rPr>
          <w:rFonts w:ascii="Times New Roman" w:hAnsi="Times New Roman" w:cs="Times New Roman"/>
        </w:rPr>
        <w:t>теля</w:t>
      </w:r>
      <w:r w:rsidR="0007500C" w:rsidRPr="007029B5">
        <w:rPr>
          <w:rFonts w:ascii="Times New Roman" w:hAnsi="Times New Roman" w:cs="Times New Roman"/>
        </w:rPr>
        <w:t xml:space="preserve"> и</w:t>
      </w:r>
      <w:r w:rsidRPr="007029B5">
        <w:rPr>
          <w:rFonts w:ascii="Times New Roman" w:hAnsi="Times New Roman" w:cs="Times New Roman"/>
        </w:rPr>
        <w:t xml:space="preserve"> учениците).</w:t>
      </w:r>
    </w:p>
    <w:p w14:paraId="40D4883F" w14:textId="3E0B8C90" w:rsidR="00A71F78" w:rsidRPr="007029B5" w:rsidRDefault="0007500C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  <w:lang w:val="ru-RU"/>
        </w:rPr>
        <w:t>у</w:t>
      </w:r>
      <w:r w:rsidR="00A71F78" w:rsidRPr="007029B5">
        <w:rPr>
          <w:rFonts w:ascii="Times New Roman" w:hAnsi="Times New Roman" w:cs="Times New Roman"/>
        </w:rPr>
        <w:t>рокът  остава основната форма на образователна организация, в процеса на която се формират и развиват компетенции. Съвременният урок има следните характеристики:</w:t>
      </w:r>
    </w:p>
    <w:p w14:paraId="347BAC6F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разчитане на целеполагане и в резултат на това на формиране на компетенции;</w:t>
      </w:r>
    </w:p>
    <w:p w14:paraId="0792E61C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учене, ориентирано към ученика в рамките на урока;</w:t>
      </w:r>
    </w:p>
    <w:p w14:paraId="29927419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ученикът е обект на обучение, следователно активността на учителя в урока трябва да бъде около 30% от времето, а активността на учениците трябва да бъде 70%;</w:t>
      </w:r>
    </w:p>
    <w:p w14:paraId="727CB833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рационален подбор на образователни материали от учителя;</w:t>
      </w:r>
    </w:p>
    <w:p w14:paraId="35B3638E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оптимален избор на методи за преподаване – учене – оценяване във връзка с ефективни инструменти за преподаване;</w:t>
      </w:r>
    </w:p>
    <w:p w14:paraId="3DFF0F22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осигуряване на мотивацията на дейностите на учениците на всеки етап от урока, като се отчитат техните интереси;</w:t>
      </w:r>
    </w:p>
    <w:p w14:paraId="7CF46F4D" w14:textId="1678BD2B" w:rsidR="00A71F78" w:rsidRPr="007029B5" w:rsidRDefault="00FD7383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7029B5">
        <w:rPr>
          <w:rFonts w:ascii="Times New Roman" w:hAnsi="Times New Roman" w:cs="Times New Roman"/>
          <w:lang w:val="ru-RU"/>
        </w:rPr>
        <w:t>реализиран</w:t>
      </w:r>
      <w:r w:rsidR="008B78C0" w:rsidRPr="007029B5">
        <w:rPr>
          <w:rFonts w:ascii="Times New Roman" w:hAnsi="Times New Roman" w:cs="Times New Roman"/>
          <w:lang w:val="ru-RU"/>
        </w:rPr>
        <w:t>е</w:t>
      </w:r>
      <w:proofErr w:type="spellEnd"/>
      <w:r w:rsidR="008B78C0" w:rsidRPr="007029B5">
        <w:rPr>
          <w:rFonts w:ascii="Times New Roman" w:hAnsi="Times New Roman" w:cs="Times New Roman"/>
        </w:rPr>
        <w:t xml:space="preserve"> </w:t>
      </w:r>
      <w:r w:rsidR="008B78C0" w:rsidRPr="007029B5">
        <w:rPr>
          <w:rFonts w:ascii="Times New Roman" w:hAnsi="Times New Roman" w:cs="Times New Roman"/>
          <w:lang w:val="ru-RU"/>
        </w:rPr>
        <w:t xml:space="preserve">на </w:t>
      </w:r>
      <w:r w:rsidR="00C736FA" w:rsidRPr="007029B5">
        <w:rPr>
          <w:rFonts w:ascii="Times New Roman" w:hAnsi="Times New Roman" w:cs="Times New Roman"/>
          <w:lang w:val="ru-RU"/>
        </w:rPr>
        <w:t>м</w:t>
      </w:r>
      <w:r w:rsidR="00A71F78" w:rsidRPr="007029B5">
        <w:rPr>
          <w:rFonts w:ascii="Times New Roman" w:hAnsi="Times New Roman" w:cs="Times New Roman"/>
        </w:rPr>
        <w:t>еждупредметни</w:t>
      </w:r>
      <w:r w:rsidR="00A71F78" w:rsidRPr="007029B5">
        <w:rPr>
          <w:rFonts w:ascii="Times New Roman" w:hAnsi="Times New Roman" w:cs="Times New Roman"/>
        </w:rPr>
        <w:tab/>
      </w:r>
      <w:r w:rsidR="00C736FA" w:rsidRPr="007029B5">
        <w:rPr>
          <w:rFonts w:ascii="Times New Roman" w:hAnsi="Times New Roman" w:cs="Times New Roman"/>
          <w:lang w:val="ru-RU"/>
        </w:rPr>
        <w:t>в</w:t>
      </w:r>
      <w:r w:rsidR="00A71F78" w:rsidRPr="007029B5">
        <w:rPr>
          <w:rFonts w:ascii="Times New Roman" w:hAnsi="Times New Roman" w:cs="Times New Roman"/>
        </w:rPr>
        <w:t>ръзки</w:t>
      </w:r>
      <w:r w:rsidR="00A71F78" w:rsidRPr="007029B5">
        <w:rPr>
          <w:rFonts w:ascii="Times New Roman" w:hAnsi="Times New Roman" w:cs="Times New Roman"/>
        </w:rPr>
        <w:tab/>
        <w:t>;</w:t>
      </w:r>
    </w:p>
    <w:p w14:paraId="485EE903" w14:textId="77777777" w:rsidR="00A71F78" w:rsidRPr="007029B5" w:rsidRDefault="00A71F78" w:rsidP="00A71F78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осъществяване на сътрудничество учител-ученик, ученик-ученик, ученик-учител;</w:t>
      </w:r>
    </w:p>
    <w:p w14:paraId="7C1E04A8" w14:textId="741A7C73" w:rsidR="00A71F78" w:rsidRPr="007029B5" w:rsidRDefault="00FD7383" w:rsidP="00A71F78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о</w:t>
      </w:r>
      <w:r w:rsidR="00A71F78" w:rsidRPr="007029B5">
        <w:rPr>
          <w:rFonts w:ascii="Times New Roman" w:hAnsi="Times New Roman" w:cs="Times New Roman"/>
        </w:rPr>
        <w:t>сигуряване на изпълнението на Тр</w:t>
      </w:r>
      <w:proofErr w:type="spellStart"/>
      <w:r w:rsidR="00C736FA" w:rsidRPr="007029B5">
        <w:rPr>
          <w:rFonts w:ascii="Times New Roman" w:hAnsi="Times New Roman" w:cs="Times New Roman"/>
          <w:lang w:val="ru-RU"/>
        </w:rPr>
        <w:t>иада</w:t>
      </w:r>
      <w:proofErr w:type="spellEnd"/>
      <w:r w:rsidR="00A71F78" w:rsidRPr="007029B5">
        <w:rPr>
          <w:rFonts w:ascii="Times New Roman" w:hAnsi="Times New Roman" w:cs="Times New Roman"/>
        </w:rPr>
        <w:t>та:</w:t>
      </w:r>
    </w:p>
    <w:p w14:paraId="26A5A8CE" w14:textId="77777777" w:rsidR="00A71F78" w:rsidRPr="007029B5" w:rsidRDefault="00A71F78" w:rsidP="00A71F78">
      <w:pPr>
        <w:pStyle w:val="ListParagraph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 xml:space="preserve">знания – умения и способности – ценностни отношения; </w:t>
      </w:r>
    </w:p>
    <w:p w14:paraId="3C499F68" w14:textId="77777777" w:rsidR="00A71F78" w:rsidRPr="007029B5" w:rsidRDefault="00A71F78" w:rsidP="00A71F78">
      <w:pPr>
        <w:pStyle w:val="ListParagraph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преподаване – учене – оценяване;</w:t>
      </w:r>
    </w:p>
    <w:p w14:paraId="6F7537F0" w14:textId="31EF8D99" w:rsidR="00A71F78" w:rsidRPr="007029B5" w:rsidRDefault="00A71F78" w:rsidP="00A7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Важен компонент от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организацията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провеждането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образователния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фокусиран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върху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формирането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развитието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компетенциите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е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интердисциплинарният</w:t>
      </w:r>
      <w:proofErr w:type="spellEnd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подход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който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развива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компетенциите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необходими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практическия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живот.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Учителите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идентифицират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общи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дейности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Примери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за общи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дейности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 учители по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други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гимназиалния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средното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включват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>етно-културен</w:t>
      </w:r>
      <w:proofErr w:type="spellEnd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>фестивал</w:t>
      </w:r>
      <w:proofErr w:type="spellEnd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>образователни</w:t>
      </w:r>
      <w:proofErr w:type="spellEnd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>екскурзии</w:t>
      </w:r>
      <w:proofErr w:type="spellEnd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>флашмобове</w:t>
      </w:r>
      <w:proofErr w:type="spellEnd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>изложби</w:t>
      </w:r>
      <w:proofErr w:type="spellEnd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="0016458F" w:rsidRPr="007029B5">
        <w:rPr>
          <w:rFonts w:ascii="Times New Roman" w:hAnsi="Times New Roman" w:cs="Times New Roman"/>
          <w:i/>
          <w:sz w:val="24"/>
          <w:szCs w:val="24"/>
          <w:lang w:val="ru-RU"/>
        </w:rPr>
        <w:t>носии</w:t>
      </w:r>
      <w:proofErr w:type="spellEnd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или </w:t>
      </w:r>
      <w:proofErr w:type="spellStart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>традиционни</w:t>
      </w:r>
      <w:proofErr w:type="spellEnd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i/>
          <w:sz w:val="24"/>
          <w:szCs w:val="24"/>
          <w:lang w:val="ru-RU"/>
        </w:rPr>
        <w:t>ястия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14:paraId="7EEFE63F" w14:textId="77777777" w:rsidR="00A71F78" w:rsidRPr="007029B5" w:rsidRDefault="00A71F78" w:rsidP="00A71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610D06" w14:textId="3F68162A" w:rsidR="00A71F78" w:rsidRPr="007029B5" w:rsidRDefault="00382CB9" w:rsidP="00A71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</w:t>
      </w:r>
      <w:r w:rsidR="005A6AC0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31732E" w:rsidRPr="007029B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732E" w:rsidRPr="007029B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D2392D" w:rsidRPr="007029B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СТРАТЕГИИ НА </w:t>
      </w:r>
      <w:r w:rsidR="00A71F78" w:rsidRPr="007029B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ОЦЕНЯВАНЕ</w:t>
      </w:r>
      <w:r w:rsidR="00D2392D" w:rsidRPr="007029B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</w:t>
      </w:r>
    </w:p>
    <w:p w14:paraId="2A3D8F0D" w14:textId="77777777" w:rsidR="00A71F78" w:rsidRPr="007029B5" w:rsidRDefault="00A71F78" w:rsidP="00A71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9838C6" w14:textId="7C3DD423" w:rsidR="00041C47" w:rsidRPr="007029B5" w:rsidRDefault="00041C47" w:rsidP="00041C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Заедно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преподаването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оценяването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е централен компонент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учебния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Оценяването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основният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лост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за обратна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предостави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 за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саморегулация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основното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средство за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ориентиране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учебните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дейности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09DEA7" w14:textId="5D62F202" w:rsidR="00A71F78" w:rsidRPr="007029B5" w:rsidRDefault="00A71F78" w:rsidP="0004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Компетентностно-базираният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образователен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предопределя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компетенциите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цели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образователния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обект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Учебните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компетенции,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формирани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процеса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преподаване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64943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proofErr w:type="spellStart"/>
      <w:r w:rsidR="00864943" w:rsidRPr="007029B5">
        <w:rPr>
          <w:rFonts w:ascii="Times New Roman" w:hAnsi="Times New Roman" w:cs="Times New Roman"/>
          <w:sz w:val="24"/>
          <w:szCs w:val="24"/>
          <w:lang w:val="ru-RU"/>
        </w:rPr>
        <w:t>този</w:t>
      </w:r>
      <w:proofErr w:type="spellEnd"/>
      <w:r w:rsidR="00864943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начин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64943" w:rsidRPr="007029B5">
        <w:rPr>
          <w:rFonts w:ascii="Times New Roman" w:hAnsi="Times New Roman" w:cs="Times New Roman"/>
          <w:sz w:val="24"/>
          <w:szCs w:val="24"/>
          <w:lang w:val="ru-RU"/>
        </w:rPr>
        <w:t>тават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измерими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14:paraId="74AF9C4F" w14:textId="22FEB3DE" w:rsidR="00A71F78" w:rsidRPr="007029B5" w:rsidRDefault="00A71F78" w:rsidP="00A0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Общи</w:t>
      </w:r>
      <w:r w:rsidR="00041C47" w:rsidRPr="007029B5">
        <w:rPr>
          <w:rFonts w:ascii="Times New Roman" w:hAnsi="Times New Roman" w:cs="Times New Roman"/>
          <w:sz w:val="24"/>
          <w:szCs w:val="24"/>
          <w:lang w:val="ru-RU"/>
        </w:rPr>
        <w:t>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принципи</w:t>
      </w:r>
      <w:proofErr w:type="spellEnd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оценката</w:t>
      </w:r>
      <w:proofErr w:type="spellEnd"/>
      <w:r w:rsidR="00041C47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1C47" w:rsidRPr="007029B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обективност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систематичност</w:t>
      </w:r>
      <w:proofErr w:type="spellEnd"/>
      <w:r w:rsidR="00846B25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46B25" w:rsidRPr="007029B5">
        <w:rPr>
          <w:rFonts w:ascii="Times New Roman" w:hAnsi="Times New Roman" w:cs="Times New Roman"/>
          <w:sz w:val="24"/>
          <w:szCs w:val="24"/>
          <w:lang w:val="ru-RU"/>
        </w:rPr>
        <w:t>откритост</w:t>
      </w:r>
      <w:proofErr w:type="spellEnd"/>
      <w:r w:rsidR="00846B25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46B25" w:rsidRPr="007029B5">
        <w:rPr>
          <w:rFonts w:ascii="Times New Roman" w:hAnsi="Times New Roman" w:cs="Times New Roman"/>
          <w:sz w:val="24"/>
          <w:szCs w:val="24"/>
          <w:lang w:val="ru-RU"/>
        </w:rPr>
        <w:t>гъвкавост</w:t>
      </w:r>
      <w:proofErr w:type="spellEnd"/>
      <w:r w:rsidR="00846B25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46B25" w:rsidRPr="007029B5">
        <w:rPr>
          <w:rFonts w:ascii="Times New Roman" w:hAnsi="Times New Roman" w:cs="Times New Roman"/>
          <w:sz w:val="24"/>
          <w:szCs w:val="24"/>
          <w:lang w:val="ru-RU"/>
        </w:rPr>
        <w:t>нагледност</w:t>
      </w:r>
      <w:proofErr w:type="spellEnd"/>
      <w:r w:rsidR="00846B25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46B25" w:rsidRPr="007029B5">
        <w:rPr>
          <w:rFonts w:ascii="Times New Roman" w:hAnsi="Times New Roman" w:cs="Times New Roman"/>
          <w:sz w:val="24"/>
          <w:szCs w:val="24"/>
          <w:lang w:val="ru-RU"/>
        </w:rPr>
        <w:t>хуманност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14:paraId="54F16B1C" w14:textId="025AE585" w:rsidR="00CD1928" w:rsidRPr="007029B5" w:rsidRDefault="00AC67B0" w:rsidP="00A02D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proofErr w:type="spellStart"/>
      <w:r w:rsidR="00CD1928" w:rsidRPr="007029B5">
        <w:rPr>
          <w:rFonts w:ascii="Times New Roman" w:hAnsi="Times New Roman" w:cs="Times New Roman"/>
          <w:b/>
          <w:sz w:val="24"/>
          <w:szCs w:val="24"/>
          <w:lang w:val="ru-RU"/>
        </w:rPr>
        <w:t>Стратегиите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приложими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ученици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включва</w:t>
      </w:r>
      <w:r w:rsidR="00AB0C4F" w:rsidRPr="007029B5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последователни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компоненти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планиране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оценяването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осъществяване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оценяването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проверка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резултатите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(на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нивото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продукт) и анализ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резултатите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A6E923" w14:textId="7B12BF69" w:rsidR="00CD1928" w:rsidRPr="007029B5" w:rsidRDefault="00AB0C4F" w:rsidP="00A02D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Предметът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оценяването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индивидуалните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училищни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резултати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ученика,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бъдат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съпоставени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неговите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собствени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възможности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ниво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F37030">
        <w:rPr>
          <w:rFonts w:ascii="Times New Roman" w:hAnsi="Times New Roman" w:cs="Times New Roman"/>
          <w:sz w:val="24"/>
          <w:szCs w:val="24"/>
          <w:lang w:val="ru-RU"/>
        </w:rPr>
        <w:t>интереси</w:t>
      </w:r>
      <w:proofErr w:type="spellEnd"/>
      <w:r w:rsidR="00F370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F37030">
        <w:rPr>
          <w:rFonts w:ascii="Times New Roman" w:hAnsi="Times New Roman" w:cs="Times New Roman"/>
          <w:sz w:val="24"/>
          <w:szCs w:val="24"/>
          <w:lang w:val="ru-RU"/>
        </w:rPr>
        <w:t>Инструментите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нивото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формирането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компетенциите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трябва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включват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/задачи с различна степен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трудност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съобразени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различните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нива на подготовка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4AC6FF" w14:textId="669676D7" w:rsidR="00CD1928" w:rsidRPr="007029B5" w:rsidRDefault="00AB0C4F" w:rsidP="00A02D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време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процеса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зависимост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ситуацията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 необходимо е да се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използват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следните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три вида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CD1928" w:rsidRPr="007029B5">
        <w:rPr>
          <w:rFonts w:ascii="Times New Roman" w:hAnsi="Times New Roman" w:cs="Times New Roman"/>
          <w:b/>
          <w:sz w:val="24"/>
          <w:szCs w:val="24"/>
          <w:lang w:val="ru-RU"/>
        </w:rPr>
        <w:t>първично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прогнозиращо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proofErr w:type="spellStart"/>
      <w:r w:rsidR="00CD1928" w:rsidRPr="007029B5">
        <w:rPr>
          <w:rFonts w:ascii="Times New Roman" w:hAnsi="Times New Roman" w:cs="Times New Roman"/>
          <w:b/>
          <w:sz w:val="24"/>
          <w:szCs w:val="24"/>
          <w:lang w:val="ru-RU"/>
        </w:rPr>
        <w:t>формативно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текущо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proofErr w:type="spellStart"/>
      <w:r w:rsidR="00CD1928" w:rsidRPr="007029B5">
        <w:rPr>
          <w:rFonts w:ascii="Times New Roman" w:hAnsi="Times New Roman" w:cs="Times New Roman"/>
          <w:b/>
          <w:sz w:val="24"/>
          <w:szCs w:val="24"/>
          <w:lang w:val="ru-RU"/>
        </w:rPr>
        <w:t>сумативно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(в края на всяка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учебна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единица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модул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>)/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семестър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14:paraId="61C0F1F6" w14:textId="77777777" w:rsidR="00CD1928" w:rsidRPr="007029B5" w:rsidRDefault="00CD1928" w:rsidP="00A02D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Първичното</w:t>
      </w:r>
      <w:proofErr w:type="spellEnd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оценяване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извършва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началото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учебна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година/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учебна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единица и 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насочено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определяне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при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могат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оптимално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интегрират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учебната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20F5597" w14:textId="1946232C" w:rsidR="00CD1928" w:rsidRPr="007029B5" w:rsidRDefault="00CD1928" w:rsidP="00A02D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Формативно</w:t>
      </w:r>
      <w:proofErr w:type="spellEnd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оценяване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извършва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целия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учебен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съдържа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всички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стратегии,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използвани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от учителя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класната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стая.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Формативното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насочено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определяне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нивото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сформиранността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 определена единица</w:t>
      </w:r>
      <w:r w:rsidR="00AB0C4F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AB0C4F" w:rsidRPr="007029B5">
        <w:rPr>
          <w:rFonts w:ascii="Times New Roman" w:hAnsi="Times New Roman" w:cs="Times New Roman"/>
          <w:sz w:val="24"/>
          <w:szCs w:val="24"/>
          <w:lang w:val="ru-RU"/>
        </w:rPr>
        <w:t>компетенциията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няколко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единици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компетенциите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трябва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гарантират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подгот</w:t>
      </w:r>
      <w:r w:rsidR="00F3703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>вката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за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сумативното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финалното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края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съответния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образователен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цикъл</w:t>
      </w:r>
      <w:proofErr w:type="spellEnd"/>
      <w:r w:rsidR="00AB0C4F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AB0C4F" w:rsidRPr="007029B5">
        <w:rPr>
          <w:rFonts w:ascii="Times New Roman" w:hAnsi="Times New Roman" w:cs="Times New Roman"/>
          <w:sz w:val="24"/>
          <w:szCs w:val="24"/>
          <w:lang w:val="ru-RU"/>
        </w:rPr>
        <w:t>модул</w:t>
      </w:r>
      <w:proofErr w:type="spellEnd"/>
      <w:r w:rsidR="00AB0C4F" w:rsidRPr="007029B5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AB0C4F" w:rsidRPr="007029B5">
        <w:rPr>
          <w:rFonts w:ascii="Times New Roman" w:hAnsi="Times New Roman" w:cs="Times New Roman"/>
          <w:sz w:val="24"/>
          <w:szCs w:val="24"/>
          <w:lang w:val="ru-RU"/>
        </w:rPr>
        <w:t>семестър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 В 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процеса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формативното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се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обхващат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изцяло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тези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единици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компетенциите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бъдат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окончателно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оценени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време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сумативното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края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съответния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период (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модул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семестър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615358EC" w14:textId="10EA9649" w:rsidR="00CD1928" w:rsidRPr="007029B5" w:rsidRDefault="0031204F" w:rsidP="00A02D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Фрмативното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прилага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базата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училищни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избрани за дадена </w:t>
      </w:r>
      <w:r w:rsidR="00AB0C4F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единица на </w:t>
      </w:r>
      <w:proofErr w:type="spellStart"/>
      <w:r w:rsidR="00AB0C4F" w:rsidRPr="007029B5">
        <w:rPr>
          <w:rFonts w:ascii="Times New Roman" w:hAnsi="Times New Roman" w:cs="Times New Roman"/>
          <w:sz w:val="24"/>
          <w:szCs w:val="24"/>
          <w:lang w:val="ru-RU"/>
        </w:rPr>
        <w:t>компетенцията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Това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дава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свобода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всеки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учител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избере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продукт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според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възможностите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наличните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ресурси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Оценката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на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училищния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продукт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включва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качеството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продукта,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така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ученика в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процеса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съставянето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="00A02D3D" w:rsidRPr="007029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87321F" w14:textId="6DE69B5B" w:rsidR="00CD1928" w:rsidRPr="007029B5" w:rsidRDefault="00AB0C4F" w:rsidP="00A02D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Формативното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оц</w:t>
      </w:r>
      <w:r w:rsidR="00F3703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няване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е от рефлексивен тип и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създава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условия за самооценка и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самоконтрол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обучението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="00CD1928" w:rsidRPr="007029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7E36B3" w14:textId="133A259C" w:rsidR="00DE428E" w:rsidRPr="007029B5" w:rsidRDefault="00DE428E" w:rsidP="00A02D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Сумативното</w:t>
      </w:r>
      <w:proofErr w:type="spellEnd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b/>
          <w:sz w:val="24"/>
          <w:szCs w:val="24"/>
          <w:lang w:val="ru-RU"/>
        </w:rPr>
        <w:t>оценяване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прилага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края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единицата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обучение(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модул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>)/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семестър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за цел да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констатира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нивото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сформираност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определени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дадения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модул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единици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компетенциите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на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съответните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специфични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компетенции.</w:t>
      </w:r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1A8341" w14:textId="0BB20620" w:rsidR="00CD1928" w:rsidRPr="007029B5" w:rsidRDefault="00031B1A" w:rsidP="0003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Учителят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право да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избира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формите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стратегиите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оценяване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съответствие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възрастовите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психолого-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педагогическите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на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учениците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протича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r w:rsidR="002F0AF2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2F0AF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2F0AF2">
        <w:rPr>
          <w:rFonts w:ascii="Times New Roman" w:hAnsi="Times New Roman" w:cs="Times New Roman"/>
          <w:sz w:val="24"/>
          <w:szCs w:val="24"/>
          <w:lang w:val="ru-RU"/>
        </w:rPr>
        <w:t>оценяването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дисциплината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0FA5">
        <w:rPr>
          <w:rFonts w:ascii="Times New Roman" w:hAnsi="Times New Roman" w:cs="Times New Roman"/>
          <w:sz w:val="24"/>
          <w:szCs w:val="24"/>
          <w:lang w:val="ru-RU"/>
        </w:rPr>
        <w:t xml:space="preserve">"История и </w:t>
      </w:r>
      <w:proofErr w:type="spellStart"/>
      <w:r w:rsidR="00B30FA5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proofErr w:type="spellEnd"/>
      <w:r w:rsidR="00092AD0" w:rsidRPr="00092AD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92AD0" w:rsidRPr="00092AD0">
        <w:rPr>
          <w:rFonts w:ascii="Times New Roman" w:hAnsi="Times New Roman" w:cs="Times New Roman"/>
          <w:sz w:val="24"/>
          <w:szCs w:val="24"/>
          <w:lang w:val="ru-RU"/>
        </w:rPr>
        <w:t>българския</w:t>
      </w:r>
      <w:proofErr w:type="spellEnd"/>
      <w:r w:rsidR="00092AD0" w:rsidRPr="00092AD0">
        <w:rPr>
          <w:rFonts w:ascii="Times New Roman" w:hAnsi="Times New Roman" w:cs="Times New Roman"/>
          <w:sz w:val="24"/>
          <w:szCs w:val="24"/>
          <w:lang w:val="ru-RU"/>
        </w:rPr>
        <w:t xml:space="preserve"> народ"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умесни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такива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сумативното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оцняване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представяне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резултатите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проектната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, театрализации и реконструкции на </w:t>
      </w:r>
      <w:proofErr w:type="spellStart"/>
      <w:r w:rsidR="00092AD0">
        <w:rPr>
          <w:rFonts w:ascii="Times New Roman" w:hAnsi="Times New Roman" w:cs="Times New Roman"/>
          <w:sz w:val="24"/>
          <w:szCs w:val="24"/>
          <w:lang w:val="ru-RU"/>
        </w:rPr>
        <w:t>обреди</w:t>
      </w:r>
      <w:proofErr w:type="spellEnd"/>
      <w:r w:rsidR="00092AD0">
        <w:rPr>
          <w:rFonts w:ascii="Times New Roman" w:hAnsi="Times New Roman" w:cs="Times New Roman"/>
          <w:sz w:val="24"/>
          <w:szCs w:val="24"/>
          <w:lang w:val="ru-RU"/>
        </w:rPr>
        <w:t xml:space="preserve"> и традиции, презентации и др. </w:t>
      </w:r>
    </w:p>
    <w:p w14:paraId="5EDE4DC0" w14:textId="7154D2C4" w:rsidR="00A71F78" w:rsidRPr="007029B5" w:rsidRDefault="00E81D37" w:rsidP="00650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дисциплината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 "История,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proofErr w:type="spellEnd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традиции на </w:t>
      </w:r>
      <w:proofErr w:type="spellStart"/>
      <w:r w:rsidR="00A71F78" w:rsidRPr="007029B5">
        <w:rPr>
          <w:rFonts w:ascii="Times New Roman" w:hAnsi="Times New Roman" w:cs="Times New Roman"/>
          <w:sz w:val="24"/>
          <w:szCs w:val="24"/>
          <w:lang w:val="ru-RU"/>
        </w:rPr>
        <w:t>бълга</w:t>
      </w:r>
      <w:r>
        <w:rPr>
          <w:rFonts w:ascii="Times New Roman" w:hAnsi="Times New Roman" w:cs="Times New Roman"/>
          <w:sz w:val="24"/>
          <w:szCs w:val="24"/>
          <w:lang w:val="ru-RU"/>
        </w:rPr>
        <w:t>рския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народ" </w:t>
      </w:r>
      <w:proofErr w:type="spellStart"/>
      <w:r w:rsidRPr="00E81D37">
        <w:rPr>
          <w:rFonts w:ascii="Times New Roman" w:hAnsi="Times New Roman" w:cs="Times New Roman"/>
          <w:b/>
          <w:i/>
          <w:sz w:val="24"/>
          <w:szCs w:val="24"/>
          <w:lang w:val="ru-RU"/>
        </w:rPr>
        <w:t>д</w:t>
      </w:r>
      <w:r w:rsidR="00A71F78" w:rsidRPr="007029B5">
        <w:rPr>
          <w:rFonts w:ascii="Times New Roman" w:hAnsi="Times New Roman" w:cs="Times New Roman"/>
          <w:b/>
          <w:i/>
          <w:sz w:val="24"/>
          <w:szCs w:val="24"/>
          <w:lang w:val="ru-RU"/>
        </w:rPr>
        <w:t>омашната</w:t>
      </w:r>
      <w:proofErr w:type="spellEnd"/>
      <w:r w:rsidR="00A71F78" w:rsidRPr="007029B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работа </w:t>
      </w:r>
      <w:proofErr w:type="spellStart"/>
      <w:r w:rsidR="00A71F78" w:rsidRPr="007029B5">
        <w:rPr>
          <w:rFonts w:ascii="Times New Roman" w:hAnsi="Times New Roman" w:cs="Times New Roman"/>
          <w:b/>
          <w:i/>
          <w:sz w:val="24"/>
          <w:szCs w:val="24"/>
          <w:lang w:val="ru-RU"/>
        </w:rPr>
        <w:t>може</w:t>
      </w:r>
      <w:proofErr w:type="spellEnd"/>
      <w:r w:rsidR="00A71F78" w:rsidRPr="007029B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да </w:t>
      </w:r>
      <w:proofErr w:type="spellStart"/>
      <w:r w:rsidR="00A71F78" w:rsidRPr="007029B5">
        <w:rPr>
          <w:rFonts w:ascii="Times New Roman" w:hAnsi="Times New Roman" w:cs="Times New Roman"/>
          <w:b/>
          <w:i/>
          <w:sz w:val="24"/>
          <w:szCs w:val="24"/>
          <w:lang w:val="ru-RU"/>
        </w:rPr>
        <w:t>бъде</w:t>
      </w:r>
      <w:proofErr w:type="spellEnd"/>
      <w:r w:rsidR="00A71F78" w:rsidRPr="007029B5">
        <w:rPr>
          <w:rFonts w:ascii="Times New Roman" w:hAnsi="Times New Roman" w:cs="Times New Roman"/>
          <w:b/>
          <w:i/>
          <w:sz w:val="24"/>
          <w:szCs w:val="24"/>
          <w:lang w:val="ru-RU"/>
        </w:rPr>
        <w:t>:</w:t>
      </w:r>
    </w:p>
    <w:p w14:paraId="11599E5D" w14:textId="581ECA91" w:rsidR="00A71F78" w:rsidRPr="007029B5" w:rsidRDefault="00E81D37" w:rsidP="00A02D3D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устна</w:t>
      </w:r>
      <w:r w:rsidR="00A71F78" w:rsidRPr="007029B5">
        <w:rPr>
          <w:rFonts w:ascii="Times New Roman" w:hAnsi="Times New Roman" w:cs="Times New Roman"/>
        </w:rPr>
        <w:t xml:space="preserve"> (четене, преразказв</w:t>
      </w:r>
      <w:r w:rsidR="00FE58FC">
        <w:rPr>
          <w:rFonts w:ascii="Times New Roman" w:hAnsi="Times New Roman" w:cs="Times New Roman"/>
        </w:rPr>
        <w:t>ане</w:t>
      </w:r>
      <w:r w:rsidR="00FE58FC">
        <w:rPr>
          <w:rFonts w:ascii="Times New Roman" w:hAnsi="Times New Roman" w:cs="Times New Roman"/>
          <w:lang w:val="ru-RU"/>
        </w:rPr>
        <w:t xml:space="preserve"> </w:t>
      </w:r>
      <w:r w:rsidR="00FE58FC">
        <w:rPr>
          <w:rFonts w:ascii="Times New Roman" w:hAnsi="Times New Roman" w:cs="Times New Roman"/>
        </w:rPr>
        <w:t>)</w:t>
      </w:r>
      <w:r w:rsidR="00A71F78" w:rsidRPr="007029B5">
        <w:rPr>
          <w:rFonts w:ascii="Times New Roman" w:hAnsi="Times New Roman" w:cs="Times New Roman"/>
        </w:rPr>
        <w:t>;</w:t>
      </w:r>
    </w:p>
    <w:p w14:paraId="5404A770" w14:textId="625E2E2E" w:rsidR="005F5703" w:rsidRDefault="00E81D37" w:rsidP="00A02D3D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писмена</w:t>
      </w:r>
      <w:r w:rsidR="00FE58FC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конспектиране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попълване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страници</w:t>
      </w:r>
      <w:proofErr w:type="spellEnd"/>
      <w:r>
        <w:rPr>
          <w:rFonts w:ascii="Times New Roman" w:hAnsi="Times New Roman" w:cs="Times New Roman"/>
          <w:lang w:val="ru-RU"/>
        </w:rPr>
        <w:t xml:space="preserve"> от дневника, кратки </w:t>
      </w:r>
      <w:proofErr w:type="spellStart"/>
      <w:r>
        <w:rPr>
          <w:rFonts w:ascii="Times New Roman" w:hAnsi="Times New Roman" w:cs="Times New Roman"/>
          <w:lang w:val="ru-RU"/>
        </w:rPr>
        <w:t>съобщения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есета</w:t>
      </w:r>
      <w:proofErr w:type="spellEnd"/>
      <w:r>
        <w:rPr>
          <w:rFonts w:ascii="Times New Roman" w:hAnsi="Times New Roman" w:cs="Times New Roman"/>
          <w:lang w:val="ru-RU"/>
        </w:rPr>
        <w:t xml:space="preserve"> и др.</w:t>
      </w:r>
      <w:r>
        <w:rPr>
          <w:rFonts w:ascii="Times New Roman" w:hAnsi="Times New Roman" w:cs="Times New Roman"/>
        </w:rPr>
        <w:t>)</w:t>
      </w:r>
      <w:r w:rsidR="005F5703">
        <w:rPr>
          <w:rFonts w:ascii="Times New Roman" w:hAnsi="Times New Roman" w:cs="Times New Roman"/>
          <w:lang w:val="ru-RU"/>
        </w:rPr>
        <w:t>;</w:t>
      </w:r>
      <w:r w:rsidR="00A71F78" w:rsidRPr="007029B5">
        <w:rPr>
          <w:rFonts w:ascii="Times New Roman" w:hAnsi="Times New Roman" w:cs="Times New Roman"/>
        </w:rPr>
        <w:t xml:space="preserve"> </w:t>
      </w:r>
    </w:p>
    <w:p w14:paraId="361D0092" w14:textId="6C3C3491" w:rsidR="00A71F78" w:rsidRPr="007029B5" w:rsidRDefault="00A71F78" w:rsidP="00A02D3D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 xml:space="preserve"> гледане </w:t>
      </w:r>
      <w:r w:rsidR="005F5703">
        <w:rPr>
          <w:rFonts w:ascii="Times New Roman" w:hAnsi="Times New Roman" w:cs="Times New Roman"/>
          <w:lang w:val="ru-RU"/>
        </w:rPr>
        <w:t xml:space="preserve">на </w:t>
      </w:r>
      <w:proofErr w:type="spellStart"/>
      <w:r w:rsidR="005F5703">
        <w:rPr>
          <w:rFonts w:ascii="Times New Roman" w:hAnsi="Times New Roman" w:cs="Times New Roman"/>
          <w:lang w:val="ru-RU"/>
        </w:rPr>
        <w:t>тематични</w:t>
      </w:r>
      <w:proofErr w:type="spellEnd"/>
      <w:r w:rsidR="005F570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E58FC">
        <w:rPr>
          <w:rFonts w:ascii="Times New Roman" w:hAnsi="Times New Roman" w:cs="Times New Roman"/>
          <w:lang w:val="ru-RU"/>
        </w:rPr>
        <w:t>видеа</w:t>
      </w:r>
      <w:proofErr w:type="spellEnd"/>
      <w:r w:rsidR="00FE58FC">
        <w:rPr>
          <w:rFonts w:ascii="Times New Roman" w:hAnsi="Times New Roman" w:cs="Times New Roman"/>
          <w:lang w:val="ru-RU"/>
        </w:rPr>
        <w:t>,</w:t>
      </w:r>
      <w:r w:rsidR="00FE58FC">
        <w:rPr>
          <w:rFonts w:ascii="Times New Roman" w:hAnsi="Times New Roman" w:cs="Times New Roman"/>
        </w:rPr>
        <w:t xml:space="preserve"> игрални</w:t>
      </w:r>
      <w:r w:rsidRPr="007029B5">
        <w:rPr>
          <w:rFonts w:ascii="Times New Roman" w:hAnsi="Times New Roman" w:cs="Times New Roman"/>
        </w:rPr>
        <w:t xml:space="preserve"> или документ</w:t>
      </w:r>
      <w:r w:rsidR="00FE58FC">
        <w:rPr>
          <w:rFonts w:ascii="Times New Roman" w:hAnsi="Times New Roman" w:cs="Times New Roman"/>
        </w:rPr>
        <w:t>ални филми</w:t>
      </w:r>
      <w:r w:rsidR="005F5703">
        <w:rPr>
          <w:rFonts w:ascii="Times New Roman" w:hAnsi="Times New Roman" w:cs="Times New Roman"/>
          <w:lang w:val="ru-RU"/>
        </w:rPr>
        <w:t>;</w:t>
      </w:r>
    </w:p>
    <w:p w14:paraId="11ABB004" w14:textId="5E269E77" w:rsidR="00A71F78" w:rsidRDefault="00A71F78" w:rsidP="00A02D3D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029B5">
        <w:rPr>
          <w:rFonts w:ascii="Times New Roman" w:hAnsi="Times New Roman" w:cs="Times New Roman"/>
        </w:rPr>
        <w:t>проучване (екскурзии, посещения на музеи/паметници, интервюта</w:t>
      </w:r>
      <w:r w:rsidR="00FE58FC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="00FE58FC">
        <w:rPr>
          <w:rFonts w:ascii="Times New Roman" w:hAnsi="Times New Roman" w:cs="Times New Roman"/>
          <w:lang w:val="ru-RU"/>
        </w:rPr>
        <w:t>възрастни</w:t>
      </w:r>
      <w:proofErr w:type="spellEnd"/>
      <w:r w:rsidR="00FE58FC">
        <w:rPr>
          <w:rFonts w:ascii="Times New Roman" w:hAnsi="Times New Roman" w:cs="Times New Roman"/>
          <w:lang w:val="ru-RU"/>
        </w:rPr>
        <w:t xml:space="preserve"> хора</w:t>
      </w:r>
      <w:r w:rsidRPr="007029B5">
        <w:rPr>
          <w:rFonts w:ascii="Times New Roman" w:hAnsi="Times New Roman" w:cs="Times New Roman"/>
        </w:rPr>
        <w:t>, проекти, включително дигитални проекти и</w:t>
      </w:r>
      <w:r w:rsidR="00FE58FC">
        <w:rPr>
          <w:rFonts w:ascii="Times New Roman" w:hAnsi="Times New Roman" w:cs="Times New Roman"/>
        </w:rPr>
        <w:t xml:space="preserve"> др.)</w:t>
      </w:r>
      <w:r w:rsidRPr="007029B5">
        <w:rPr>
          <w:rFonts w:ascii="Times New Roman" w:hAnsi="Times New Roman" w:cs="Times New Roman"/>
        </w:rPr>
        <w:t>.</w:t>
      </w:r>
    </w:p>
    <w:p w14:paraId="0A9A1F6A" w14:textId="3A586BB9" w:rsidR="00E81D37" w:rsidRPr="00E81D37" w:rsidRDefault="00E81D37" w:rsidP="00E81D37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Домашната</w:t>
      </w:r>
      <w:proofErr w:type="spellEnd"/>
      <w:r>
        <w:rPr>
          <w:rFonts w:ascii="Times New Roman" w:hAnsi="Times New Roman" w:cs="Times New Roman"/>
          <w:lang w:val="ru-RU"/>
        </w:rPr>
        <w:t xml:space="preserve"> работа  не </w:t>
      </w:r>
      <w:proofErr w:type="spellStart"/>
      <w:r>
        <w:rPr>
          <w:rFonts w:ascii="Times New Roman" w:hAnsi="Times New Roman" w:cs="Times New Roman"/>
          <w:lang w:val="ru-RU"/>
        </w:rPr>
        <w:t>бива</w:t>
      </w:r>
      <w:proofErr w:type="spellEnd"/>
      <w:r>
        <w:rPr>
          <w:rFonts w:ascii="Times New Roman" w:hAnsi="Times New Roman" w:cs="Times New Roman"/>
          <w:lang w:val="ru-RU"/>
        </w:rPr>
        <w:t xml:space="preserve"> да е </w:t>
      </w:r>
      <w:proofErr w:type="spellStart"/>
      <w:r>
        <w:rPr>
          <w:rFonts w:ascii="Times New Roman" w:hAnsi="Times New Roman" w:cs="Times New Roman"/>
          <w:lang w:val="ru-RU"/>
        </w:rPr>
        <w:t>обемна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трябва</w:t>
      </w:r>
      <w:proofErr w:type="spellEnd"/>
      <w:r>
        <w:rPr>
          <w:rFonts w:ascii="Times New Roman" w:hAnsi="Times New Roman" w:cs="Times New Roman"/>
          <w:lang w:val="ru-RU"/>
        </w:rPr>
        <w:t xml:space="preserve"> да е интересна и  да носи </w:t>
      </w:r>
      <w:proofErr w:type="spellStart"/>
      <w:r>
        <w:rPr>
          <w:rFonts w:ascii="Times New Roman" w:hAnsi="Times New Roman" w:cs="Times New Roman"/>
          <w:lang w:val="ru-RU"/>
        </w:rPr>
        <w:t>предимно</w:t>
      </w:r>
      <w:proofErr w:type="spellEnd"/>
      <w:r>
        <w:rPr>
          <w:rFonts w:ascii="Times New Roman" w:hAnsi="Times New Roman" w:cs="Times New Roman"/>
          <w:lang w:val="ru-RU"/>
        </w:rPr>
        <w:t xml:space="preserve"> творчески и </w:t>
      </w:r>
      <w:proofErr w:type="spellStart"/>
      <w:r>
        <w:rPr>
          <w:rFonts w:ascii="Times New Roman" w:hAnsi="Times New Roman" w:cs="Times New Roman"/>
          <w:lang w:val="ru-RU"/>
        </w:rPr>
        <w:t>исследователски</w:t>
      </w:r>
      <w:proofErr w:type="spellEnd"/>
      <w:r>
        <w:rPr>
          <w:rFonts w:ascii="Times New Roman" w:hAnsi="Times New Roman" w:cs="Times New Roman"/>
          <w:lang w:val="ru-RU"/>
        </w:rPr>
        <w:t xml:space="preserve"> характер.</w:t>
      </w:r>
    </w:p>
    <w:p w14:paraId="57E539DD" w14:textId="1FB1592C" w:rsidR="00BE0291" w:rsidRPr="007029B5" w:rsidRDefault="00E0186C" w:rsidP="00A02D3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Учителят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задължен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проектира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осъществява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учебни</w:t>
      </w:r>
      <w:r w:rsidR="00B30FA5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B30F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0FA5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="00B30F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30FA5">
        <w:rPr>
          <w:rFonts w:ascii="Times New Roman" w:hAnsi="Times New Roman" w:cs="Times New Roman"/>
          <w:sz w:val="24"/>
          <w:szCs w:val="24"/>
          <w:lang w:val="ru-RU"/>
        </w:rPr>
        <w:t>в часа</w:t>
      </w:r>
      <w:proofErr w:type="gramEnd"/>
      <w:r w:rsidR="00B30FA5">
        <w:rPr>
          <w:rFonts w:ascii="Times New Roman" w:hAnsi="Times New Roman" w:cs="Times New Roman"/>
          <w:sz w:val="24"/>
          <w:szCs w:val="24"/>
          <w:lang w:val="ru-RU"/>
        </w:rPr>
        <w:t xml:space="preserve"> по ИК</w:t>
      </w: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БН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според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Курикулума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.    Обаче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Курикулумът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утвърждава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възможността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за творчески подход на учителя.</w:t>
      </w:r>
    </w:p>
    <w:p w14:paraId="63E64E3E" w14:textId="4B05725E" w:rsidR="00E0186C" w:rsidRPr="007029B5" w:rsidRDefault="00E0186C" w:rsidP="00A02D3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E0291" w:rsidRPr="007029B5">
        <w:rPr>
          <w:rFonts w:ascii="Times New Roman" w:hAnsi="Times New Roman" w:cs="Times New Roman"/>
          <w:sz w:val="24"/>
          <w:szCs w:val="24"/>
          <w:lang w:val="ru-RU"/>
        </w:rPr>
        <w:t>чителят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7029B5">
        <w:rPr>
          <w:rFonts w:ascii="Times New Roman" w:hAnsi="Times New Roman" w:cs="Times New Roman"/>
          <w:sz w:val="24"/>
          <w:szCs w:val="24"/>
          <w:lang w:val="ru-RU"/>
        </w:rPr>
        <w:t xml:space="preserve"> право: </w:t>
      </w:r>
    </w:p>
    <w:p w14:paraId="155491AB" w14:textId="31604D3A" w:rsidR="00E0186C" w:rsidRPr="007029B5" w:rsidRDefault="00E0186C" w:rsidP="00A02D3D">
      <w:pPr>
        <w:pStyle w:val="ListParagraph"/>
        <w:numPr>
          <w:ilvl w:val="0"/>
          <w:numId w:val="20"/>
        </w:numPr>
        <w:spacing w:after="0" w:line="240" w:lineRule="auto"/>
        <w:ind w:left="0" w:hanging="436"/>
        <w:rPr>
          <w:rFonts w:ascii="Times New Roman" w:hAnsi="Times New Roman" w:cs="Times New Roman"/>
          <w:lang w:val="ru-RU"/>
        </w:rPr>
      </w:pPr>
      <w:r w:rsidRPr="007029B5">
        <w:rPr>
          <w:rFonts w:ascii="Times New Roman" w:hAnsi="Times New Roman" w:cs="Times New Roman"/>
          <w:lang w:val="ru-RU"/>
        </w:rPr>
        <w:t xml:space="preserve">да </w:t>
      </w:r>
      <w:proofErr w:type="spellStart"/>
      <w:r w:rsidRPr="007029B5">
        <w:rPr>
          <w:rFonts w:ascii="Times New Roman" w:hAnsi="Times New Roman" w:cs="Times New Roman"/>
          <w:lang w:val="ru-RU"/>
        </w:rPr>
        <w:t>промени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брой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lang w:val="ru-RU"/>
        </w:rPr>
        <w:t>часовете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за  </w:t>
      </w:r>
      <w:proofErr w:type="spellStart"/>
      <w:r w:rsidRPr="007029B5">
        <w:rPr>
          <w:rFonts w:ascii="Times New Roman" w:hAnsi="Times New Roman" w:cs="Times New Roman"/>
          <w:lang w:val="ru-RU"/>
        </w:rPr>
        <w:t>определени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единици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7029B5">
        <w:rPr>
          <w:rFonts w:ascii="Times New Roman" w:hAnsi="Times New Roman" w:cs="Times New Roman"/>
          <w:lang w:val="ru-RU"/>
        </w:rPr>
        <w:t>съдържанието</w:t>
      </w:r>
      <w:proofErr w:type="spellEnd"/>
      <w:r w:rsidR="00CC140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CC1405">
        <w:rPr>
          <w:rFonts w:ascii="Times New Roman" w:hAnsi="Times New Roman" w:cs="Times New Roman"/>
          <w:lang w:val="ru-RU"/>
        </w:rPr>
        <w:t>рамките</w:t>
      </w:r>
      <w:proofErr w:type="spellEnd"/>
      <w:r w:rsidR="00CC140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CC1405">
        <w:rPr>
          <w:rFonts w:ascii="Times New Roman" w:hAnsi="Times New Roman" w:cs="Times New Roman"/>
          <w:lang w:val="ru-RU"/>
        </w:rPr>
        <w:t>модула</w:t>
      </w:r>
      <w:proofErr w:type="spellEnd"/>
      <w:r w:rsidRPr="007029B5">
        <w:rPr>
          <w:rFonts w:ascii="Times New Roman" w:hAnsi="Times New Roman" w:cs="Times New Roman"/>
          <w:lang w:val="ru-RU"/>
        </w:rPr>
        <w:t>;</w:t>
      </w:r>
    </w:p>
    <w:p w14:paraId="68650B3C" w14:textId="6D3E9518" w:rsidR="00E0186C" w:rsidRPr="007029B5" w:rsidRDefault="00E0186C" w:rsidP="00A02D3D">
      <w:pPr>
        <w:pStyle w:val="ListParagraph"/>
        <w:numPr>
          <w:ilvl w:val="0"/>
          <w:numId w:val="20"/>
        </w:numPr>
        <w:spacing w:after="0" w:line="240" w:lineRule="auto"/>
        <w:ind w:left="0" w:hanging="436"/>
        <w:rPr>
          <w:rFonts w:ascii="Times New Roman" w:hAnsi="Times New Roman" w:cs="Times New Roman"/>
          <w:lang w:val="ru-RU"/>
        </w:rPr>
      </w:pPr>
      <w:r w:rsidRPr="007029B5">
        <w:rPr>
          <w:rFonts w:ascii="Times New Roman" w:hAnsi="Times New Roman" w:cs="Times New Roman"/>
          <w:lang w:val="ru-RU"/>
        </w:rPr>
        <w:t xml:space="preserve">да </w:t>
      </w:r>
      <w:proofErr w:type="spellStart"/>
      <w:r w:rsidRPr="007029B5">
        <w:rPr>
          <w:rFonts w:ascii="Times New Roman" w:hAnsi="Times New Roman" w:cs="Times New Roman"/>
          <w:lang w:val="ru-RU"/>
        </w:rPr>
        <w:t>прилага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 индивидуален  подход  и да </w:t>
      </w:r>
      <w:proofErr w:type="spellStart"/>
      <w:r w:rsidRPr="007029B5">
        <w:rPr>
          <w:rFonts w:ascii="Times New Roman" w:hAnsi="Times New Roman" w:cs="Times New Roman"/>
          <w:lang w:val="ru-RU"/>
        </w:rPr>
        <w:t>допълва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7029B5">
        <w:rPr>
          <w:rFonts w:ascii="Times New Roman" w:hAnsi="Times New Roman" w:cs="Times New Roman"/>
          <w:lang w:val="ru-RU"/>
        </w:rPr>
        <w:t>видове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учебна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lang w:val="ru-RU"/>
        </w:rPr>
        <w:t>проектна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дейност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Pr="007029B5">
        <w:rPr>
          <w:rFonts w:ascii="Times New Roman" w:hAnsi="Times New Roman" w:cs="Times New Roman"/>
          <w:lang w:val="ru-RU"/>
        </w:rPr>
        <w:t>също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така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lang w:val="ru-RU"/>
        </w:rPr>
        <w:t>видове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учебни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продукти</w:t>
      </w:r>
      <w:proofErr w:type="spellEnd"/>
      <w:r w:rsidRPr="007029B5">
        <w:rPr>
          <w:rFonts w:ascii="Times New Roman" w:hAnsi="Times New Roman" w:cs="Times New Roman"/>
          <w:lang w:val="ru-RU"/>
        </w:rPr>
        <w:t>;</w:t>
      </w:r>
    </w:p>
    <w:p w14:paraId="04D553AA" w14:textId="136B69B4" w:rsidR="00E0186C" w:rsidRPr="007029B5" w:rsidRDefault="00E0186C" w:rsidP="00A02D3D">
      <w:pPr>
        <w:pStyle w:val="ListParagraph"/>
        <w:numPr>
          <w:ilvl w:val="0"/>
          <w:numId w:val="21"/>
        </w:numPr>
        <w:spacing w:after="0" w:line="240" w:lineRule="auto"/>
        <w:ind w:left="0" w:hanging="425"/>
        <w:rPr>
          <w:rFonts w:ascii="Times New Roman" w:hAnsi="Times New Roman" w:cs="Times New Roman"/>
          <w:lang w:val="ru-RU"/>
        </w:rPr>
      </w:pPr>
      <w:r w:rsidRPr="007029B5">
        <w:rPr>
          <w:rFonts w:ascii="Times New Roman" w:hAnsi="Times New Roman" w:cs="Times New Roman"/>
          <w:lang w:val="ru-RU"/>
        </w:rPr>
        <w:t xml:space="preserve">да </w:t>
      </w:r>
      <w:proofErr w:type="spellStart"/>
      <w:r w:rsidRPr="007029B5">
        <w:rPr>
          <w:rFonts w:ascii="Times New Roman" w:hAnsi="Times New Roman" w:cs="Times New Roman"/>
          <w:lang w:val="ru-RU"/>
        </w:rPr>
        <w:t>проектира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7029B5">
        <w:rPr>
          <w:rFonts w:ascii="Times New Roman" w:hAnsi="Times New Roman" w:cs="Times New Roman"/>
          <w:lang w:val="ru-RU"/>
        </w:rPr>
        <w:t>осъществява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оригинални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дидактически стр</w:t>
      </w:r>
      <w:r w:rsidR="00CC1405">
        <w:rPr>
          <w:rFonts w:ascii="Times New Roman" w:hAnsi="Times New Roman" w:cs="Times New Roman"/>
          <w:lang w:val="ru-RU"/>
        </w:rPr>
        <w:t xml:space="preserve">атегии </w:t>
      </w:r>
      <w:proofErr w:type="spellStart"/>
      <w:r w:rsidR="00CC1405">
        <w:rPr>
          <w:rFonts w:ascii="Times New Roman" w:hAnsi="Times New Roman" w:cs="Times New Roman"/>
          <w:lang w:val="ru-RU"/>
        </w:rPr>
        <w:t>преподаване</w:t>
      </w:r>
      <w:proofErr w:type="spellEnd"/>
      <w:r w:rsidR="00CC1405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="00CC1405">
        <w:rPr>
          <w:rFonts w:ascii="Times New Roman" w:hAnsi="Times New Roman" w:cs="Times New Roman"/>
          <w:lang w:val="ru-RU"/>
        </w:rPr>
        <w:t>изучаване</w:t>
      </w:r>
      <w:proofErr w:type="spellEnd"/>
      <w:r w:rsidR="00CC1405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7029B5">
        <w:rPr>
          <w:rFonts w:ascii="Times New Roman" w:hAnsi="Times New Roman" w:cs="Times New Roman"/>
          <w:lang w:val="ru-RU"/>
        </w:rPr>
        <w:t>оценяване</w:t>
      </w:r>
      <w:proofErr w:type="spellEnd"/>
      <w:r w:rsidRPr="007029B5">
        <w:rPr>
          <w:rFonts w:ascii="Times New Roman" w:hAnsi="Times New Roman" w:cs="Times New Roman"/>
          <w:lang w:val="ru-RU"/>
        </w:rPr>
        <w:t>;</w:t>
      </w:r>
    </w:p>
    <w:p w14:paraId="076CECE5" w14:textId="57F97CCD" w:rsidR="00E0186C" w:rsidRPr="007029B5" w:rsidRDefault="00E0186C" w:rsidP="00A02D3D">
      <w:pPr>
        <w:pStyle w:val="ListParagraph"/>
        <w:numPr>
          <w:ilvl w:val="0"/>
          <w:numId w:val="21"/>
        </w:numPr>
        <w:spacing w:after="0" w:line="240" w:lineRule="auto"/>
        <w:ind w:left="0" w:hanging="425"/>
        <w:rPr>
          <w:rFonts w:ascii="Times New Roman" w:hAnsi="Times New Roman" w:cs="Times New Roman"/>
          <w:lang w:val="ru-RU"/>
        </w:rPr>
      </w:pPr>
      <w:r w:rsidRPr="007029B5">
        <w:rPr>
          <w:rFonts w:ascii="Times New Roman" w:hAnsi="Times New Roman" w:cs="Times New Roman"/>
          <w:lang w:val="ru-RU"/>
        </w:rPr>
        <w:t xml:space="preserve">да </w:t>
      </w:r>
      <w:proofErr w:type="spellStart"/>
      <w:r w:rsidRPr="007029B5">
        <w:rPr>
          <w:rFonts w:ascii="Times New Roman" w:hAnsi="Times New Roman" w:cs="Times New Roman"/>
          <w:lang w:val="ru-RU"/>
        </w:rPr>
        <w:t>избира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различни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29B5">
        <w:rPr>
          <w:rFonts w:ascii="Times New Roman" w:hAnsi="Times New Roman" w:cs="Times New Roman"/>
          <w:lang w:val="ru-RU"/>
        </w:rPr>
        <w:t>методи</w:t>
      </w:r>
      <w:proofErr w:type="spellEnd"/>
      <w:r w:rsidRPr="007029B5">
        <w:rPr>
          <w:rFonts w:ascii="Times New Roman" w:hAnsi="Times New Roman" w:cs="Times New Roman"/>
          <w:lang w:val="ru-RU"/>
        </w:rPr>
        <w:t xml:space="preserve"> и техники.                                                                 </w:t>
      </w:r>
    </w:p>
    <w:p w14:paraId="028C4E2B" w14:textId="0769EB5D" w:rsidR="00A71F78" w:rsidRPr="00BF7F78" w:rsidRDefault="00A71F78" w:rsidP="00A02D3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B9F6A63" w14:textId="77777777" w:rsidR="00A71F78" w:rsidRPr="00BF7F78" w:rsidRDefault="00A71F78" w:rsidP="00A71F7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E09C62A" w14:textId="0B0A5889" w:rsidR="00A71F78" w:rsidRDefault="00A71F78" w:rsidP="00A71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7F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</w:t>
      </w:r>
      <w:r w:rsidR="00382CB9" w:rsidRPr="002F0A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A30FA1" w:rsidRPr="002F0A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BF7F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5A6AC0">
        <w:rPr>
          <w:rFonts w:ascii="Times New Roman" w:hAnsi="Times New Roman" w:cs="Times New Roman"/>
          <w:b/>
          <w:sz w:val="24"/>
          <w:szCs w:val="24"/>
        </w:rPr>
        <w:t>VII</w:t>
      </w:r>
      <w:r w:rsidRPr="00BF7F78">
        <w:rPr>
          <w:rFonts w:ascii="Times New Roman" w:hAnsi="Times New Roman" w:cs="Times New Roman"/>
          <w:b/>
          <w:sz w:val="24"/>
          <w:szCs w:val="24"/>
        </w:rPr>
        <w:t>I. БИБЛИОГРАФИЯ</w:t>
      </w:r>
    </w:p>
    <w:p w14:paraId="58043E41" w14:textId="77777777" w:rsidR="00A71F78" w:rsidRDefault="00A71F78" w:rsidP="00A71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062B2CF" w14:textId="77777777" w:rsidR="00BF4EF7" w:rsidRPr="007527AB" w:rsidRDefault="00BF4EF7" w:rsidP="00BF4EF7">
      <w:pPr>
        <w:pStyle w:val="ListParagraph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</w:rPr>
      </w:pPr>
      <w:r w:rsidRPr="007527AB">
        <w:rPr>
          <w:rFonts w:ascii="Times New Roman" w:hAnsi="Times New Roman" w:cs="Times New Roman"/>
          <w:b/>
          <w:bCs/>
        </w:rPr>
        <w:t>ИЗПОЛЗВАНА  ЛИТЕРАТУРА</w:t>
      </w:r>
    </w:p>
    <w:p w14:paraId="65726BDA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Гуцу В. Базовый куррикурум. Нормативные документы. Кишинев, 1997</w:t>
      </w:r>
    </w:p>
    <w:p w14:paraId="71A078AD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Гуцу В. Развитиe и внедрение куррикулума в гимназическое образование: концептуальные положения. Chişinău, 2000</w:t>
      </w:r>
    </w:p>
    <w:p w14:paraId="344279A9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История на България. Т.2 – 9, София, 1981 -2002</w:t>
      </w:r>
    </w:p>
    <w:p w14:paraId="75422920" w14:textId="77777777" w:rsidR="00BF4EF7" w:rsidRPr="007527AB" w:rsidRDefault="00BF4EF7" w:rsidP="00BF4EF7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6309D93" w14:textId="77777777" w:rsidR="00BF4EF7" w:rsidRPr="007527AB" w:rsidRDefault="00BF4EF7" w:rsidP="00BF4EF7">
      <w:pPr>
        <w:pStyle w:val="ListParagraph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</w:rPr>
      </w:pPr>
      <w:r w:rsidRPr="007527AB">
        <w:rPr>
          <w:rFonts w:ascii="Times New Roman" w:hAnsi="Times New Roman" w:cs="Times New Roman"/>
          <w:b/>
          <w:bCs/>
        </w:rPr>
        <w:t>ПРЕПОРЪЧИТЕЛНА  БИБЛИОГРАФИЯ</w:t>
      </w:r>
    </w:p>
    <w:p w14:paraId="1219C814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Relaţiile moldo-bulgare. Chişinău, 1998, 2007, 2011</w:t>
      </w:r>
    </w:p>
    <w:p w14:paraId="021D592C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Аствацатуров Г. Очерки истории села Парканы. Часть первая, Кишинев, 1995; Часть вторая,  Кишинев, 1996</w:t>
      </w:r>
    </w:p>
    <w:p w14:paraId="3AF29F69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Белова Е.В. Миграционная политика на юге Российской империи и переселение болгар в Новороссийский край и Бессарабию (1751-1871 гг.). Москва, 2004</w:t>
      </w:r>
    </w:p>
    <w:p w14:paraId="08DA625B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Бесарабските българи за себе си. Съст. П-Е.Митев, Н. Червенков, София,1996</w:t>
      </w:r>
    </w:p>
    <w:p w14:paraId="3CFBF40E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Болгария в ХХ веке. Очерки политической истории. Москва, 2003</w:t>
      </w:r>
    </w:p>
    <w:p w14:paraId="28CEA35D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Българите в Северното Причерноморие. Изследвания и материали. Том І-Х, Велико Търново – Одеса, 1992-2009</w:t>
      </w:r>
    </w:p>
    <w:p w14:paraId="1A5DFE4E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Грек И. Школа в болгарских и гагаузских поселениях юга Российской империи в первой половине ХІХ века.  Кишинев, 1993</w:t>
      </w:r>
    </w:p>
    <w:p w14:paraId="22F1AFCF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Грек И., Червенков Н. Българите от Украйна и Молдова. Минало и настояще. София, 1993.</w:t>
      </w:r>
    </w:p>
    <w:p w14:paraId="2CF257E4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Державин Н. С. Болгарские колонии в России ( Таврическая, Херсонская и Бессарабская губернии). София (факсимилно издание)</w:t>
      </w:r>
    </w:p>
    <w:p w14:paraId="68228870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Дойнов Ст. Българите в Украйна и Молдова през Възраждането 1751-1878. София, 2005</w:t>
      </w:r>
    </w:p>
    <w:p w14:paraId="0FD91CE3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История и культура болгар и гагаузов Молдовы и Украины (Сборник статей к 100-летию со дня рождения И.И.Мещерюка). Науч. ред. И.Ф. Грек. Кишинев, 1999</w:t>
      </w:r>
    </w:p>
    <w:p w14:paraId="1735EF08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Забунов И.Болгары юга России и национальное болгарское Возрождение. Кишинев, 1981</w:t>
      </w:r>
    </w:p>
    <w:p w14:paraId="0B1FD316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История Молдавии. Документы и материалы.Т. 2, Кишинев, 1957</w:t>
      </w:r>
    </w:p>
    <w:p w14:paraId="5EF1A9EA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Кайряк П.  Родословные древа Тараклия. Кишинев, 1999; Кн. втор., Кишинев, 2002</w:t>
      </w:r>
    </w:p>
    <w:p w14:paraId="78105550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Калчев К. Бесарабски българи опълченци в Руско-турската война (1877-1878) Велико Търново, 1995</w:t>
      </w:r>
    </w:p>
    <w:p w14:paraId="25A5E011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Калчев К. Доктор Анастасия Головина. Велико Търново, 1996</w:t>
      </w:r>
    </w:p>
    <w:p w14:paraId="6791A558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Лазаров И., Павлов П. Тютюнджиев, Палангурски М. Кратка история на българския народ. София, 1993.</w:t>
      </w:r>
    </w:p>
    <w:p w14:paraId="59811183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 xml:space="preserve">Лазаров Ив,  Тютюнджиев Ив., Петков П. Ст., Стойчева В., М. Палангурски М.  История на България.  Велико  Търново, 2003.  </w:t>
      </w:r>
    </w:p>
    <w:p w14:paraId="4789A1AF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Мещерюк И. Переселение болгар в Южную Бессарабию 1828-1</w:t>
      </w:r>
      <w:r>
        <w:rPr>
          <w:rFonts w:ascii="Times New Roman" w:hAnsi="Times New Roman" w:cs="Times New Roman"/>
          <w:lang w:val="ru-RU"/>
        </w:rPr>
        <w:t>8</w:t>
      </w:r>
      <w:r w:rsidRPr="007527AB">
        <w:rPr>
          <w:rFonts w:ascii="Times New Roman" w:hAnsi="Times New Roman" w:cs="Times New Roman"/>
        </w:rPr>
        <w:t>34 гг. Кишинев, 1965</w:t>
      </w:r>
    </w:p>
    <w:p w14:paraId="060CA147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Новаков С. З. Социально-экономическое развитие болгарских и гагаузских сел Южной Бессарабии (1857-1918). Кишинев, 2004</w:t>
      </w:r>
    </w:p>
    <w:p w14:paraId="2D93C715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Новаков С. З. Село Кортен. Времена и судьбы. Кишинев, 2009.</w:t>
      </w:r>
    </w:p>
    <w:p w14:paraId="19494381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 xml:space="preserve">Новаков С.З. Болгарская общность в Молдове и Украине (XIX </w:t>
      </w:r>
      <w:r>
        <w:rPr>
          <w:rFonts w:ascii="Times New Roman" w:hAnsi="Times New Roman" w:cs="Times New Roman"/>
          <w:lang w:val="ru-RU"/>
        </w:rPr>
        <w:t>-</w:t>
      </w:r>
      <w:r w:rsidRPr="007527AB">
        <w:rPr>
          <w:rFonts w:ascii="Times New Roman" w:hAnsi="Times New Roman" w:cs="Times New Roman"/>
        </w:rPr>
        <w:t xml:space="preserve"> XX вв.) </w:t>
      </w:r>
      <w:r w:rsidRPr="00F43556">
        <w:rPr>
          <w:rFonts w:ascii="Times New Roman" w:hAnsi="Times New Roman" w:cs="Times New Roman"/>
          <w:lang w:val="ru-RU"/>
        </w:rPr>
        <w:t>In: </w:t>
      </w:r>
      <w:r w:rsidRPr="007527AB">
        <w:rPr>
          <w:rFonts w:ascii="Times New Roman" w:hAnsi="Times New Roman" w:cs="Times New Roman"/>
        </w:rPr>
        <w:t>Страницы истории и культуры. Кишинэу, 2010.</w:t>
      </w:r>
    </w:p>
    <w:p w14:paraId="2AAF5B4B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Ников Н. Празниците на българите с легенди и предания.  София, 2004.</w:t>
      </w:r>
    </w:p>
    <w:p w14:paraId="244E2543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Нягулов Б.  История на българите. София, 2002</w:t>
      </w:r>
    </w:p>
    <w:p w14:paraId="64F84D16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Пасков И.  Колибабовка. Болгарское село на севере Буджака.   Кишинев, 20011</w:t>
      </w:r>
    </w:p>
    <w:p w14:paraId="24B2255A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По пути национальной духовности болгар Молдовы. Документы и материалы (конец 80-х – 90-е гг. ХХ в.). Сост. И. Грек, Н. Червенков, Т. Шикерлийская. Кишинев, 2005</w:t>
      </w:r>
    </w:p>
    <w:p w14:paraId="614FB7CC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 xml:space="preserve">Поглубко К. А. Весна освобождения. Кишинев, 1978 </w:t>
      </w:r>
    </w:p>
    <w:p w14:paraId="4A4AFF99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lastRenderedPageBreak/>
        <w:t>Станчев М. Родовете на Станчеви. София, 2010</w:t>
      </w:r>
    </w:p>
    <w:p w14:paraId="3A3C7F67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Стопанска история на България. Илюстрирано учебно помагало. Русе, 2002.</w:t>
      </w:r>
    </w:p>
    <w:p w14:paraId="3DF05EB2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Челак Е. Училищно дело и културно-просветният живот на българските преселници в Бесарабия (1856-1878). София, 1999</w:t>
      </w:r>
    </w:p>
    <w:p w14:paraId="496DA90E" w14:textId="77777777" w:rsidR="00BF4EF7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Червенков Н. Васил Левский. Чимишлия, 1993</w:t>
      </w:r>
    </w:p>
    <w:p w14:paraId="0EFB687D" w14:textId="77777777" w:rsidR="00BF4EF7" w:rsidRDefault="00BF4EF7" w:rsidP="00BF4EF7">
      <w:pPr>
        <w:pStyle w:val="ListParagraph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</w:rPr>
      </w:pPr>
    </w:p>
    <w:p w14:paraId="5DE43430" w14:textId="77777777" w:rsidR="00BF4EF7" w:rsidRPr="007527AB" w:rsidRDefault="00BF4EF7" w:rsidP="00BF4EF7">
      <w:pPr>
        <w:pStyle w:val="ListParagraph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</w:rPr>
      </w:pPr>
      <w:r w:rsidRPr="007527AB">
        <w:rPr>
          <w:rFonts w:ascii="Times New Roman" w:hAnsi="Times New Roman" w:cs="Times New Roman"/>
          <w:b/>
          <w:bCs/>
        </w:rPr>
        <w:t>СПРАВОЧНА  ЛИТЕРАТУРА</w:t>
      </w:r>
    </w:p>
    <w:p w14:paraId="16B2F8CC" w14:textId="77777777" w:rsidR="00BF4EF7" w:rsidRPr="007527AB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Грек И. Болгары Молдовы и Украины: вторая половина ХVІІІ в. – 1995 г (Библиографический указатель литературы). Кишинев, 2004</w:t>
      </w:r>
    </w:p>
    <w:p w14:paraId="6AFF580A" w14:textId="77777777" w:rsidR="00BF4EF7" w:rsidRPr="007330E5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27AB">
        <w:rPr>
          <w:rFonts w:ascii="Times New Roman" w:hAnsi="Times New Roman" w:cs="Times New Roman"/>
        </w:rPr>
        <w:t>Калчев К. Исторически календар за бесарабските българи. Велико Търново, 2001</w:t>
      </w:r>
      <w:r>
        <w:rPr>
          <w:rFonts w:ascii="Times New Roman" w:hAnsi="Times New Roman" w:cs="Times New Roman"/>
          <w:lang w:val="ru-RU"/>
        </w:rPr>
        <w:t>.</w:t>
      </w:r>
    </w:p>
    <w:p w14:paraId="60E15EBC" w14:textId="77777777" w:rsidR="00BF4EF7" w:rsidRDefault="00BF4EF7" w:rsidP="00BF4EF7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40FC29BD" w14:textId="77777777" w:rsidR="00BF4EF7" w:rsidRDefault="00BF4EF7" w:rsidP="00BF4E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DA1087" w14:textId="77777777" w:rsidR="00BF4EF7" w:rsidRPr="006A786F" w:rsidRDefault="00BF4EF7" w:rsidP="00BF4E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</w:t>
      </w:r>
      <w:r w:rsidRPr="006A786F">
        <w:rPr>
          <w:rFonts w:ascii="Times New Roman" w:hAnsi="Times New Roman" w:cs="Times New Roman"/>
          <w:b/>
          <w:bCs/>
          <w:lang w:val="ru-RU"/>
        </w:rPr>
        <w:t>ЕЛЕКТРОННИ ИЗТОЧНИЦИ И МАТЕРИАЛИ ПО ДИСЦИПЛИНАТА</w:t>
      </w:r>
    </w:p>
    <w:p w14:paraId="5CB8CEDA" w14:textId="77777777" w:rsidR="00BF4EF7" w:rsidRPr="000457BB" w:rsidRDefault="00BF4EF7" w:rsidP="00BF4EF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</w:t>
      </w:r>
    </w:p>
    <w:p w14:paraId="38E469CC" w14:textId="77777777" w:rsidR="00BF4EF7" w:rsidRPr="00E64246" w:rsidRDefault="00BF4EF7" w:rsidP="00BF4EF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4246">
        <w:rPr>
          <w:rFonts w:ascii="Times New Roman" w:hAnsi="Times New Roman" w:cs="Times New Roman"/>
        </w:rPr>
        <w:t>История</w:t>
      </w:r>
      <w:r>
        <w:rPr>
          <w:rFonts w:ascii="Times New Roman" w:hAnsi="Times New Roman" w:cs="Times New Roman"/>
          <w:lang w:val="ru-RU"/>
        </w:rPr>
        <w:t xml:space="preserve"> и цивилизация (5.-7.клас) на </w:t>
      </w:r>
      <w:proofErr w:type="spellStart"/>
      <w:r>
        <w:rPr>
          <w:rFonts w:ascii="Times New Roman" w:hAnsi="Times New Roman" w:cs="Times New Roman"/>
          <w:lang w:val="ru-RU"/>
        </w:rPr>
        <w:t>образователната</w:t>
      </w:r>
      <w:proofErr w:type="spellEnd"/>
      <w:r>
        <w:rPr>
          <w:rFonts w:ascii="Times New Roman" w:hAnsi="Times New Roman" w:cs="Times New Roman"/>
          <w:lang w:val="ru-RU"/>
        </w:rPr>
        <w:t xml:space="preserve"> платформа «Дистанционно училище» </w:t>
      </w:r>
      <w:hyperlink r:id="rId9" w:history="1">
        <w:r w:rsidRPr="0056056F">
          <w:rPr>
            <w:rStyle w:val="Hyperlink"/>
            <w:rFonts w:ascii="Times New Roman" w:hAnsi="Times New Roman" w:cs="Times New Roman"/>
          </w:rPr>
          <w:t>https://obrazovanieto.info/edu/course/index.php?categoryid=6</w:t>
        </w:r>
      </w:hyperlink>
    </w:p>
    <w:p w14:paraId="2DBB8077" w14:textId="77777777" w:rsidR="00BF4EF7" w:rsidRPr="00DA5CDE" w:rsidRDefault="00BF4EF7" w:rsidP="00BF4EF7">
      <w:pPr>
        <w:spacing w:after="0" w:line="240" w:lineRule="auto"/>
        <w:rPr>
          <w:lang w:val="ru-RU"/>
        </w:rPr>
      </w:pPr>
    </w:p>
    <w:p w14:paraId="0D3C2868" w14:textId="77777777" w:rsidR="00BF4EF7" w:rsidRPr="00DA5CDE" w:rsidRDefault="00C70A40" w:rsidP="00BF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BF4EF7" w:rsidRPr="000457BB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="00BF4EF7" w:rsidRPr="00DA5CD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BF4EF7" w:rsidRPr="000457BB">
          <w:rPr>
            <w:rStyle w:val="Hyperlink"/>
            <w:rFonts w:ascii="Times New Roman" w:hAnsi="Times New Roman" w:cs="Times New Roman"/>
            <w:sz w:val="24"/>
            <w:szCs w:val="24"/>
          </w:rPr>
          <w:t>bulgarianhistory</w:t>
        </w:r>
        <w:proofErr w:type="spellEnd"/>
        <w:r w:rsidR="00BF4EF7" w:rsidRPr="00DA5CD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BF4EF7" w:rsidRPr="000457BB">
          <w:rPr>
            <w:rStyle w:val="Hyperlink"/>
            <w:rFonts w:ascii="Times New Roman" w:hAnsi="Times New Roman" w:cs="Times New Roman"/>
            <w:sz w:val="24"/>
            <w:szCs w:val="24"/>
          </w:rPr>
          <w:t>org</w:t>
        </w:r>
        <w:r w:rsidR="00BF4EF7" w:rsidRPr="00DA5CD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BF4EF7" w:rsidRPr="000457BB">
          <w:rPr>
            <w:rStyle w:val="Hyperlink"/>
            <w:rFonts w:ascii="Times New Roman" w:hAnsi="Times New Roman" w:cs="Times New Roman"/>
            <w:sz w:val="24"/>
            <w:szCs w:val="24"/>
          </w:rPr>
          <w:t>stara</w:t>
        </w:r>
        <w:proofErr w:type="spellEnd"/>
        <w:r w:rsidR="00BF4EF7" w:rsidRPr="00DA5CD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BF4EF7" w:rsidRPr="000457BB">
          <w:rPr>
            <w:rStyle w:val="Hyperlink"/>
            <w:rFonts w:ascii="Times New Roman" w:hAnsi="Times New Roman" w:cs="Times New Roman"/>
            <w:sz w:val="24"/>
            <w:szCs w:val="24"/>
          </w:rPr>
          <w:t>velika</w:t>
        </w:r>
        <w:proofErr w:type="spellEnd"/>
        <w:r w:rsidR="00BF4EF7" w:rsidRPr="00DA5CD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BF4EF7" w:rsidRPr="000457BB">
          <w:rPr>
            <w:rStyle w:val="Hyperlink"/>
            <w:rFonts w:ascii="Times New Roman" w:hAnsi="Times New Roman" w:cs="Times New Roman"/>
            <w:sz w:val="24"/>
            <w:szCs w:val="24"/>
          </w:rPr>
          <w:t>bulgaria</w:t>
        </w:r>
        <w:proofErr w:type="spellEnd"/>
        <w:r w:rsidR="00BF4EF7" w:rsidRPr="00DA5CD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57E6C2B8" w14:textId="77777777" w:rsidR="00BF4EF7" w:rsidRPr="00DA5CDE" w:rsidRDefault="00BF4EF7" w:rsidP="00BF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C8FBBD" w14:textId="77777777" w:rsidR="00BF4EF7" w:rsidRPr="00BB778C" w:rsidRDefault="00C70A40" w:rsidP="00BF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BF4EF7" w:rsidRPr="00BB778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https://historyofbg.com/vladeteli-i-lichnosti/</w:t>
        </w:r>
      </w:hyperlink>
    </w:p>
    <w:p w14:paraId="1B6E54E8" w14:textId="77777777" w:rsidR="00BF4EF7" w:rsidRPr="00BB778C" w:rsidRDefault="00BF4EF7" w:rsidP="00BF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2BC1A8D" w14:textId="77777777" w:rsidR="00BF4EF7" w:rsidRPr="00BB778C" w:rsidRDefault="00C70A40" w:rsidP="00BF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 w:rsidR="00BF4EF7" w:rsidRPr="00BB778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https://ipark.bg/bg-BG/Age/Item/190/kan-kubrat-i-velika-balgaria?module=ProtoBulgarians</w:t>
        </w:r>
      </w:hyperlink>
    </w:p>
    <w:p w14:paraId="35537DFF" w14:textId="77777777" w:rsidR="00BF4EF7" w:rsidRDefault="00BF4EF7" w:rsidP="00BF4E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157354" w14:textId="77777777" w:rsidR="00BF4EF7" w:rsidRPr="00D01850" w:rsidRDefault="00C70A40" w:rsidP="00BF4EF7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="00BF4EF7" w:rsidRPr="00D0185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https://newsmaker.md/rus/novosti/bolgarskoe-vodvorenie-kak-moldova-stala-obschim-domom-dlya-raznykh-narodov-chast-shestaya/</w:t>
        </w:r>
      </w:hyperlink>
    </w:p>
    <w:p w14:paraId="54F65999" w14:textId="77777777" w:rsidR="00BF4EF7" w:rsidRDefault="00BF4EF7" w:rsidP="00BF4E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(Болгарское водворение)</w:t>
      </w:r>
    </w:p>
    <w:p w14:paraId="09D814A2" w14:textId="77777777" w:rsidR="00BF4EF7" w:rsidRDefault="00BF4EF7" w:rsidP="00BF4E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9C3A5B" w14:textId="77777777" w:rsidR="00BF4EF7" w:rsidRDefault="00BF4EF7" w:rsidP="00BF4EF7">
      <w:pPr>
        <w:spacing w:line="278" w:lineRule="auto"/>
        <w:contextualSpacing/>
        <w:rPr>
          <w:rFonts w:ascii="Times New Roman" w:eastAsia="Aptos" w:hAnsi="Times New Roman" w:cs="Times New Roman"/>
          <w:i/>
          <w:kern w:val="2"/>
          <w:sz w:val="24"/>
          <w:szCs w:val="24"/>
          <w:lang w:val="bg-BG"/>
          <w14:ligatures w14:val="standardContextual"/>
        </w:rPr>
      </w:pPr>
      <w:r w:rsidRPr="00EC07D0">
        <w:rPr>
          <w:rFonts w:ascii="Times New Roman" w:eastAsia="Aptos" w:hAnsi="Times New Roman" w:cs="Times New Roman"/>
          <w:i/>
          <w:kern w:val="2"/>
          <w:szCs w:val="24"/>
          <w:lang w:val="bg-BG"/>
          <w14:ligatures w14:val="standardContextual"/>
        </w:rPr>
        <w:t>Линкове за правилата на играта Ю-ГИ-О:</w:t>
      </w:r>
      <w:r w:rsidRPr="00EC07D0">
        <w:rPr>
          <w:lang w:val="ru-RU"/>
        </w:rPr>
        <w:t xml:space="preserve"> </w:t>
      </w:r>
      <w:hyperlink r:id="rId14" w:history="1">
        <w:r w:rsidRPr="00BB0AC2">
          <w:rPr>
            <w:rStyle w:val="Hyperlink"/>
            <w:rFonts w:ascii="Times New Roman" w:eastAsia="Aptos" w:hAnsi="Times New Roman" w:cs="Times New Roman"/>
            <w:i/>
            <w:kern w:val="2"/>
            <w:szCs w:val="24"/>
            <w:lang w:val="bg-BG"/>
            <w14:ligatures w14:val="standardContextual"/>
          </w:rPr>
          <w:t>https://yugiohzavinagi.alle.bg/%D0%BF%D1%80%D0%B0%D0%B2%D0%B8%D0%BB%D0%B0-%D0%BD%D0%B0-%D0%B8%D0%B3%D1%80%D0%B0%D1%82%D0%B0/</w:t>
        </w:r>
      </w:hyperlink>
      <w:r>
        <w:rPr>
          <w:rFonts w:ascii="Times New Roman" w:eastAsia="Aptos" w:hAnsi="Times New Roman" w:cs="Times New Roman"/>
          <w:i/>
          <w:kern w:val="2"/>
          <w:szCs w:val="24"/>
          <w:lang w:val="bg-BG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i/>
          <w:kern w:val="2"/>
          <w:sz w:val="24"/>
          <w:szCs w:val="24"/>
          <w:lang w:val="bg-BG"/>
          <w14:ligatures w14:val="standardContextual"/>
        </w:rPr>
        <w:t xml:space="preserve">  и др.</w:t>
      </w:r>
    </w:p>
    <w:p w14:paraId="2177950B" w14:textId="77777777" w:rsidR="00BF4EF7" w:rsidRDefault="00BF4EF7" w:rsidP="00BF4EF7">
      <w:pPr>
        <w:spacing w:line="278" w:lineRule="auto"/>
        <w:contextualSpacing/>
        <w:rPr>
          <w:rFonts w:ascii="Times New Roman" w:eastAsia="Aptos" w:hAnsi="Times New Roman" w:cs="Times New Roman"/>
          <w:i/>
          <w:kern w:val="2"/>
          <w:sz w:val="24"/>
          <w:szCs w:val="24"/>
          <w:lang w:val="bg-BG"/>
          <w14:ligatures w14:val="standardContextual"/>
        </w:rPr>
      </w:pPr>
    </w:p>
    <w:p w14:paraId="039D94A0" w14:textId="77777777" w:rsidR="00BF4EF7" w:rsidRDefault="00C70A40" w:rsidP="00BF4EF7">
      <w:pPr>
        <w:rPr>
          <w:rFonts w:ascii="Times New Roman" w:eastAsia="Aptos" w:hAnsi="Times New Roman" w:cs="Times New Roman"/>
          <w:i/>
          <w:kern w:val="2"/>
          <w:szCs w:val="24"/>
          <w:lang w:val="bg-BG"/>
          <w14:ligatures w14:val="standardContextual"/>
        </w:rPr>
      </w:pPr>
      <w:hyperlink r:id="rId15" w:history="1"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https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://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cheliksopa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.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com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/%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D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0%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B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8%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D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0%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B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3%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D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1%80%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D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0%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B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8%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D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1%82%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D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0%</w:t>
        </w:r>
        <w:r w:rsidR="00BF4EF7" w:rsidRPr="006F4C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B</w:t>
        </w:r>
        <w:r w:rsidR="00BF4EF7" w:rsidRPr="00C675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5/</w:t>
        </w:r>
      </w:hyperlink>
      <w:r w:rsidR="00BF4EF7">
        <w:rPr>
          <w:rStyle w:val="Hyperlink"/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BF4EF7">
        <w:rPr>
          <w:rFonts w:ascii="Times New Roman" w:eastAsia="Aptos" w:hAnsi="Times New Roman" w:cs="Times New Roman"/>
          <w:i/>
          <w:kern w:val="2"/>
          <w:szCs w:val="24"/>
          <w:lang w:val="bg-BG"/>
          <w14:ligatures w14:val="standardContextual"/>
        </w:rPr>
        <w:t xml:space="preserve">(Фестивал на игрите, 10-11 юни 2017, Варна)  </w:t>
      </w:r>
    </w:p>
    <w:p w14:paraId="4F5B787E" w14:textId="77777777" w:rsidR="00BF4EF7" w:rsidRDefault="00C70A40" w:rsidP="00BF4EF7">
      <w:pPr>
        <w:spacing w:line="278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hyperlink r:id="rId16" w:history="1">
        <w:r w:rsidR="00BF4EF7" w:rsidRPr="007C4DB1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="00BF4EF7" w:rsidRPr="006A786F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://</w:t>
        </w:r>
        <w:r w:rsidR="00BF4EF7" w:rsidRPr="007C4DB1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="00BF4EF7" w:rsidRPr="006A786F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.</w:t>
        </w:r>
        <w:proofErr w:type="spellStart"/>
        <w:r w:rsidR="00BF4EF7" w:rsidRPr="007C4DB1">
          <w:rPr>
            <w:rStyle w:val="Hyperlink"/>
            <w:rFonts w:ascii="Times New Roman" w:hAnsi="Times New Roman" w:cs="Times New Roman"/>
            <w:sz w:val="24"/>
            <w:szCs w:val="24"/>
          </w:rPr>
          <w:t>visitplovdiv</w:t>
        </w:r>
        <w:proofErr w:type="spellEnd"/>
        <w:r w:rsidR="00BF4EF7" w:rsidRPr="006A786F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.</w:t>
        </w:r>
        <w:r w:rsidR="00BF4EF7" w:rsidRPr="007C4DB1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  <w:r w:rsidR="00BF4EF7" w:rsidRPr="006A786F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/</w:t>
        </w:r>
        <w:proofErr w:type="spellStart"/>
        <w:r w:rsidR="00BF4EF7" w:rsidRPr="007C4DB1">
          <w:rPr>
            <w:rStyle w:val="Hyperlink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="00BF4EF7" w:rsidRPr="006A786F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/</w:t>
        </w:r>
        <w:r w:rsidR="00BF4EF7" w:rsidRPr="007C4DB1">
          <w:rPr>
            <w:rStyle w:val="Hyperlink"/>
            <w:rFonts w:ascii="Times New Roman" w:hAnsi="Times New Roman" w:cs="Times New Roman"/>
            <w:sz w:val="24"/>
            <w:szCs w:val="24"/>
          </w:rPr>
          <w:t>node</w:t>
        </w:r>
        <w:r w:rsidR="00BF4EF7" w:rsidRPr="006A786F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/849</w:t>
        </w:r>
      </w:hyperlink>
      <w:r w:rsidR="00BF4EF7" w:rsidRPr="006A786F">
        <w:rPr>
          <w:rStyle w:val="Hyperlink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4EF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BF4EF7">
        <w:rPr>
          <w:rFonts w:ascii="Times New Roman" w:hAnsi="Times New Roman" w:cs="Times New Roman"/>
          <w:sz w:val="24"/>
          <w:szCs w:val="24"/>
          <w:lang w:val="ru-RU"/>
        </w:rPr>
        <w:t>Регионален</w:t>
      </w:r>
      <w:proofErr w:type="spellEnd"/>
      <w:r w:rsidR="00BF4EF7">
        <w:rPr>
          <w:rFonts w:ascii="Times New Roman" w:hAnsi="Times New Roman" w:cs="Times New Roman"/>
          <w:sz w:val="24"/>
          <w:szCs w:val="24"/>
          <w:lang w:val="ru-RU"/>
        </w:rPr>
        <w:t xml:space="preserve"> исторически музей – </w:t>
      </w:r>
      <w:proofErr w:type="spellStart"/>
      <w:r w:rsidR="00BF4EF7">
        <w:rPr>
          <w:rFonts w:ascii="Times New Roman" w:hAnsi="Times New Roman" w:cs="Times New Roman"/>
          <w:sz w:val="24"/>
          <w:szCs w:val="24"/>
          <w:lang w:val="ru-RU"/>
        </w:rPr>
        <w:t>експозиция</w:t>
      </w:r>
      <w:proofErr w:type="spellEnd"/>
      <w:r w:rsidR="00BF4EF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BF4EF7">
        <w:rPr>
          <w:rFonts w:ascii="Times New Roman" w:hAnsi="Times New Roman" w:cs="Times New Roman"/>
          <w:sz w:val="24"/>
          <w:szCs w:val="24"/>
          <w:lang w:val="ru-RU"/>
        </w:rPr>
        <w:t>Българско</w:t>
      </w:r>
      <w:proofErr w:type="spellEnd"/>
      <w:r w:rsidR="00BF4E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F4EF7">
        <w:rPr>
          <w:rFonts w:ascii="Times New Roman" w:hAnsi="Times New Roman" w:cs="Times New Roman"/>
          <w:sz w:val="24"/>
          <w:szCs w:val="24"/>
          <w:lang w:val="ru-RU"/>
        </w:rPr>
        <w:t>възраждане</w:t>
      </w:r>
      <w:proofErr w:type="spellEnd"/>
      <w:r w:rsidR="00BF4EF7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14:paraId="032A66B9" w14:textId="77777777" w:rsidR="00BF4EF7" w:rsidRDefault="00C70A40" w:rsidP="00BF4EF7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7" w:history="1">
        <w:r w:rsidR="00BF4EF7" w:rsidRPr="006F4C28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https://rimplovdiv.wordpress.com/</w:t>
        </w:r>
      </w:hyperlink>
      <w:r w:rsidR="00BF4EF7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F4EF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BF4EF7">
        <w:rPr>
          <w:rFonts w:ascii="Times New Roman" w:hAnsi="Times New Roman" w:cs="Times New Roman"/>
          <w:sz w:val="24"/>
          <w:szCs w:val="24"/>
          <w:lang w:val="ru-RU"/>
        </w:rPr>
        <w:t>Регионален</w:t>
      </w:r>
      <w:proofErr w:type="spellEnd"/>
      <w:r w:rsidR="00BF4EF7">
        <w:rPr>
          <w:rFonts w:ascii="Times New Roman" w:hAnsi="Times New Roman" w:cs="Times New Roman"/>
          <w:sz w:val="24"/>
          <w:szCs w:val="24"/>
          <w:lang w:val="ru-RU"/>
        </w:rPr>
        <w:t xml:space="preserve"> исторически музей Пловдив)</w:t>
      </w:r>
    </w:p>
    <w:p w14:paraId="0CB37EBB" w14:textId="77777777" w:rsidR="00BF4EF7" w:rsidRDefault="00C70A40" w:rsidP="00BF4EF7">
      <w:pPr>
        <w:rPr>
          <w:rStyle w:val="Hyperlink"/>
          <w:rFonts w:ascii="Times New Roman" w:hAnsi="Times New Roman" w:cs="Times New Roman"/>
          <w:sz w:val="24"/>
          <w:szCs w:val="24"/>
          <w:lang w:val="ru-RU"/>
        </w:rPr>
      </w:pPr>
      <w:hyperlink r:id="rId18" w:history="1">
        <w:r w:rsidR="00BF4EF7" w:rsidRPr="006F4C28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https://www.tryavna-museum.eu/%D0%BC%D1%83%D0%B7%D0%B5%D0%B9-%D0%B4%D0%B0%D1%81%D0%BA%D0%B0%D0%BB%D0%BE%D0%B2%D0%B0%D1%82%D0%B0-%D0%BA%D1%8A%D1%89%D0%B0-%D1%82%D1%80%D1%8F%D0%B2%D0%BD%D0%B0</w:t>
        </w:r>
      </w:hyperlink>
      <w:r w:rsidR="00BF4EF7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14:paraId="5D119643" w14:textId="77777777" w:rsidR="00BF4EF7" w:rsidRDefault="00BF4EF7" w:rsidP="00BF4EF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(Музей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Даскаловата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къща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Трявна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6BE805F" w14:textId="77777777" w:rsidR="00BF4EF7" w:rsidRDefault="00C70A40" w:rsidP="00BF4EF7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9" w:history="1">
        <w:r w:rsidR="00BF4EF7" w:rsidRPr="006F4C28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https://kableshkovi.com/%D1%82%D0%BE%D0%B4%D0%BE%D1%80-%D0%BA%D0%B0%D0%B1%D0%BB%D0%B5%D1%88%D0%BA%D0%BE%D0%B2/%D0%BA%D1%8A%D1%89%D0%B0-%D0%BC%D1%83%D0%B7%D0%B5%D0%B9/</w:t>
        </w:r>
      </w:hyperlink>
      <w:r w:rsidR="00BF4EF7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F4EF7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F4EF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proofErr w:type="gramEnd"/>
      <w:r w:rsidR="00BF4EF7">
        <w:rPr>
          <w:rFonts w:ascii="Times New Roman" w:hAnsi="Times New Roman" w:cs="Times New Roman"/>
          <w:sz w:val="24"/>
          <w:szCs w:val="24"/>
          <w:lang w:val="ru-RU"/>
        </w:rPr>
        <w:t>Къща</w:t>
      </w:r>
      <w:proofErr w:type="spellEnd"/>
      <w:r w:rsidR="00BF4EF7">
        <w:rPr>
          <w:rFonts w:ascii="Times New Roman" w:hAnsi="Times New Roman" w:cs="Times New Roman"/>
          <w:sz w:val="24"/>
          <w:szCs w:val="24"/>
          <w:lang w:val="ru-RU"/>
        </w:rPr>
        <w:t xml:space="preserve">- музей «Тодор </w:t>
      </w:r>
      <w:proofErr w:type="spellStart"/>
      <w:r w:rsidR="00BF4EF7">
        <w:rPr>
          <w:rFonts w:ascii="Times New Roman" w:hAnsi="Times New Roman" w:cs="Times New Roman"/>
          <w:sz w:val="24"/>
          <w:szCs w:val="24"/>
          <w:lang w:val="ru-RU"/>
        </w:rPr>
        <w:t>Каблешков</w:t>
      </w:r>
      <w:proofErr w:type="spellEnd"/>
      <w:r w:rsidR="00BF4EF7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="00BF4EF7">
        <w:rPr>
          <w:rFonts w:ascii="Times New Roman" w:hAnsi="Times New Roman" w:cs="Times New Roman"/>
          <w:sz w:val="24"/>
          <w:szCs w:val="24"/>
          <w:lang w:val="ru-RU"/>
        </w:rPr>
        <w:t>Копривщица</w:t>
      </w:r>
      <w:proofErr w:type="spellEnd"/>
      <w:r w:rsidR="00BF4EF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54F6040" w14:textId="77777777" w:rsidR="00BF4EF7" w:rsidRDefault="00BF4EF7" w:rsidP="00BF4EF7">
      <w:pPr>
        <w:rPr>
          <w:rFonts w:ascii="Times New Roman" w:hAnsi="Times New Roman" w:cs="Times New Roman"/>
          <w:lang w:val="ru-RU"/>
        </w:rPr>
      </w:pPr>
    </w:p>
    <w:p w14:paraId="612C69BD" w14:textId="77777777" w:rsidR="00BF4EF7" w:rsidRPr="007A4863" w:rsidRDefault="00BF4EF7" w:rsidP="00BF4EF7">
      <w:pPr>
        <w:rPr>
          <w:rFonts w:ascii="Times New Roman" w:hAnsi="Times New Roman" w:cs="Times New Roman"/>
        </w:rPr>
      </w:pPr>
      <w:r w:rsidRPr="006A786F">
        <w:rPr>
          <w:rFonts w:ascii="Times New Roman" w:hAnsi="Times New Roman" w:cs="Times New Roman"/>
          <w:lang w:val="ru-RU"/>
        </w:rPr>
        <w:t xml:space="preserve">Рацеева Елена </w:t>
      </w:r>
      <w:r w:rsidRPr="006A786F">
        <w:rPr>
          <w:lang w:val="ru-RU"/>
        </w:rPr>
        <w:t xml:space="preserve">Индивидуальные и общностные измерения ритуального и повседневного в произведениях Мишо </w:t>
      </w:r>
      <w:proofErr w:type="spellStart"/>
      <w:r w:rsidRPr="006A786F">
        <w:rPr>
          <w:lang w:val="ru-RU"/>
        </w:rPr>
        <w:t>Хаджийски</w:t>
      </w:r>
      <w:proofErr w:type="spellEnd"/>
      <w:r w:rsidRPr="006A786F">
        <w:rPr>
          <w:lang w:val="ru-RU"/>
        </w:rPr>
        <w:t>. </w:t>
      </w:r>
      <w:r w:rsidRPr="00BF4EF7">
        <w:rPr>
          <w:rFonts w:ascii="Times New Roman" w:hAnsi="Times New Roman" w:cs="Times New Roman"/>
        </w:rPr>
        <w:t>In</w:t>
      </w:r>
      <w:r w:rsidRPr="007A4863">
        <w:rPr>
          <w:rFonts w:ascii="Times New Roman" w:hAnsi="Times New Roman" w:cs="Times New Roman"/>
        </w:rPr>
        <w:t>:</w:t>
      </w:r>
      <w:r w:rsidRPr="00BF4EF7">
        <w:rPr>
          <w:rFonts w:ascii="Times New Roman" w:hAnsi="Times New Roman" w:cs="Times New Roman"/>
        </w:rPr>
        <w:t> </w:t>
      </w:r>
      <w:proofErr w:type="spellStart"/>
      <w:r w:rsidRPr="00BF4EF7">
        <w:rPr>
          <w:rFonts w:ascii="Times New Roman" w:hAnsi="Times New Roman" w:cs="Times New Roman"/>
        </w:rPr>
        <w:t>Rela</w:t>
      </w:r>
      <w:r w:rsidRPr="007A4863">
        <w:rPr>
          <w:rFonts w:ascii="Times New Roman" w:hAnsi="Times New Roman" w:cs="Times New Roman"/>
        </w:rPr>
        <w:t>ţ</w:t>
      </w:r>
      <w:r w:rsidRPr="00BF4EF7">
        <w:rPr>
          <w:rFonts w:ascii="Times New Roman" w:hAnsi="Times New Roman" w:cs="Times New Roman"/>
        </w:rPr>
        <w:t>iile</w:t>
      </w:r>
      <w:proofErr w:type="spellEnd"/>
      <w:r w:rsidRPr="007A4863">
        <w:rPr>
          <w:rFonts w:ascii="Times New Roman" w:hAnsi="Times New Roman" w:cs="Times New Roman"/>
        </w:rPr>
        <w:t xml:space="preserve"> </w:t>
      </w:r>
      <w:proofErr w:type="spellStart"/>
      <w:r w:rsidRPr="00BF4EF7">
        <w:rPr>
          <w:rFonts w:ascii="Times New Roman" w:hAnsi="Times New Roman" w:cs="Times New Roman"/>
        </w:rPr>
        <w:t>moldo</w:t>
      </w:r>
      <w:r w:rsidRPr="007A4863">
        <w:rPr>
          <w:rFonts w:ascii="Times New Roman" w:hAnsi="Times New Roman" w:cs="Times New Roman"/>
        </w:rPr>
        <w:t>-</w:t>
      </w:r>
      <w:r w:rsidRPr="00BF4EF7">
        <w:rPr>
          <w:rFonts w:ascii="Times New Roman" w:hAnsi="Times New Roman" w:cs="Times New Roman"/>
        </w:rPr>
        <w:t>bulgare</w:t>
      </w:r>
      <w:proofErr w:type="spellEnd"/>
      <w:r w:rsidRPr="007A4863">
        <w:rPr>
          <w:rFonts w:ascii="Times New Roman" w:hAnsi="Times New Roman" w:cs="Times New Roman"/>
        </w:rPr>
        <w:t xml:space="preserve">: </w:t>
      </w:r>
      <w:proofErr w:type="spellStart"/>
      <w:r w:rsidRPr="00BF4EF7">
        <w:rPr>
          <w:rFonts w:ascii="Times New Roman" w:hAnsi="Times New Roman" w:cs="Times New Roman"/>
        </w:rPr>
        <w:t>istorie</w:t>
      </w:r>
      <w:proofErr w:type="spellEnd"/>
      <w:r w:rsidRPr="007A4863">
        <w:rPr>
          <w:rFonts w:ascii="Times New Roman" w:hAnsi="Times New Roman" w:cs="Times New Roman"/>
        </w:rPr>
        <w:t xml:space="preserve"> </w:t>
      </w:r>
      <w:proofErr w:type="spellStart"/>
      <w:r w:rsidRPr="007A4863">
        <w:rPr>
          <w:rFonts w:ascii="Times New Roman" w:hAnsi="Times New Roman" w:cs="Times New Roman"/>
        </w:rPr>
        <w:t>ş</w:t>
      </w:r>
      <w:r w:rsidRPr="00BF4EF7">
        <w:rPr>
          <w:rFonts w:ascii="Times New Roman" w:hAnsi="Times New Roman" w:cs="Times New Roman"/>
        </w:rPr>
        <w:t>i</w:t>
      </w:r>
      <w:proofErr w:type="spellEnd"/>
      <w:r w:rsidRPr="007A4863">
        <w:rPr>
          <w:rFonts w:ascii="Times New Roman" w:hAnsi="Times New Roman" w:cs="Times New Roman"/>
        </w:rPr>
        <w:t xml:space="preserve"> </w:t>
      </w:r>
      <w:proofErr w:type="spellStart"/>
      <w:r w:rsidRPr="00BF4EF7">
        <w:rPr>
          <w:rFonts w:ascii="Times New Roman" w:hAnsi="Times New Roman" w:cs="Times New Roman"/>
        </w:rPr>
        <w:t>cultur</w:t>
      </w:r>
      <w:r w:rsidRPr="007A4863">
        <w:rPr>
          <w:rFonts w:ascii="Times New Roman" w:hAnsi="Times New Roman" w:cs="Times New Roman"/>
        </w:rPr>
        <w:t>ă</w:t>
      </w:r>
      <w:proofErr w:type="spellEnd"/>
      <w:r w:rsidRPr="007A4863">
        <w:rPr>
          <w:rFonts w:ascii="Times New Roman" w:hAnsi="Times New Roman" w:cs="Times New Roman"/>
        </w:rPr>
        <w:t xml:space="preserve">, 29 </w:t>
      </w:r>
      <w:proofErr w:type="spellStart"/>
      <w:r w:rsidRPr="00BF4EF7">
        <w:rPr>
          <w:rFonts w:ascii="Times New Roman" w:hAnsi="Times New Roman" w:cs="Times New Roman"/>
        </w:rPr>
        <w:t>decembrie</w:t>
      </w:r>
      <w:proofErr w:type="spellEnd"/>
      <w:r w:rsidRPr="007A4863">
        <w:rPr>
          <w:rFonts w:ascii="Times New Roman" w:hAnsi="Times New Roman" w:cs="Times New Roman"/>
        </w:rPr>
        <w:t xml:space="preserve"> 2015, </w:t>
      </w:r>
      <w:proofErr w:type="spellStart"/>
      <w:r w:rsidRPr="00BF4EF7">
        <w:rPr>
          <w:rFonts w:ascii="Times New Roman" w:hAnsi="Times New Roman" w:cs="Times New Roman"/>
        </w:rPr>
        <w:t>Chi</w:t>
      </w:r>
      <w:r w:rsidRPr="007A4863">
        <w:rPr>
          <w:rFonts w:ascii="Times New Roman" w:hAnsi="Times New Roman" w:cs="Times New Roman"/>
        </w:rPr>
        <w:t>ş</w:t>
      </w:r>
      <w:r w:rsidRPr="00BF4EF7">
        <w:rPr>
          <w:rFonts w:ascii="Times New Roman" w:hAnsi="Times New Roman" w:cs="Times New Roman"/>
        </w:rPr>
        <w:t>in</w:t>
      </w:r>
      <w:r w:rsidRPr="007A4863">
        <w:rPr>
          <w:rFonts w:ascii="Times New Roman" w:hAnsi="Times New Roman" w:cs="Times New Roman"/>
        </w:rPr>
        <w:t>ă</w:t>
      </w:r>
      <w:r w:rsidRPr="00BF4EF7">
        <w:rPr>
          <w:rFonts w:ascii="Times New Roman" w:hAnsi="Times New Roman" w:cs="Times New Roman"/>
        </w:rPr>
        <w:t>u</w:t>
      </w:r>
      <w:proofErr w:type="spellEnd"/>
      <w:r w:rsidRPr="007A4863">
        <w:rPr>
          <w:rFonts w:ascii="Times New Roman" w:hAnsi="Times New Roman" w:cs="Times New Roman"/>
        </w:rPr>
        <w:t xml:space="preserve">. </w:t>
      </w:r>
      <w:proofErr w:type="gramStart"/>
      <w:r w:rsidRPr="006A786F">
        <w:rPr>
          <w:rFonts w:ascii="Times New Roman" w:hAnsi="Times New Roman" w:cs="Times New Roman"/>
          <w:lang w:val="fr-FR"/>
        </w:rPr>
        <w:t>Chi</w:t>
      </w:r>
      <w:r w:rsidRPr="007A4863">
        <w:rPr>
          <w:rFonts w:ascii="Times New Roman" w:hAnsi="Times New Roman" w:cs="Times New Roman"/>
        </w:rPr>
        <w:t>ş</w:t>
      </w:r>
      <w:r w:rsidRPr="006A786F">
        <w:rPr>
          <w:rFonts w:ascii="Times New Roman" w:hAnsi="Times New Roman" w:cs="Times New Roman"/>
          <w:lang w:val="fr-FR"/>
        </w:rPr>
        <w:t>in</w:t>
      </w:r>
      <w:r w:rsidRPr="007A4863">
        <w:rPr>
          <w:rFonts w:ascii="Times New Roman" w:hAnsi="Times New Roman" w:cs="Times New Roman"/>
        </w:rPr>
        <w:t>ă</w:t>
      </w:r>
      <w:r w:rsidRPr="006A786F">
        <w:rPr>
          <w:rFonts w:ascii="Times New Roman" w:hAnsi="Times New Roman" w:cs="Times New Roman"/>
          <w:lang w:val="fr-FR"/>
        </w:rPr>
        <w:t>u</w:t>
      </w:r>
      <w:r w:rsidRPr="007A4863">
        <w:rPr>
          <w:rFonts w:ascii="Times New Roman" w:hAnsi="Times New Roman" w:cs="Times New Roman"/>
        </w:rPr>
        <w:t>:</w:t>
      </w:r>
      <w:proofErr w:type="gramEnd"/>
      <w:r w:rsidRPr="007A4863">
        <w:rPr>
          <w:rFonts w:ascii="Times New Roman" w:hAnsi="Times New Roman" w:cs="Times New Roman"/>
        </w:rPr>
        <w:t xml:space="preserve"> </w:t>
      </w:r>
      <w:proofErr w:type="spellStart"/>
      <w:r w:rsidRPr="006A786F">
        <w:rPr>
          <w:rFonts w:ascii="Times New Roman" w:hAnsi="Times New Roman" w:cs="Times New Roman"/>
          <w:lang w:val="fr-FR"/>
        </w:rPr>
        <w:t>Editura</w:t>
      </w:r>
      <w:proofErr w:type="spellEnd"/>
      <w:r w:rsidRPr="007A4863">
        <w:rPr>
          <w:rFonts w:ascii="Times New Roman" w:hAnsi="Times New Roman" w:cs="Times New Roman"/>
        </w:rPr>
        <w:t xml:space="preserve"> „</w:t>
      </w:r>
      <w:proofErr w:type="spellStart"/>
      <w:r w:rsidRPr="006A786F">
        <w:rPr>
          <w:rFonts w:ascii="Times New Roman" w:hAnsi="Times New Roman" w:cs="Times New Roman"/>
          <w:lang w:val="fr-FR"/>
        </w:rPr>
        <w:t>Lexon</w:t>
      </w:r>
      <w:proofErr w:type="spellEnd"/>
      <w:r w:rsidRPr="007A4863">
        <w:rPr>
          <w:rFonts w:ascii="Times New Roman" w:hAnsi="Times New Roman" w:cs="Times New Roman"/>
        </w:rPr>
        <w:t>-</w:t>
      </w:r>
      <w:r w:rsidRPr="006A786F">
        <w:rPr>
          <w:rFonts w:ascii="Times New Roman" w:hAnsi="Times New Roman" w:cs="Times New Roman"/>
          <w:lang w:val="fr-FR"/>
        </w:rPr>
        <w:t>Prim</w:t>
      </w:r>
      <w:r w:rsidRPr="007A4863">
        <w:rPr>
          <w:rFonts w:ascii="Times New Roman" w:hAnsi="Times New Roman" w:cs="Times New Roman"/>
        </w:rPr>
        <w:t xml:space="preserve">”, 2016, </w:t>
      </w:r>
      <w:r w:rsidRPr="006A786F">
        <w:rPr>
          <w:rFonts w:ascii="Times New Roman" w:hAnsi="Times New Roman" w:cs="Times New Roman"/>
          <w:lang w:val="fr-FR"/>
        </w:rPr>
        <w:t>pp</w:t>
      </w:r>
      <w:r w:rsidRPr="007A4863">
        <w:rPr>
          <w:rFonts w:ascii="Times New Roman" w:hAnsi="Times New Roman" w:cs="Times New Roman"/>
        </w:rPr>
        <w:t>. 415-422.</w:t>
      </w:r>
      <w:r w:rsidRPr="006A786F">
        <w:rPr>
          <w:rFonts w:ascii="Times New Roman" w:hAnsi="Times New Roman" w:cs="Times New Roman"/>
          <w:lang w:val="fr-FR"/>
        </w:rPr>
        <w:t> </w:t>
      </w:r>
      <w:r w:rsidRPr="007A4863">
        <w:rPr>
          <w:rFonts w:ascii="Times New Roman" w:hAnsi="Times New Roman" w:cs="Times New Roman"/>
        </w:rPr>
        <w:t xml:space="preserve"> </w:t>
      </w:r>
    </w:p>
    <w:p w14:paraId="7FE1667A" w14:textId="77777777" w:rsidR="00BF4EF7" w:rsidRPr="007A4863" w:rsidRDefault="00C70A40" w:rsidP="00BF4EF7">
      <w:pPr>
        <w:pStyle w:val="ListParagraph"/>
        <w:ind w:left="1429"/>
        <w:rPr>
          <w:rFonts w:ascii="Times New Roman" w:hAnsi="Times New Roman" w:cs="Times New Roman"/>
          <w:lang w:val="en-US"/>
        </w:rPr>
      </w:pPr>
      <w:hyperlink r:id="rId20" w:history="1">
        <w:r w:rsidR="00BF4EF7" w:rsidRPr="006A786F">
          <w:rPr>
            <w:rStyle w:val="Hyperlink"/>
            <w:lang w:val="fr-FR"/>
          </w:rPr>
          <w:t>https</w:t>
        </w:r>
        <w:r w:rsidR="00BF4EF7" w:rsidRPr="007A4863">
          <w:rPr>
            <w:rStyle w:val="Hyperlink"/>
            <w:lang w:val="en-US"/>
          </w:rPr>
          <w:t>://</w:t>
        </w:r>
        <w:r w:rsidR="00BF4EF7" w:rsidRPr="006A786F">
          <w:rPr>
            <w:rStyle w:val="Hyperlink"/>
            <w:lang w:val="fr-FR"/>
          </w:rPr>
          <w:t>ibn</w:t>
        </w:r>
        <w:r w:rsidR="00BF4EF7" w:rsidRPr="007A4863">
          <w:rPr>
            <w:rStyle w:val="Hyperlink"/>
            <w:lang w:val="en-US"/>
          </w:rPr>
          <w:t>.</w:t>
        </w:r>
        <w:proofErr w:type="spellStart"/>
        <w:r w:rsidR="00BF4EF7" w:rsidRPr="006A786F">
          <w:rPr>
            <w:rStyle w:val="Hyperlink"/>
            <w:lang w:val="fr-FR"/>
          </w:rPr>
          <w:t>idsi</w:t>
        </w:r>
        <w:proofErr w:type="spellEnd"/>
        <w:r w:rsidR="00BF4EF7" w:rsidRPr="007A4863">
          <w:rPr>
            <w:rStyle w:val="Hyperlink"/>
            <w:lang w:val="en-US"/>
          </w:rPr>
          <w:t>.</w:t>
        </w:r>
        <w:r w:rsidR="00BF4EF7" w:rsidRPr="006A786F">
          <w:rPr>
            <w:rStyle w:val="Hyperlink"/>
            <w:lang w:val="fr-FR"/>
          </w:rPr>
          <w:t>md</w:t>
        </w:r>
        <w:r w:rsidR="00BF4EF7" w:rsidRPr="007A4863">
          <w:rPr>
            <w:rStyle w:val="Hyperlink"/>
            <w:lang w:val="en-US"/>
          </w:rPr>
          <w:t>/</w:t>
        </w:r>
        <w:r w:rsidR="00BF4EF7" w:rsidRPr="006A786F">
          <w:rPr>
            <w:rStyle w:val="Hyperlink"/>
            <w:lang w:val="fr-FR"/>
          </w:rPr>
          <w:t>ro</w:t>
        </w:r>
        <w:r w:rsidR="00BF4EF7" w:rsidRPr="007A4863">
          <w:rPr>
            <w:rStyle w:val="Hyperlink"/>
            <w:lang w:val="en-US"/>
          </w:rPr>
          <w:t>/</w:t>
        </w:r>
        <w:proofErr w:type="spellStart"/>
        <w:r w:rsidR="00BF4EF7" w:rsidRPr="006A786F">
          <w:rPr>
            <w:rStyle w:val="Hyperlink"/>
            <w:lang w:val="fr-FR"/>
          </w:rPr>
          <w:t>vizualizare</w:t>
        </w:r>
        <w:proofErr w:type="spellEnd"/>
        <w:r w:rsidR="00BF4EF7" w:rsidRPr="007A4863">
          <w:rPr>
            <w:rStyle w:val="Hyperlink"/>
            <w:lang w:val="en-US"/>
          </w:rPr>
          <w:t>_</w:t>
        </w:r>
        <w:proofErr w:type="spellStart"/>
        <w:r w:rsidR="00BF4EF7" w:rsidRPr="006A786F">
          <w:rPr>
            <w:rStyle w:val="Hyperlink"/>
            <w:lang w:val="fr-FR"/>
          </w:rPr>
          <w:t>articol</w:t>
        </w:r>
        <w:proofErr w:type="spellEnd"/>
        <w:r w:rsidR="00BF4EF7" w:rsidRPr="007A4863">
          <w:rPr>
            <w:rStyle w:val="Hyperlink"/>
            <w:lang w:val="en-US"/>
          </w:rPr>
          <w:t>/159206</w:t>
        </w:r>
      </w:hyperlink>
    </w:p>
    <w:p w14:paraId="052548F7" w14:textId="77777777" w:rsidR="00BF4EF7" w:rsidRPr="006A786F" w:rsidRDefault="00BF4EF7" w:rsidP="00BF4EF7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lang w:val="ru-RU"/>
        </w:rPr>
      </w:pPr>
      <w:r w:rsidRPr="006A786F">
        <w:rPr>
          <w:rFonts w:ascii="Times New Roman" w:hAnsi="Times New Roman" w:cs="Times New Roman"/>
          <w:lang w:val="ru-RU"/>
        </w:rPr>
        <w:t xml:space="preserve">Рацеева Е. </w:t>
      </w:r>
      <w:proofErr w:type="spellStart"/>
      <w:r w:rsidRPr="006A786F">
        <w:rPr>
          <w:rFonts w:ascii="Times New Roman" w:hAnsi="Times New Roman" w:cs="Times New Roman"/>
          <w:lang w:val="ru-RU"/>
        </w:rPr>
        <w:t>Етнични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взаимодействия в </w:t>
      </w:r>
      <w:proofErr w:type="spellStart"/>
      <w:r w:rsidRPr="006A786F">
        <w:rPr>
          <w:rFonts w:ascii="Times New Roman" w:hAnsi="Times New Roman" w:cs="Times New Roman"/>
          <w:lang w:val="ru-RU"/>
        </w:rPr>
        <w:t>творби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A786F">
        <w:rPr>
          <w:rFonts w:ascii="Times New Roman" w:hAnsi="Times New Roman" w:cs="Times New Roman"/>
          <w:lang w:val="ru-RU"/>
        </w:rPr>
        <w:t>български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A786F">
        <w:rPr>
          <w:rFonts w:ascii="Times New Roman" w:hAnsi="Times New Roman" w:cs="Times New Roman"/>
          <w:lang w:val="ru-RU"/>
        </w:rPr>
        <w:t>автори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Pr="006A786F">
        <w:rPr>
          <w:rFonts w:ascii="Times New Roman" w:hAnsi="Times New Roman" w:cs="Times New Roman"/>
          <w:lang w:val="ru-RU"/>
        </w:rPr>
        <w:t>Бесарабия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и Таврия. In: </w:t>
      </w:r>
      <w:proofErr w:type="spellStart"/>
      <w:r w:rsidRPr="006A786F">
        <w:rPr>
          <w:rFonts w:ascii="Times New Roman" w:hAnsi="Times New Roman" w:cs="Times New Roman"/>
          <w:lang w:val="ru-RU"/>
        </w:rPr>
        <w:t>сп.Проглас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. </w:t>
      </w:r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Издание на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Филологическия</w:t>
      </w:r>
      <w:proofErr w:type="spellEnd"/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факултет</w:t>
      </w:r>
      <w:proofErr w:type="spellEnd"/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 при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Великотърновския</w:t>
      </w:r>
      <w:proofErr w:type="spellEnd"/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 университет „Св. св.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Кирил</w:t>
      </w:r>
      <w:proofErr w:type="spellEnd"/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 и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Методий</w:t>
      </w:r>
      <w:proofErr w:type="spellEnd"/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“. </w:t>
      </w:r>
      <w:r w:rsidRPr="006A786F">
        <w:rPr>
          <w:rFonts w:ascii="Times New Roman" w:eastAsia="TimesNewRomanPSMT" w:hAnsi="Times New Roman" w:cs="Times New Roman"/>
          <w:lang w:val="ru-RU"/>
        </w:rPr>
        <w:t xml:space="preserve">кн. 1, </w:t>
      </w:r>
      <w:proofErr w:type="gramStart"/>
      <w:r w:rsidRPr="006A786F">
        <w:rPr>
          <w:rFonts w:ascii="Times New Roman" w:eastAsia="TimesNewRomanPSMT" w:hAnsi="Times New Roman" w:cs="Times New Roman"/>
          <w:lang w:val="ru-RU"/>
        </w:rPr>
        <w:t>2020  с.62</w:t>
      </w:r>
      <w:proofErr w:type="gramEnd"/>
      <w:r w:rsidRPr="006A786F">
        <w:rPr>
          <w:rFonts w:ascii="Times New Roman" w:eastAsia="TimesNewRomanPSMT" w:hAnsi="Times New Roman" w:cs="Times New Roman"/>
          <w:lang w:val="ru-RU"/>
        </w:rPr>
        <w:t>-68</w:t>
      </w:r>
    </w:p>
    <w:p w14:paraId="026CDBEA" w14:textId="77777777" w:rsidR="00BF4EF7" w:rsidRPr="00F43556" w:rsidRDefault="00C70A40" w:rsidP="00BF4EF7">
      <w:pPr>
        <w:pStyle w:val="ListParagraph"/>
        <w:ind w:left="1429"/>
        <w:rPr>
          <w:rFonts w:ascii="Times New Roman" w:hAnsi="Times New Roman" w:cs="Times New Roman"/>
          <w:b/>
          <w:lang w:val="ru-RU"/>
        </w:rPr>
      </w:pPr>
      <w:hyperlink r:id="rId21" w:history="1">
        <w:r w:rsidR="00BF4EF7" w:rsidRPr="00796B9A">
          <w:rPr>
            <w:rStyle w:val="Hyperlink"/>
            <w:rFonts w:ascii="Times New Roman" w:hAnsi="Times New Roman" w:cs="Times New Roman"/>
            <w:lang w:val="ru-RU"/>
          </w:rPr>
          <w:t>https://journals.uni-vt.bg/proglas/bul/vol29/iss1/art9</w:t>
        </w:r>
      </w:hyperlink>
    </w:p>
    <w:p w14:paraId="253D4B9E" w14:textId="77777777" w:rsidR="00BF4EF7" w:rsidRDefault="00BF4EF7" w:rsidP="00BF4EF7">
      <w:pPr>
        <w:rPr>
          <w:rFonts w:ascii="Times New Roman" w:hAnsi="Times New Roman" w:cs="Times New Roman"/>
          <w:lang w:val="ru-RU"/>
        </w:rPr>
      </w:pPr>
      <w:r w:rsidRPr="006A786F">
        <w:rPr>
          <w:rFonts w:ascii="Times New Roman" w:hAnsi="Times New Roman" w:cs="Times New Roman"/>
          <w:lang w:val="ru-RU"/>
        </w:rPr>
        <w:t>Рацеева Е. Универсальное и национально-специфическое в русских, болгарских и румынских пословицах с компонентами ДОБРО-ЗЛО, ЛУЧШЕ-ХУЖЕ, ХОРОШО-ПЛОХО и их синонимами. In: </w:t>
      </w:r>
      <w:proofErr w:type="spellStart"/>
      <w:r w:rsidRPr="006A786F">
        <w:rPr>
          <w:rFonts w:ascii="Times New Roman" w:hAnsi="Times New Roman" w:cs="Times New Roman"/>
          <w:lang w:val="ru-RU"/>
        </w:rPr>
        <w:t>сп.Проглас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. Издание на </w:t>
      </w:r>
      <w:proofErr w:type="spellStart"/>
      <w:r w:rsidRPr="006A786F">
        <w:rPr>
          <w:rFonts w:ascii="Times New Roman" w:hAnsi="Times New Roman" w:cs="Times New Roman"/>
          <w:lang w:val="ru-RU"/>
        </w:rPr>
        <w:t>Филологическия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A786F">
        <w:rPr>
          <w:rFonts w:ascii="Times New Roman" w:hAnsi="Times New Roman" w:cs="Times New Roman"/>
          <w:lang w:val="ru-RU"/>
        </w:rPr>
        <w:t>факултет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Pr="006A786F">
        <w:rPr>
          <w:rFonts w:ascii="Times New Roman" w:hAnsi="Times New Roman" w:cs="Times New Roman"/>
          <w:lang w:val="ru-RU"/>
        </w:rPr>
        <w:t>Великотърновския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университет „Св. св. </w:t>
      </w:r>
      <w:proofErr w:type="spellStart"/>
      <w:r w:rsidRPr="006A786F">
        <w:rPr>
          <w:rFonts w:ascii="Times New Roman" w:hAnsi="Times New Roman" w:cs="Times New Roman"/>
          <w:lang w:val="ru-RU"/>
        </w:rPr>
        <w:t>Кирил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6A786F">
        <w:rPr>
          <w:rFonts w:ascii="Times New Roman" w:hAnsi="Times New Roman" w:cs="Times New Roman"/>
          <w:lang w:val="ru-RU"/>
        </w:rPr>
        <w:t>Методий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“ </w:t>
      </w:r>
      <w:r w:rsidRPr="006A786F">
        <w:rPr>
          <w:rFonts w:ascii="Times New Roman" w:hAnsi="Times New Roman" w:cs="Times New Roman"/>
          <w:sz w:val="24"/>
          <w:szCs w:val="24"/>
          <w:lang w:val="ru-RU"/>
        </w:rPr>
        <w:t xml:space="preserve">кн. 2, </w:t>
      </w:r>
      <w:proofErr w:type="gramStart"/>
      <w:r w:rsidRPr="006A786F">
        <w:rPr>
          <w:rFonts w:ascii="Times New Roman" w:hAnsi="Times New Roman" w:cs="Times New Roman"/>
          <w:sz w:val="24"/>
          <w:szCs w:val="24"/>
          <w:lang w:val="ru-RU"/>
        </w:rPr>
        <w:t>2020 ,</w:t>
      </w:r>
      <w:proofErr w:type="gramEnd"/>
      <w:r w:rsidRPr="006A786F">
        <w:rPr>
          <w:rFonts w:ascii="Times New Roman" w:hAnsi="Times New Roman" w:cs="Times New Roman"/>
          <w:sz w:val="24"/>
          <w:szCs w:val="24"/>
          <w:lang w:val="ru-RU"/>
        </w:rPr>
        <w:t xml:space="preserve">  с.165- 179.</w:t>
      </w:r>
    </w:p>
    <w:p w14:paraId="3B8ABB4D" w14:textId="77777777" w:rsidR="00BF4EF7" w:rsidRPr="006A786F" w:rsidRDefault="00C70A40" w:rsidP="00BF4EF7">
      <w:pPr>
        <w:pStyle w:val="ListParagraph"/>
        <w:ind w:left="1429"/>
        <w:rPr>
          <w:rStyle w:val="Hyperlink"/>
          <w:bCs/>
        </w:rPr>
      </w:pPr>
      <w:hyperlink r:id="rId22" w:history="1">
        <w:r w:rsidR="00BF4EF7" w:rsidRPr="006A786F">
          <w:rPr>
            <w:rStyle w:val="Hyperlink"/>
            <w:rFonts w:ascii="Times New Roman" w:hAnsi="Times New Roman" w:cs="Times New Roman"/>
            <w:bCs/>
            <w:lang w:val="ru-RU"/>
          </w:rPr>
          <w:t>https://journals.uni-vt.bg/proglas/bul/vol29/iss2/art6</w:t>
        </w:r>
      </w:hyperlink>
    </w:p>
    <w:p w14:paraId="54404DB7" w14:textId="77777777" w:rsidR="00BF4EF7" w:rsidRPr="006A786F" w:rsidRDefault="00BF4EF7" w:rsidP="00BF4EF7">
      <w:pPr>
        <w:rPr>
          <w:rFonts w:ascii="Times New Roman" w:hAnsi="Times New Roman" w:cs="Times New Roman"/>
          <w:lang w:val="ru-RU"/>
        </w:rPr>
      </w:pPr>
      <w:r w:rsidRPr="006A786F">
        <w:rPr>
          <w:rFonts w:ascii="Times New Roman" w:hAnsi="Times New Roman" w:cs="Times New Roman"/>
          <w:lang w:val="ru-RU"/>
        </w:rPr>
        <w:t xml:space="preserve">Рацеева Е. </w:t>
      </w:r>
      <w:proofErr w:type="spellStart"/>
      <w:r w:rsidRPr="006A786F">
        <w:rPr>
          <w:rFonts w:ascii="Times New Roman" w:hAnsi="Times New Roman" w:cs="Times New Roman"/>
          <w:lang w:val="ru-RU"/>
        </w:rPr>
        <w:t>Еволюция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на представите на </w:t>
      </w:r>
      <w:proofErr w:type="spellStart"/>
      <w:r w:rsidRPr="006A786F">
        <w:rPr>
          <w:rFonts w:ascii="Times New Roman" w:hAnsi="Times New Roman" w:cs="Times New Roman"/>
          <w:lang w:val="ru-RU"/>
        </w:rPr>
        <w:t>бесарабските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A786F">
        <w:rPr>
          <w:rFonts w:ascii="Times New Roman" w:hAnsi="Times New Roman" w:cs="Times New Roman"/>
          <w:lang w:val="ru-RU"/>
        </w:rPr>
        <w:t>българи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6A786F">
        <w:rPr>
          <w:rFonts w:ascii="Times New Roman" w:hAnsi="Times New Roman" w:cs="Times New Roman"/>
          <w:lang w:val="ru-RU"/>
        </w:rPr>
        <w:t>етноидентификационните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A786F">
        <w:rPr>
          <w:rFonts w:ascii="Times New Roman" w:hAnsi="Times New Roman" w:cs="Times New Roman"/>
          <w:lang w:val="ru-RU"/>
        </w:rPr>
        <w:t>възможности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A786F">
        <w:rPr>
          <w:rFonts w:ascii="Times New Roman" w:hAnsi="Times New Roman" w:cs="Times New Roman"/>
          <w:lang w:val="ru-RU"/>
        </w:rPr>
        <w:t>родноезиковото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образование в </w:t>
      </w:r>
      <w:proofErr w:type="spellStart"/>
      <w:r w:rsidRPr="006A786F">
        <w:rPr>
          <w:rFonts w:ascii="Times New Roman" w:hAnsi="Times New Roman" w:cs="Times New Roman"/>
          <w:lang w:val="ru-RU"/>
        </w:rPr>
        <w:t>поликултурна</w:t>
      </w:r>
      <w:proofErr w:type="spellEnd"/>
      <w:r w:rsidRPr="006A786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6A786F">
        <w:rPr>
          <w:rFonts w:ascii="Times New Roman" w:hAnsi="Times New Roman" w:cs="Times New Roman"/>
          <w:lang w:val="ru-RU"/>
        </w:rPr>
        <w:t>среда</w:t>
      </w:r>
      <w:r w:rsidRPr="006A786F">
        <w:rPr>
          <w:rFonts w:ascii="Times New Roman" w:hAnsi="Times New Roman" w:cs="Times New Roman"/>
          <w:b/>
          <w:bCs/>
          <w:lang w:val="ru-RU"/>
        </w:rPr>
        <w:t xml:space="preserve"> .</w:t>
      </w:r>
      <w:proofErr w:type="gramEnd"/>
      <w:r w:rsidRPr="006A786F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A786F">
        <w:rPr>
          <w:rFonts w:ascii="Times New Roman" w:hAnsi="Times New Roman" w:cs="Times New Roman"/>
          <w:lang w:val="ru-RU"/>
        </w:rPr>
        <w:t>In: </w:t>
      </w:r>
      <w:proofErr w:type="spellStart"/>
      <w:r w:rsidRPr="006A786F">
        <w:rPr>
          <w:rFonts w:ascii="Times New Roman" w:hAnsi="Times New Roman" w:cs="Times New Roman"/>
          <w:b/>
          <w:bCs/>
          <w:lang w:val="ru-RU"/>
        </w:rPr>
        <w:t>сп.Проглас</w:t>
      </w:r>
      <w:proofErr w:type="spellEnd"/>
      <w:r w:rsidRPr="006A786F">
        <w:rPr>
          <w:rFonts w:ascii="Times New Roman" w:hAnsi="Times New Roman" w:cs="Times New Roman"/>
          <w:b/>
          <w:bCs/>
          <w:lang w:val="ru-RU"/>
        </w:rPr>
        <w:t>.</w:t>
      </w:r>
      <w:r w:rsidRPr="006A786F">
        <w:rPr>
          <w:rFonts w:ascii="Times New Roman" w:hAnsi="Times New Roman" w:cs="Times New Roman"/>
          <w:lang w:val="ru-RU"/>
        </w:rPr>
        <w:t xml:space="preserve"> </w:t>
      </w:r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Издание на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Филологическия</w:t>
      </w:r>
      <w:proofErr w:type="spellEnd"/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факултет</w:t>
      </w:r>
      <w:proofErr w:type="spellEnd"/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 при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Великотърновския</w:t>
      </w:r>
      <w:proofErr w:type="spellEnd"/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 университет „Св. св.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Кирил</w:t>
      </w:r>
      <w:proofErr w:type="spellEnd"/>
      <w:r w:rsidRPr="006A786F">
        <w:rPr>
          <w:rFonts w:ascii="Times New Roman" w:eastAsia="TimesNewRomanPS-BoldMT" w:hAnsi="Times New Roman" w:cs="Times New Roman"/>
          <w:bCs/>
          <w:lang w:val="ru-RU"/>
        </w:rPr>
        <w:t xml:space="preserve"> и </w:t>
      </w:r>
      <w:proofErr w:type="spellStart"/>
      <w:r w:rsidRPr="006A786F">
        <w:rPr>
          <w:rFonts w:ascii="Times New Roman" w:eastAsia="TimesNewRomanPS-BoldMT" w:hAnsi="Times New Roman" w:cs="Times New Roman"/>
          <w:bCs/>
          <w:lang w:val="ru-RU"/>
        </w:rPr>
        <w:t>Методий“</w:t>
      </w:r>
      <w:r w:rsidRPr="006A786F">
        <w:rPr>
          <w:rFonts w:ascii="Times New Roman" w:eastAsia="TimesNewRomanPSMT" w:hAnsi="Times New Roman" w:cs="Times New Roman"/>
          <w:lang w:val="ru-RU"/>
        </w:rPr>
        <w:t>кн</w:t>
      </w:r>
      <w:proofErr w:type="spellEnd"/>
      <w:r w:rsidRPr="006A786F">
        <w:rPr>
          <w:rFonts w:ascii="Times New Roman" w:eastAsia="TimesNewRomanPSMT" w:hAnsi="Times New Roman" w:cs="Times New Roman"/>
          <w:lang w:val="ru-RU"/>
        </w:rPr>
        <w:t>. 2, 2018, с.</w:t>
      </w:r>
      <w:r w:rsidRPr="00BF4EF7">
        <w:rPr>
          <w:rFonts w:ascii="PT Sans" w:hAnsi="PT Sans"/>
          <w:color w:val="333333"/>
          <w:sz w:val="21"/>
          <w:szCs w:val="21"/>
          <w:shd w:val="clear" w:color="auto" w:fill="FFFFFF"/>
          <w:lang w:val="ru-RU"/>
        </w:rPr>
        <w:t xml:space="preserve"> 156-165</w:t>
      </w:r>
    </w:p>
    <w:p w14:paraId="41F25007" w14:textId="77777777" w:rsidR="00BF4EF7" w:rsidRPr="006A786F" w:rsidRDefault="00BF4EF7" w:rsidP="00BF4EF7">
      <w:pPr>
        <w:pStyle w:val="ListParagraph"/>
        <w:ind w:left="1429"/>
        <w:rPr>
          <w:rFonts w:ascii="Times New Roman" w:hAnsi="Times New Roman" w:cs="Times New Roman"/>
          <w:bCs/>
          <w:lang w:val="ru-RU"/>
        </w:rPr>
      </w:pPr>
      <w:r w:rsidRPr="00F43556">
        <w:rPr>
          <w:rFonts w:ascii="Times New Roman" w:hAnsi="Times New Roman" w:cs="Times New Roman"/>
          <w:lang w:val="ru-RU"/>
        </w:rPr>
        <w:t xml:space="preserve">  </w:t>
      </w:r>
      <w:hyperlink r:id="rId23" w:history="1">
        <w:r w:rsidRPr="006A786F">
          <w:rPr>
            <w:rStyle w:val="Hyperlink"/>
            <w:rFonts w:ascii="Times New Roman" w:hAnsi="Times New Roman" w:cs="Times New Roman"/>
            <w:bCs/>
            <w:lang w:val="ru-RU"/>
          </w:rPr>
          <w:t>https://journals.uni-vt.bg/proglas/bul/vol27/iss2/art4</w:t>
        </w:r>
      </w:hyperlink>
    </w:p>
    <w:p w14:paraId="4DC7E6FD" w14:textId="77777777" w:rsidR="00403884" w:rsidRPr="00BB778C" w:rsidRDefault="00403884" w:rsidP="00BF4EF7">
      <w:pPr>
        <w:pStyle w:val="ListParagraph"/>
        <w:spacing w:after="0" w:line="240" w:lineRule="auto"/>
        <w:ind w:left="1429"/>
        <w:jc w:val="both"/>
        <w:rPr>
          <w:rFonts w:ascii="Times New Roman" w:hAnsi="Times New Roman" w:cs="Times New Roman"/>
          <w:lang w:val="ru-RU"/>
        </w:rPr>
      </w:pPr>
    </w:p>
    <w:sectPr w:rsidR="00403884" w:rsidRPr="00BB778C" w:rsidSect="00A64CCE">
      <w:pgSz w:w="15840" w:h="12240" w:orient="landscape"/>
      <w:pgMar w:top="851" w:right="110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D21B6" w14:textId="77777777" w:rsidR="00C70A40" w:rsidRDefault="00C70A40" w:rsidP="00581227">
      <w:pPr>
        <w:spacing w:after="0" w:line="240" w:lineRule="auto"/>
      </w:pPr>
      <w:r>
        <w:separator/>
      </w:r>
    </w:p>
  </w:endnote>
  <w:endnote w:type="continuationSeparator" w:id="0">
    <w:p w14:paraId="0DF84CF0" w14:textId="77777777" w:rsidR="00C70A40" w:rsidRDefault="00C70A40" w:rsidP="0058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Sans">
    <w:altName w:val="MS Gothic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C6FE" w14:textId="77777777" w:rsidR="00C70A40" w:rsidRDefault="00C70A40" w:rsidP="00581227">
      <w:pPr>
        <w:spacing w:after="0" w:line="240" w:lineRule="auto"/>
      </w:pPr>
      <w:r>
        <w:separator/>
      </w:r>
    </w:p>
  </w:footnote>
  <w:footnote w:type="continuationSeparator" w:id="0">
    <w:p w14:paraId="0A9CE7D5" w14:textId="77777777" w:rsidR="00C70A40" w:rsidRDefault="00C70A40" w:rsidP="0058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262D" w14:textId="77777777" w:rsidR="004D062B" w:rsidRDefault="004D0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F91"/>
    <w:multiLevelType w:val="multilevel"/>
    <w:tmpl w:val="60425F9E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43BFA"/>
    <w:multiLevelType w:val="hybridMultilevel"/>
    <w:tmpl w:val="35046870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54B3B08"/>
    <w:multiLevelType w:val="hybridMultilevel"/>
    <w:tmpl w:val="5B761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EE7FFD"/>
    <w:multiLevelType w:val="hybridMultilevel"/>
    <w:tmpl w:val="4A6C78AE"/>
    <w:lvl w:ilvl="0" w:tplc="4154B1D6">
      <w:numFmt w:val="bullet"/>
      <w:lvlText w:val="-"/>
      <w:lvlJc w:val="left"/>
      <w:pPr>
        <w:ind w:left="282" w:hanging="227"/>
      </w:pPr>
      <w:rPr>
        <w:rFonts w:ascii="Calibri" w:eastAsia="Calibri" w:hAnsi="Calibri" w:cs="Calibri" w:hint="default"/>
        <w:b/>
        <w:bCs/>
        <w:color w:val="231F20"/>
        <w:w w:val="100"/>
        <w:sz w:val="20"/>
        <w:szCs w:val="20"/>
        <w:lang w:val="ro-RO" w:eastAsia="en-US" w:bidi="ar-SA"/>
      </w:rPr>
    </w:lvl>
    <w:lvl w:ilvl="1" w:tplc="851C2846">
      <w:numFmt w:val="bullet"/>
      <w:lvlText w:val="•"/>
      <w:lvlJc w:val="left"/>
      <w:pPr>
        <w:ind w:left="800" w:hanging="227"/>
      </w:pPr>
      <w:rPr>
        <w:rFonts w:hint="default"/>
        <w:lang w:val="ro-RO" w:eastAsia="en-US" w:bidi="ar-SA"/>
      </w:rPr>
    </w:lvl>
    <w:lvl w:ilvl="2" w:tplc="66649D0A">
      <w:numFmt w:val="bullet"/>
      <w:lvlText w:val="•"/>
      <w:lvlJc w:val="left"/>
      <w:pPr>
        <w:ind w:left="1320" w:hanging="227"/>
      </w:pPr>
      <w:rPr>
        <w:rFonts w:hint="default"/>
        <w:lang w:val="ro-RO" w:eastAsia="en-US" w:bidi="ar-SA"/>
      </w:rPr>
    </w:lvl>
    <w:lvl w:ilvl="3" w:tplc="FF7E2AB2">
      <w:numFmt w:val="bullet"/>
      <w:lvlText w:val="•"/>
      <w:lvlJc w:val="left"/>
      <w:pPr>
        <w:ind w:left="1840" w:hanging="227"/>
      </w:pPr>
      <w:rPr>
        <w:rFonts w:hint="default"/>
        <w:lang w:val="ro-RO" w:eastAsia="en-US" w:bidi="ar-SA"/>
      </w:rPr>
    </w:lvl>
    <w:lvl w:ilvl="4" w:tplc="33E43C76">
      <w:numFmt w:val="bullet"/>
      <w:lvlText w:val="•"/>
      <w:lvlJc w:val="left"/>
      <w:pPr>
        <w:ind w:left="2360" w:hanging="227"/>
      </w:pPr>
      <w:rPr>
        <w:rFonts w:hint="default"/>
        <w:lang w:val="ro-RO" w:eastAsia="en-US" w:bidi="ar-SA"/>
      </w:rPr>
    </w:lvl>
    <w:lvl w:ilvl="5" w:tplc="E57678C0">
      <w:numFmt w:val="bullet"/>
      <w:lvlText w:val="•"/>
      <w:lvlJc w:val="left"/>
      <w:pPr>
        <w:ind w:left="2880" w:hanging="227"/>
      </w:pPr>
      <w:rPr>
        <w:rFonts w:hint="default"/>
        <w:lang w:val="ro-RO" w:eastAsia="en-US" w:bidi="ar-SA"/>
      </w:rPr>
    </w:lvl>
    <w:lvl w:ilvl="6" w:tplc="C7E0525C">
      <w:numFmt w:val="bullet"/>
      <w:lvlText w:val="•"/>
      <w:lvlJc w:val="left"/>
      <w:pPr>
        <w:ind w:left="3400" w:hanging="227"/>
      </w:pPr>
      <w:rPr>
        <w:rFonts w:hint="default"/>
        <w:lang w:val="ro-RO" w:eastAsia="en-US" w:bidi="ar-SA"/>
      </w:rPr>
    </w:lvl>
    <w:lvl w:ilvl="7" w:tplc="04D2442A">
      <w:numFmt w:val="bullet"/>
      <w:lvlText w:val="•"/>
      <w:lvlJc w:val="left"/>
      <w:pPr>
        <w:ind w:left="3920" w:hanging="227"/>
      </w:pPr>
      <w:rPr>
        <w:rFonts w:hint="default"/>
        <w:lang w:val="ro-RO" w:eastAsia="en-US" w:bidi="ar-SA"/>
      </w:rPr>
    </w:lvl>
    <w:lvl w:ilvl="8" w:tplc="4C444F1E">
      <w:numFmt w:val="bullet"/>
      <w:lvlText w:val="•"/>
      <w:lvlJc w:val="left"/>
      <w:pPr>
        <w:ind w:left="4440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3607253"/>
    <w:multiLevelType w:val="hybridMultilevel"/>
    <w:tmpl w:val="8F3E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555"/>
    <w:multiLevelType w:val="hybridMultilevel"/>
    <w:tmpl w:val="0F9E9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78E"/>
    <w:multiLevelType w:val="hybridMultilevel"/>
    <w:tmpl w:val="3C5E5FAA"/>
    <w:lvl w:ilvl="0" w:tplc="8C6463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5ADF"/>
    <w:multiLevelType w:val="hybridMultilevel"/>
    <w:tmpl w:val="8974A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1B3C"/>
    <w:multiLevelType w:val="hybridMultilevel"/>
    <w:tmpl w:val="370E6028"/>
    <w:lvl w:ilvl="0" w:tplc="67081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47998"/>
    <w:multiLevelType w:val="hybridMultilevel"/>
    <w:tmpl w:val="97EEFD9E"/>
    <w:lvl w:ilvl="0" w:tplc="8C6463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E3C5F"/>
    <w:multiLevelType w:val="hybridMultilevel"/>
    <w:tmpl w:val="12C2F6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1514A"/>
    <w:multiLevelType w:val="hybridMultilevel"/>
    <w:tmpl w:val="2C7E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94018"/>
    <w:multiLevelType w:val="hybridMultilevel"/>
    <w:tmpl w:val="13C26032"/>
    <w:lvl w:ilvl="0" w:tplc="EB7EEC6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4B6F30"/>
    <w:multiLevelType w:val="hybridMultilevel"/>
    <w:tmpl w:val="94A6516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D61781"/>
    <w:multiLevelType w:val="hybridMultilevel"/>
    <w:tmpl w:val="907EC54C"/>
    <w:lvl w:ilvl="0" w:tplc="8110E98C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4E133F2"/>
    <w:multiLevelType w:val="hybridMultilevel"/>
    <w:tmpl w:val="F9803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31E1E"/>
    <w:multiLevelType w:val="hybridMultilevel"/>
    <w:tmpl w:val="164A7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42DF7"/>
    <w:multiLevelType w:val="hybridMultilevel"/>
    <w:tmpl w:val="061E01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2B68"/>
    <w:multiLevelType w:val="hybridMultilevel"/>
    <w:tmpl w:val="CDD056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E7576A4"/>
    <w:multiLevelType w:val="hybridMultilevel"/>
    <w:tmpl w:val="97541C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C434B"/>
    <w:multiLevelType w:val="multilevel"/>
    <w:tmpl w:val="CA24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F4D18"/>
    <w:multiLevelType w:val="hybridMultilevel"/>
    <w:tmpl w:val="854428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84337"/>
    <w:multiLevelType w:val="hybridMultilevel"/>
    <w:tmpl w:val="C0C6FEE6"/>
    <w:lvl w:ilvl="0" w:tplc="8D5C836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066F1"/>
    <w:multiLevelType w:val="hybridMultilevel"/>
    <w:tmpl w:val="D3B2FA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6FA8"/>
    <w:multiLevelType w:val="hybridMultilevel"/>
    <w:tmpl w:val="992CAC12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5" w15:restartNumberingAfterBreak="0">
    <w:nsid w:val="76241C73"/>
    <w:multiLevelType w:val="hybridMultilevel"/>
    <w:tmpl w:val="546C25B2"/>
    <w:lvl w:ilvl="0" w:tplc="94CE07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bCs/>
      </w:rPr>
    </w:lvl>
    <w:lvl w:ilvl="1" w:tplc="7722BDEC">
      <w:start w:val="2"/>
      <w:numFmt w:val="bullet"/>
      <w:lvlText w:val="-"/>
      <w:lvlJc w:val="left"/>
      <w:pPr>
        <w:ind w:left="2499" w:hanging="71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0"/>
  </w:num>
  <w:num w:numId="5">
    <w:abstractNumId w:val="17"/>
  </w:num>
  <w:num w:numId="6">
    <w:abstractNumId w:val="21"/>
  </w:num>
  <w:num w:numId="7">
    <w:abstractNumId w:val="5"/>
  </w:num>
  <w:num w:numId="8">
    <w:abstractNumId w:val="22"/>
  </w:num>
  <w:num w:numId="9">
    <w:abstractNumId w:val="1"/>
  </w:num>
  <w:num w:numId="10">
    <w:abstractNumId w:val="7"/>
  </w:num>
  <w:num w:numId="11">
    <w:abstractNumId w:val="3"/>
  </w:num>
  <w:num w:numId="12">
    <w:abstractNumId w:val="23"/>
  </w:num>
  <w:num w:numId="13">
    <w:abstractNumId w:val="4"/>
  </w:num>
  <w:num w:numId="14">
    <w:abstractNumId w:val="25"/>
  </w:num>
  <w:num w:numId="15">
    <w:abstractNumId w:val="14"/>
  </w:num>
  <w:num w:numId="16">
    <w:abstractNumId w:val="12"/>
  </w:num>
  <w:num w:numId="17">
    <w:abstractNumId w:val="2"/>
  </w:num>
  <w:num w:numId="18">
    <w:abstractNumId w:val="16"/>
  </w:num>
  <w:num w:numId="19">
    <w:abstractNumId w:val="18"/>
  </w:num>
  <w:num w:numId="20">
    <w:abstractNumId w:val="9"/>
  </w:num>
  <w:num w:numId="21">
    <w:abstractNumId w:val="6"/>
  </w:num>
  <w:num w:numId="22">
    <w:abstractNumId w:val="24"/>
  </w:num>
  <w:num w:numId="23">
    <w:abstractNumId w:val="20"/>
  </w:num>
  <w:num w:numId="24">
    <w:abstractNumId w:val="11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DE"/>
    <w:rsid w:val="000003C8"/>
    <w:rsid w:val="00001478"/>
    <w:rsid w:val="000028E1"/>
    <w:rsid w:val="0000408B"/>
    <w:rsid w:val="000048B5"/>
    <w:rsid w:val="00010185"/>
    <w:rsid w:val="00011152"/>
    <w:rsid w:val="000154CE"/>
    <w:rsid w:val="00016142"/>
    <w:rsid w:val="0001614E"/>
    <w:rsid w:val="0002056B"/>
    <w:rsid w:val="00021894"/>
    <w:rsid w:val="00021B75"/>
    <w:rsid w:val="00021F31"/>
    <w:rsid w:val="00022086"/>
    <w:rsid w:val="0002305B"/>
    <w:rsid w:val="00027652"/>
    <w:rsid w:val="00027C9F"/>
    <w:rsid w:val="00031463"/>
    <w:rsid w:val="00031B1A"/>
    <w:rsid w:val="00032FEC"/>
    <w:rsid w:val="00033098"/>
    <w:rsid w:val="00033D15"/>
    <w:rsid w:val="00033E7A"/>
    <w:rsid w:val="0003408B"/>
    <w:rsid w:val="0003411C"/>
    <w:rsid w:val="00034FCB"/>
    <w:rsid w:val="000350DC"/>
    <w:rsid w:val="000351DE"/>
    <w:rsid w:val="00041C47"/>
    <w:rsid w:val="000439A3"/>
    <w:rsid w:val="000457BB"/>
    <w:rsid w:val="00045CC8"/>
    <w:rsid w:val="000522E9"/>
    <w:rsid w:val="0005392C"/>
    <w:rsid w:val="00053BC9"/>
    <w:rsid w:val="00054629"/>
    <w:rsid w:val="00056030"/>
    <w:rsid w:val="00056B73"/>
    <w:rsid w:val="00057AB1"/>
    <w:rsid w:val="000647B1"/>
    <w:rsid w:val="00065D25"/>
    <w:rsid w:val="00067917"/>
    <w:rsid w:val="00067C6D"/>
    <w:rsid w:val="000708FC"/>
    <w:rsid w:val="00073A87"/>
    <w:rsid w:val="0007500C"/>
    <w:rsid w:val="0007512D"/>
    <w:rsid w:val="00075645"/>
    <w:rsid w:val="000759D6"/>
    <w:rsid w:val="000759DC"/>
    <w:rsid w:val="00077787"/>
    <w:rsid w:val="00077DCC"/>
    <w:rsid w:val="00081B26"/>
    <w:rsid w:val="00082A96"/>
    <w:rsid w:val="00082AC1"/>
    <w:rsid w:val="00083D23"/>
    <w:rsid w:val="00084B7E"/>
    <w:rsid w:val="000858E5"/>
    <w:rsid w:val="00087DD5"/>
    <w:rsid w:val="000923C8"/>
    <w:rsid w:val="0009262B"/>
    <w:rsid w:val="00092AD0"/>
    <w:rsid w:val="00092FC5"/>
    <w:rsid w:val="00093CF9"/>
    <w:rsid w:val="00095D1C"/>
    <w:rsid w:val="00097214"/>
    <w:rsid w:val="000A30CE"/>
    <w:rsid w:val="000A614C"/>
    <w:rsid w:val="000A6176"/>
    <w:rsid w:val="000A670C"/>
    <w:rsid w:val="000B1A2A"/>
    <w:rsid w:val="000B417A"/>
    <w:rsid w:val="000B4B02"/>
    <w:rsid w:val="000B50C7"/>
    <w:rsid w:val="000B7155"/>
    <w:rsid w:val="000B75AA"/>
    <w:rsid w:val="000B79EA"/>
    <w:rsid w:val="000C0B76"/>
    <w:rsid w:val="000C0E31"/>
    <w:rsid w:val="000C20F6"/>
    <w:rsid w:val="000C31C5"/>
    <w:rsid w:val="000C71CE"/>
    <w:rsid w:val="000C7B09"/>
    <w:rsid w:val="000D0C9B"/>
    <w:rsid w:val="000D45C6"/>
    <w:rsid w:val="000D4EBD"/>
    <w:rsid w:val="000D58A6"/>
    <w:rsid w:val="000D5A61"/>
    <w:rsid w:val="000D6297"/>
    <w:rsid w:val="000D6EDB"/>
    <w:rsid w:val="000D7294"/>
    <w:rsid w:val="000D7B66"/>
    <w:rsid w:val="000E68C8"/>
    <w:rsid w:val="000E74A5"/>
    <w:rsid w:val="000F0C1F"/>
    <w:rsid w:val="000F1A76"/>
    <w:rsid w:val="000F1E9A"/>
    <w:rsid w:val="000F2143"/>
    <w:rsid w:val="000F345A"/>
    <w:rsid w:val="000F3F84"/>
    <w:rsid w:val="000F4EAE"/>
    <w:rsid w:val="000F573F"/>
    <w:rsid w:val="000F57C8"/>
    <w:rsid w:val="000F7ACB"/>
    <w:rsid w:val="001001C3"/>
    <w:rsid w:val="001009C1"/>
    <w:rsid w:val="00101028"/>
    <w:rsid w:val="00102DC0"/>
    <w:rsid w:val="00105BE3"/>
    <w:rsid w:val="00107D0F"/>
    <w:rsid w:val="001126E9"/>
    <w:rsid w:val="00112D5F"/>
    <w:rsid w:val="001140CC"/>
    <w:rsid w:val="001147D0"/>
    <w:rsid w:val="00114D73"/>
    <w:rsid w:val="001171D6"/>
    <w:rsid w:val="00122417"/>
    <w:rsid w:val="00125966"/>
    <w:rsid w:val="00130E8A"/>
    <w:rsid w:val="00132963"/>
    <w:rsid w:val="00135A1C"/>
    <w:rsid w:val="0013649F"/>
    <w:rsid w:val="00136A6A"/>
    <w:rsid w:val="00140178"/>
    <w:rsid w:val="001422C2"/>
    <w:rsid w:val="001427F6"/>
    <w:rsid w:val="0014356B"/>
    <w:rsid w:val="00144091"/>
    <w:rsid w:val="00145946"/>
    <w:rsid w:val="00146D05"/>
    <w:rsid w:val="001508F3"/>
    <w:rsid w:val="00151168"/>
    <w:rsid w:val="00152F55"/>
    <w:rsid w:val="0015323B"/>
    <w:rsid w:val="00155065"/>
    <w:rsid w:val="00160492"/>
    <w:rsid w:val="001608BE"/>
    <w:rsid w:val="001613CE"/>
    <w:rsid w:val="001614CB"/>
    <w:rsid w:val="00161C2B"/>
    <w:rsid w:val="001629B5"/>
    <w:rsid w:val="00162ED7"/>
    <w:rsid w:val="0016365D"/>
    <w:rsid w:val="00164130"/>
    <w:rsid w:val="0016419B"/>
    <w:rsid w:val="0016452E"/>
    <w:rsid w:val="0016458F"/>
    <w:rsid w:val="001653AE"/>
    <w:rsid w:val="00165990"/>
    <w:rsid w:val="00165BC6"/>
    <w:rsid w:val="00166EDD"/>
    <w:rsid w:val="00170A8A"/>
    <w:rsid w:val="00170BBD"/>
    <w:rsid w:val="0017181A"/>
    <w:rsid w:val="00172718"/>
    <w:rsid w:val="0017328D"/>
    <w:rsid w:val="0017341D"/>
    <w:rsid w:val="0017496E"/>
    <w:rsid w:val="00174B0D"/>
    <w:rsid w:val="0017730A"/>
    <w:rsid w:val="00180A82"/>
    <w:rsid w:val="00184867"/>
    <w:rsid w:val="00186C98"/>
    <w:rsid w:val="00190081"/>
    <w:rsid w:val="001914A7"/>
    <w:rsid w:val="00193D16"/>
    <w:rsid w:val="00195B4F"/>
    <w:rsid w:val="001A139C"/>
    <w:rsid w:val="001A17C2"/>
    <w:rsid w:val="001A1E42"/>
    <w:rsid w:val="001A2CAC"/>
    <w:rsid w:val="001A302D"/>
    <w:rsid w:val="001A36C5"/>
    <w:rsid w:val="001A55BE"/>
    <w:rsid w:val="001A58EF"/>
    <w:rsid w:val="001A63AE"/>
    <w:rsid w:val="001B2C28"/>
    <w:rsid w:val="001B36EA"/>
    <w:rsid w:val="001B3A20"/>
    <w:rsid w:val="001B5309"/>
    <w:rsid w:val="001C099F"/>
    <w:rsid w:val="001C1677"/>
    <w:rsid w:val="001C22BC"/>
    <w:rsid w:val="001C3A0F"/>
    <w:rsid w:val="001C3D38"/>
    <w:rsid w:val="001C513D"/>
    <w:rsid w:val="001C55CA"/>
    <w:rsid w:val="001C68AC"/>
    <w:rsid w:val="001C6E73"/>
    <w:rsid w:val="001C77BE"/>
    <w:rsid w:val="001D0514"/>
    <w:rsid w:val="001D1C36"/>
    <w:rsid w:val="001D1D4D"/>
    <w:rsid w:val="001D1DB9"/>
    <w:rsid w:val="001D69AB"/>
    <w:rsid w:val="001D72E6"/>
    <w:rsid w:val="001E1908"/>
    <w:rsid w:val="001E1D89"/>
    <w:rsid w:val="001E1E1D"/>
    <w:rsid w:val="001E4AA4"/>
    <w:rsid w:val="001E63A5"/>
    <w:rsid w:val="001F0B99"/>
    <w:rsid w:val="001F0C52"/>
    <w:rsid w:val="001F19A5"/>
    <w:rsid w:val="001F3582"/>
    <w:rsid w:val="001F35C4"/>
    <w:rsid w:val="001F66BC"/>
    <w:rsid w:val="002012E3"/>
    <w:rsid w:val="002013BB"/>
    <w:rsid w:val="00210EDE"/>
    <w:rsid w:val="00211135"/>
    <w:rsid w:val="002115B8"/>
    <w:rsid w:val="0021180A"/>
    <w:rsid w:val="00211D93"/>
    <w:rsid w:val="00212881"/>
    <w:rsid w:val="002142A5"/>
    <w:rsid w:val="00214C9C"/>
    <w:rsid w:val="002169B7"/>
    <w:rsid w:val="00221799"/>
    <w:rsid w:val="00223B4E"/>
    <w:rsid w:val="0022449D"/>
    <w:rsid w:val="0022537A"/>
    <w:rsid w:val="0022624B"/>
    <w:rsid w:val="002262CC"/>
    <w:rsid w:val="00226CEE"/>
    <w:rsid w:val="00231332"/>
    <w:rsid w:val="00233D07"/>
    <w:rsid w:val="00237187"/>
    <w:rsid w:val="00237E35"/>
    <w:rsid w:val="0024070B"/>
    <w:rsid w:val="00240D9E"/>
    <w:rsid w:val="00240DF4"/>
    <w:rsid w:val="00240E57"/>
    <w:rsid w:val="00243C59"/>
    <w:rsid w:val="0024622D"/>
    <w:rsid w:val="00246781"/>
    <w:rsid w:val="00246905"/>
    <w:rsid w:val="00252576"/>
    <w:rsid w:val="00253353"/>
    <w:rsid w:val="0025374D"/>
    <w:rsid w:val="002539C4"/>
    <w:rsid w:val="002552F9"/>
    <w:rsid w:val="002561BC"/>
    <w:rsid w:val="00256869"/>
    <w:rsid w:val="00257DB4"/>
    <w:rsid w:val="00260ADD"/>
    <w:rsid w:val="002634BA"/>
    <w:rsid w:val="002672F1"/>
    <w:rsid w:val="002676D1"/>
    <w:rsid w:val="002723FF"/>
    <w:rsid w:val="0027286B"/>
    <w:rsid w:val="00273079"/>
    <w:rsid w:val="002736C8"/>
    <w:rsid w:val="00276083"/>
    <w:rsid w:val="0027657C"/>
    <w:rsid w:val="00281495"/>
    <w:rsid w:val="00283373"/>
    <w:rsid w:val="00284E86"/>
    <w:rsid w:val="00284EB4"/>
    <w:rsid w:val="00285C22"/>
    <w:rsid w:val="002953D1"/>
    <w:rsid w:val="00296214"/>
    <w:rsid w:val="002A02DA"/>
    <w:rsid w:val="002A07A4"/>
    <w:rsid w:val="002A39AF"/>
    <w:rsid w:val="002A3A07"/>
    <w:rsid w:val="002A4455"/>
    <w:rsid w:val="002A6A1D"/>
    <w:rsid w:val="002A737A"/>
    <w:rsid w:val="002A73D1"/>
    <w:rsid w:val="002B016A"/>
    <w:rsid w:val="002B2E10"/>
    <w:rsid w:val="002B622A"/>
    <w:rsid w:val="002C1E8C"/>
    <w:rsid w:val="002C3E4B"/>
    <w:rsid w:val="002C4D14"/>
    <w:rsid w:val="002C5513"/>
    <w:rsid w:val="002C5638"/>
    <w:rsid w:val="002C58AF"/>
    <w:rsid w:val="002D0A7E"/>
    <w:rsid w:val="002D4A36"/>
    <w:rsid w:val="002D6DC6"/>
    <w:rsid w:val="002D7773"/>
    <w:rsid w:val="002D786B"/>
    <w:rsid w:val="002E04BA"/>
    <w:rsid w:val="002E4C13"/>
    <w:rsid w:val="002E4F14"/>
    <w:rsid w:val="002E5270"/>
    <w:rsid w:val="002E5486"/>
    <w:rsid w:val="002E7E5D"/>
    <w:rsid w:val="002F0AF2"/>
    <w:rsid w:val="002F22E8"/>
    <w:rsid w:val="002F2B99"/>
    <w:rsid w:val="002F3396"/>
    <w:rsid w:val="002F46CE"/>
    <w:rsid w:val="002F5413"/>
    <w:rsid w:val="002F662B"/>
    <w:rsid w:val="002F6E50"/>
    <w:rsid w:val="00300B5B"/>
    <w:rsid w:val="00302852"/>
    <w:rsid w:val="00303014"/>
    <w:rsid w:val="00305941"/>
    <w:rsid w:val="0031041A"/>
    <w:rsid w:val="0031204F"/>
    <w:rsid w:val="00312248"/>
    <w:rsid w:val="0031344C"/>
    <w:rsid w:val="00313C92"/>
    <w:rsid w:val="00314EBF"/>
    <w:rsid w:val="0031732E"/>
    <w:rsid w:val="00321ADD"/>
    <w:rsid w:val="0032393C"/>
    <w:rsid w:val="00323D32"/>
    <w:rsid w:val="003254AB"/>
    <w:rsid w:val="003267CB"/>
    <w:rsid w:val="00327A92"/>
    <w:rsid w:val="0033005E"/>
    <w:rsid w:val="0033167C"/>
    <w:rsid w:val="00334559"/>
    <w:rsid w:val="00334D37"/>
    <w:rsid w:val="00340764"/>
    <w:rsid w:val="0034278E"/>
    <w:rsid w:val="00342EEF"/>
    <w:rsid w:val="00343997"/>
    <w:rsid w:val="00345211"/>
    <w:rsid w:val="00345426"/>
    <w:rsid w:val="003463C5"/>
    <w:rsid w:val="00346B7E"/>
    <w:rsid w:val="0034779F"/>
    <w:rsid w:val="00347873"/>
    <w:rsid w:val="0035221F"/>
    <w:rsid w:val="00355CEA"/>
    <w:rsid w:val="003569F2"/>
    <w:rsid w:val="003576FC"/>
    <w:rsid w:val="003617B6"/>
    <w:rsid w:val="00361E5A"/>
    <w:rsid w:val="00364DE7"/>
    <w:rsid w:val="0036502E"/>
    <w:rsid w:val="00365BB6"/>
    <w:rsid w:val="00367511"/>
    <w:rsid w:val="003701AF"/>
    <w:rsid w:val="00371844"/>
    <w:rsid w:val="00372728"/>
    <w:rsid w:val="003746D6"/>
    <w:rsid w:val="00375AE5"/>
    <w:rsid w:val="00375FFB"/>
    <w:rsid w:val="00377214"/>
    <w:rsid w:val="003804D8"/>
    <w:rsid w:val="00382300"/>
    <w:rsid w:val="00382CB9"/>
    <w:rsid w:val="003834A5"/>
    <w:rsid w:val="00386C33"/>
    <w:rsid w:val="003908DC"/>
    <w:rsid w:val="00390B93"/>
    <w:rsid w:val="00391299"/>
    <w:rsid w:val="00391591"/>
    <w:rsid w:val="00391D70"/>
    <w:rsid w:val="003928FE"/>
    <w:rsid w:val="00392F8F"/>
    <w:rsid w:val="00394102"/>
    <w:rsid w:val="00394F42"/>
    <w:rsid w:val="00396004"/>
    <w:rsid w:val="00397881"/>
    <w:rsid w:val="00397BF2"/>
    <w:rsid w:val="003A0851"/>
    <w:rsid w:val="003A0A30"/>
    <w:rsid w:val="003A3794"/>
    <w:rsid w:val="003A38CE"/>
    <w:rsid w:val="003A3B27"/>
    <w:rsid w:val="003A4B6A"/>
    <w:rsid w:val="003A6416"/>
    <w:rsid w:val="003A7F6B"/>
    <w:rsid w:val="003B0868"/>
    <w:rsid w:val="003B1DC8"/>
    <w:rsid w:val="003B36BA"/>
    <w:rsid w:val="003B59ED"/>
    <w:rsid w:val="003B6B88"/>
    <w:rsid w:val="003B6DAE"/>
    <w:rsid w:val="003B7180"/>
    <w:rsid w:val="003B795A"/>
    <w:rsid w:val="003C052C"/>
    <w:rsid w:val="003C0FA2"/>
    <w:rsid w:val="003C168E"/>
    <w:rsid w:val="003C2648"/>
    <w:rsid w:val="003C5276"/>
    <w:rsid w:val="003C55C8"/>
    <w:rsid w:val="003C7433"/>
    <w:rsid w:val="003D19E7"/>
    <w:rsid w:val="003D5D43"/>
    <w:rsid w:val="003D7120"/>
    <w:rsid w:val="003D73A6"/>
    <w:rsid w:val="003E40EE"/>
    <w:rsid w:val="003F0A13"/>
    <w:rsid w:val="003F0FF6"/>
    <w:rsid w:val="003F28F7"/>
    <w:rsid w:val="003F4706"/>
    <w:rsid w:val="003F4A95"/>
    <w:rsid w:val="003F4F82"/>
    <w:rsid w:val="003F70B8"/>
    <w:rsid w:val="00400EA6"/>
    <w:rsid w:val="004031CC"/>
    <w:rsid w:val="004036DD"/>
    <w:rsid w:val="00403884"/>
    <w:rsid w:val="00403CA3"/>
    <w:rsid w:val="00406224"/>
    <w:rsid w:val="004062A7"/>
    <w:rsid w:val="004117C6"/>
    <w:rsid w:val="00411942"/>
    <w:rsid w:val="00412BFB"/>
    <w:rsid w:val="00413935"/>
    <w:rsid w:val="00415F93"/>
    <w:rsid w:val="00416E92"/>
    <w:rsid w:val="0041712E"/>
    <w:rsid w:val="004212E6"/>
    <w:rsid w:val="00422BDE"/>
    <w:rsid w:val="004238C4"/>
    <w:rsid w:val="00425AD6"/>
    <w:rsid w:val="00426426"/>
    <w:rsid w:val="004277CF"/>
    <w:rsid w:val="004307A1"/>
    <w:rsid w:val="00435917"/>
    <w:rsid w:val="00436132"/>
    <w:rsid w:val="0044044A"/>
    <w:rsid w:val="004409CE"/>
    <w:rsid w:val="0044341C"/>
    <w:rsid w:val="0044347D"/>
    <w:rsid w:val="00444E53"/>
    <w:rsid w:val="0044564D"/>
    <w:rsid w:val="00447E9F"/>
    <w:rsid w:val="00450263"/>
    <w:rsid w:val="0045139B"/>
    <w:rsid w:val="00457641"/>
    <w:rsid w:val="00460349"/>
    <w:rsid w:val="004609D2"/>
    <w:rsid w:val="00461FE8"/>
    <w:rsid w:val="00462325"/>
    <w:rsid w:val="00462CB3"/>
    <w:rsid w:val="00463937"/>
    <w:rsid w:val="00464085"/>
    <w:rsid w:val="004668BC"/>
    <w:rsid w:val="004668BE"/>
    <w:rsid w:val="00466B59"/>
    <w:rsid w:val="0047244A"/>
    <w:rsid w:val="00473569"/>
    <w:rsid w:val="00476302"/>
    <w:rsid w:val="004772F4"/>
    <w:rsid w:val="00477B5A"/>
    <w:rsid w:val="00480243"/>
    <w:rsid w:val="00485674"/>
    <w:rsid w:val="0048657F"/>
    <w:rsid w:val="00490E0A"/>
    <w:rsid w:val="004928CC"/>
    <w:rsid w:val="0049336A"/>
    <w:rsid w:val="004938A9"/>
    <w:rsid w:val="00493D65"/>
    <w:rsid w:val="0049538C"/>
    <w:rsid w:val="00495C4E"/>
    <w:rsid w:val="004974C5"/>
    <w:rsid w:val="004A309B"/>
    <w:rsid w:val="004A3C02"/>
    <w:rsid w:val="004A62BF"/>
    <w:rsid w:val="004A6428"/>
    <w:rsid w:val="004A672D"/>
    <w:rsid w:val="004B0AE0"/>
    <w:rsid w:val="004B10E2"/>
    <w:rsid w:val="004B17BF"/>
    <w:rsid w:val="004B1D1D"/>
    <w:rsid w:val="004B37D2"/>
    <w:rsid w:val="004B6FFD"/>
    <w:rsid w:val="004C1249"/>
    <w:rsid w:val="004C1F87"/>
    <w:rsid w:val="004C249E"/>
    <w:rsid w:val="004C2AAA"/>
    <w:rsid w:val="004C3AFC"/>
    <w:rsid w:val="004C3E62"/>
    <w:rsid w:val="004C7980"/>
    <w:rsid w:val="004D062B"/>
    <w:rsid w:val="004D106F"/>
    <w:rsid w:val="004D6472"/>
    <w:rsid w:val="004E1D7E"/>
    <w:rsid w:val="004E204F"/>
    <w:rsid w:val="004E29DA"/>
    <w:rsid w:val="004E67A8"/>
    <w:rsid w:val="004E7155"/>
    <w:rsid w:val="004E7F78"/>
    <w:rsid w:val="004F3BD0"/>
    <w:rsid w:val="004F4C0D"/>
    <w:rsid w:val="004F59FF"/>
    <w:rsid w:val="004F7894"/>
    <w:rsid w:val="004F7DA4"/>
    <w:rsid w:val="00500932"/>
    <w:rsid w:val="005022F4"/>
    <w:rsid w:val="005025AB"/>
    <w:rsid w:val="0050291C"/>
    <w:rsid w:val="005041A2"/>
    <w:rsid w:val="00505649"/>
    <w:rsid w:val="00505962"/>
    <w:rsid w:val="0050685A"/>
    <w:rsid w:val="0051215C"/>
    <w:rsid w:val="0051381A"/>
    <w:rsid w:val="00513D88"/>
    <w:rsid w:val="005149FA"/>
    <w:rsid w:val="0051560A"/>
    <w:rsid w:val="0051580E"/>
    <w:rsid w:val="00517889"/>
    <w:rsid w:val="00523F8E"/>
    <w:rsid w:val="005254D6"/>
    <w:rsid w:val="0053031E"/>
    <w:rsid w:val="0053196A"/>
    <w:rsid w:val="00535FCB"/>
    <w:rsid w:val="00540F17"/>
    <w:rsid w:val="005421AD"/>
    <w:rsid w:val="00542CD1"/>
    <w:rsid w:val="00544469"/>
    <w:rsid w:val="00544721"/>
    <w:rsid w:val="00544A1F"/>
    <w:rsid w:val="00545075"/>
    <w:rsid w:val="005471D8"/>
    <w:rsid w:val="00552138"/>
    <w:rsid w:val="00552834"/>
    <w:rsid w:val="00552F81"/>
    <w:rsid w:val="00553147"/>
    <w:rsid w:val="0055497B"/>
    <w:rsid w:val="005579DE"/>
    <w:rsid w:val="00557B0C"/>
    <w:rsid w:val="0056140E"/>
    <w:rsid w:val="00563CA9"/>
    <w:rsid w:val="00564789"/>
    <w:rsid w:val="00564C00"/>
    <w:rsid w:val="00565348"/>
    <w:rsid w:val="005667F3"/>
    <w:rsid w:val="00567E95"/>
    <w:rsid w:val="00572870"/>
    <w:rsid w:val="00574261"/>
    <w:rsid w:val="005743EA"/>
    <w:rsid w:val="00575DF8"/>
    <w:rsid w:val="00577F91"/>
    <w:rsid w:val="00580B26"/>
    <w:rsid w:val="00581227"/>
    <w:rsid w:val="005813C0"/>
    <w:rsid w:val="00581EE8"/>
    <w:rsid w:val="0058276D"/>
    <w:rsid w:val="0058799B"/>
    <w:rsid w:val="00590DDF"/>
    <w:rsid w:val="00591020"/>
    <w:rsid w:val="00591E8C"/>
    <w:rsid w:val="005935CB"/>
    <w:rsid w:val="00593984"/>
    <w:rsid w:val="005941A4"/>
    <w:rsid w:val="005A1660"/>
    <w:rsid w:val="005A2326"/>
    <w:rsid w:val="005A2332"/>
    <w:rsid w:val="005A2740"/>
    <w:rsid w:val="005A6AC0"/>
    <w:rsid w:val="005A744F"/>
    <w:rsid w:val="005B1860"/>
    <w:rsid w:val="005B2521"/>
    <w:rsid w:val="005B2B06"/>
    <w:rsid w:val="005B4361"/>
    <w:rsid w:val="005B4EF5"/>
    <w:rsid w:val="005B73A8"/>
    <w:rsid w:val="005C1CA0"/>
    <w:rsid w:val="005C320B"/>
    <w:rsid w:val="005C7D89"/>
    <w:rsid w:val="005D0B62"/>
    <w:rsid w:val="005D3ADE"/>
    <w:rsid w:val="005D69D2"/>
    <w:rsid w:val="005E01B3"/>
    <w:rsid w:val="005E0858"/>
    <w:rsid w:val="005E1118"/>
    <w:rsid w:val="005E567B"/>
    <w:rsid w:val="005E729A"/>
    <w:rsid w:val="005F3EA8"/>
    <w:rsid w:val="005F483B"/>
    <w:rsid w:val="005F5703"/>
    <w:rsid w:val="005F5B33"/>
    <w:rsid w:val="00600FF8"/>
    <w:rsid w:val="00605124"/>
    <w:rsid w:val="0060593E"/>
    <w:rsid w:val="00605BC8"/>
    <w:rsid w:val="0060643C"/>
    <w:rsid w:val="006072A6"/>
    <w:rsid w:val="0060786B"/>
    <w:rsid w:val="00607F23"/>
    <w:rsid w:val="00610B4F"/>
    <w:rsid w:val="0061189D"/>
    <w:rsid w:val="00614A61"/>
    <w:rsid w:val="00617CCE"/>
    <w:rsid w:val="0062180D"/>
    <w:rsid w:val="00623204"/>
    <w:rsid w:val="00623613"/>
    <w:rsid w:val="0062406B"/>
    <w:rsid w:val="00625A04"/>
    <w:rsid w:val="00630B46"/>
    <w:rsid w:val="0063107B"/>
    <w:rsid w:val="00631220"/>
    <w:rsid w:val="00632574"/>
    <w:rsid w:val="00633437"/>
    <w:rsid w:val="006350D0"/>
    <w:rsid w:val="00636354"/>
    <w:rsid w:val="006410B6"/>
    <w:rsid w:val="00641F89"/>
    <w:rsid w:val="00642D7B"/>
    <w:rsid w:val="006456CD"/>
    <w:rsid w:val="006462F1"/>
    <w:rsid w:val="00650FEC"/>
    <w:rsid w:val="00653F3E"/>
    <w:rsid w:val="00654824"/>
    <w:rsid w:val="0065580D"/>
    <w:rsid w:val="0065634A"/>
    <w:rsid w:val="00663034"/>
    <w:rsid w:val="006674D3"/>
    <w:rsid w:val="0067517A"/>
    <w:rsid w:val="00676279"/>
    <w:rsid w:val="00676C2C"/>
    <w:rsid w:val="006773F4"/>
    <w:rsid w:val="00680378"/>
    <w:rsid w:val="0068100E"/>
    <w:rsid w:val="0068168C"/>
    <w:rsid w:val="006841B1"/>
    <w:rsid w:val="00684218"/>
    <w:rsid w:val="00686033"/>
    <w:rsid w:val="0068705D"/>
    <w:rsid w:val="0068764D"/>
    <w:rsid w:val="00687AB3"/>
    <w:rsid w:val="00690D4E"/>
    <w:rsid w:val="00690E44"/>
    <w:rsid w:val="0069134A"/>
    <w:rsid w:val="006917BC"/>
    <w:rsid w:val="0069434A"/>
    <w:rsid w:val="0069705E"/>
    <w:rsid w:val="00697C4F"/>
    <w:rsid w:val="006A164F"/>
    <w:rsid w:val="006A1F04"/>
    <w:rsid w:val="006A4E63"/>
    <w:rsid w:val="006A5278"/>
    <w:rsid w:val="006A605B"/>
    <w:rsid w:val="006A7DEA"/>
    <w:rsid w:val="006B0D6F"/>
    <w:rsid w:val="006B2AC9"/>
    <w:rsid w:val="006B38E3"/>
    <w:rsid w:val="006B55E4"/>
    <w:rsid w:val="006B5A65"/>
    <w:rsid w:val="006B5C03"/>
    <w:rsid w:val="006C00B4"/>
    <w:rsid w:val="006C163A"/>
    <w:rsid w:val="006C1E90"/>
    <w:rsid w:val="006C79B1"/>
    <w:rsid w:val="006D084E"/>
    <w:rsid w:val="006D0D5B"/>
    <w:rsid w:val="006D2C77"/>
    <w:rsid w:val="006D3EB4"/>
    <w:rsid w:val="006D60FC"/>
    <w:rsid w:val="006D6AD8"/>
    <w:rsid w:val="006D7858"/>
    <w:rsid w:val="006E064E"/>
    <w:rsid w:val="006E2D31"/>
    <w:rsid w:val="006E5F17"/>
    <w:rsid w:val="006E7D94"/>
    <w:rsid w:val="006F0957"/>
    <w:rsid w:val="006F09B2"/>
    <w:rsid w:val="006F1A86"/>
    <w:rsid w:val="006F417C"/>
    <w:rsid w:val="006F4693"/>
    <w:rsid w:val="006F47B6"/>
    <w:rsid w:val="006F4CD3"/>
    <w:rsid w:val="006F5A8D"/>
    <w:rsid w:val="007001AA"/>
    <w:rsid w:val="007029B5"/>
    <w:rsid w:val="00702A7D"/>
    <w:rsid w:val="00705186"/>
    <w:rsid w:val="00706AA7"/>
    <w:rsid w:val="00706C24"/>
    <w:rsid w:val="0070757E"/>
    <w:rsid w:val="00711F8E"/>
    <w:rsid w:val="00712F80"/>
    <w:rsid w:val="00713091"/>
    <w:rsid w:val="007133C6"/>
    <w:rsid w:val="00715308"/>
    <w:rsid w:val="00717136"/>
    <w:rsid w:val="0072023A"/>
    <w:rsid w:val="0072056A"/>
    <w:rsid w:val="007221A6"/>
    <w:rsid w:val="007307FA"/>
    <w:rsid w:val="00730834"/>
    <w:rsid w:val="0073219B"/>
    <w:rsid w:val="0073297E"/>
    <w:rsid w:val="00732D07"/>
    <w:rsid w:val="00733AE4"/>
    <w:rsid w:val="0073786F"/>
    <w:rsid w:val="00737C4A"/>
    <w:rsid w:val="00740D13"/>
    <w:rsid w:val="00741AC3"/>
    <w:rsid w:val="00743B82"/>
    <w:rsid w:val="007450A4"/>
    <w:rsid w:val="0074733D"/>
    <w:rsid w:val="00747542"/>
    <w:rsid w:val="007476FB"/>
    <w:rsid w:val="007516AF"/>
    <w:rsid w:val="00751C37"/>
    <w:rsid w:val="007521E1"/>
    <w:rsid w:val="00752247"/>
    <w:rsid w:val="0075340B"/>
    <w:rsid w:val="00753D85"/>
    <w:rsid w:val="00753DE3"/>
    <w:rsid w:val="007562AE"/>
    <w:rsid w:val="00761A84"/>
    <w:rsid w:val="00762708"/>
    <w:rsid w:val="007632E1"/>
    <w:rsid w:val="007653AF"/>
    <w:rsid w:val="00766343"/>
    <w:rsid w:val="0076686B"/>
    <w:rsid w:val="00767561"/>
    <w:rsid w:val="0076769C"/>
    <w:rsid w:val="007708F2"/>
    <w:rsid w:val="00774465"/>
    <w:rsid w:val="007748FF"/>
    <w:rsid w:val="00774D55"/>
    <w:rsid w:val="00775F7A"/>
    <w:rsid w:val="0077657E"/>
    <w:rsid w:val="00776846"/>
    <w:rsid w:val="007768C4"/>
    <w:rsid w:val="007779D8"/>
    <w:rsid w:val="007806E5"/>
    <w:rsid w:val="007826F2"/>
    <w:rsid w:val="00784849"/>
    <w:rsid w:val="007918CF"/>
    <w:rsid w:val="0079288F"/>
    <w:rsid w:val="00792B67"/>
    <w:rsid w:val="00792F2A"/>
    <w:rsid w:val="007939BD"/>
    <w:rsid w:val="00793DD1"/>
    <w:rsid w:val="00796B32"/>
    <w:rsid w:val="00796BC8"/>
    <w:rsid w:val="0079748B"/>
    <w:rsid w:val="007A0596"/>
    <w:rsid w:val="007A09BB"/>
    <w:rsid w:val="007A11F6"/>
    <w:rsid w:val="007A153E"/>
    <w:rsid w:val="007A2325"/>
    <w:rsid w:val="007A2C13"/>
    <w:rsid w:val="007A3FB5"/>
    <w:rsid w:val="007A437E"/>
    <w:rsid w:val="007A4863"/>
    <w:rsid w:val="007A55D1"/>
    <w:rsid w:val="007A5803"/>
    <w:rsid w:val="007A5AA3"/>
    <w:rsid w:val="007A6B3B"/>
    <w:rsid w:val="007B0442"/>
    <w:rsid w:val="007B0FBA"/>
    <w:rsid w:val="007B11CC"/>
    <w:rsid w:val="007B2763"/>
    <w:rsid w:val="007B46D6"/>
    <w:rsid w:val="007B582C"/>
    <w:rsid w:val="007B6157"/>
    <w:rsid w:val="007B662E"/>
    <w:rsid w:val="007B73E3"/>
    <w:rsid w:val="007B7FE3"/>
    <w:rsid w:val="007C19B0"/>
    <w:rsid w:val="007C2516"/>
    <w:rsid w:val="007C3757"/>
    <w:rsid w:val="007C46F8"/>
    <w:rsid w:val="007C4DB1"/>
    <w:rsid w:val="007C59CE"/>
    <w:rsid w:val="007C79FF"/>
    <w:rsid w:val="007D1440"/>
    <w:rsid w:val="007D205A"/>
    <w:rsid w:val="007D43A1"/>
    <w:rsid w:val="007D43FB"/>
    <w:rsid w:val="007D488D"/>
    <w:rsid w:val="007D49A9"/>
    <w:rsid w:val="007E06EB"/>
    <w:rsid w:val="007E095D"/>
    <w:rsid w:val="007E2DF2"/>
    <w:rsid w:val="007E39FE"/>
    <w:rsid w:val="007E6D30"/>
    <w:rsid w:val="007F0667"/>
    <w:rsid w:val="007F2C5B"/>
    <w:rsid w:val="007F376C"/>
    <w:rsid w:val="007F4EE3"/>
    <w:rsid w:val="007F693E"/>
    <w:rsid w:val="00801E7F"/>
    <w:rsid w:val="008044BE"/>
    <w:rsid w:val="00804804"/>
    <w:rsid w:val="00805755"/>
    <w:rsid w:val="00805937"/>
    <w:rsid w:val="0081220F"/>
    <w:rsid w:val="00812521"/>
    <w:rsid w:val="008145BC"/>
    <w:rsid w:val="00814FC8"/>
    <w:rsid w:val="008151F4"/>
    <w:rsid w:val="008160AB"/>
    <w:rsid w:val="008221E9"/>
    <w:rsid w:val="00823140"/>
    <w:rsid w:val="0082598B"/>
    <w:rsid w:val="00825FDF"/>
    <w:rsid w:val="0083014F"/>
    <w:rsid w:val="00831B8F"/>
    <w:rsid w:val="00834297"/>
    <w:rsid w:val="00834837"/>
    <w:rsid w:val="008356AA"/>
    <w:rsid w:val="00840DA9"/>
    <w:rsid w:val="00841160"/>
    <w:rsid w:val="008423D7"/>
    <w:rsid w:val="00845665"/>
    <w:rsid w:val="00846B25"/>
    <w:rsid w:val="00846BCB"/>
    <w:rsid w:val="00846F56"/>
    <w:rsid w:val="00847B2B"/>
    <w:rsid w:val="008525E6"/>
    <w:rsid w:val="00852ADC"/>
    <w:rsid w:val="00854262"/>
    <w:rsid w:val="008565A6"/>
    <w:rsid w:val="00861671"/>
    <w:rsid w:val="00861F94"/>
    <w:rsid w:val="00862DBB"/>
    <w:rsid w:val="0086404D"/>
    <w:rsid w:val="00864943"/>
    <w:rsid w:val="00866977"/>
    <w:rsid w:val="00866A89"/>
    <w:rsid w:val="0086787B"/>
    <w:rsid w:val="0087049E"/>
    <w:rsid w:val="00872377"/>
    <w:rsid w:val="0087438A"/>
    <w:rsid w:val="00874C33"/>
    <w:rsid w:val="00874DEF"/>
    <w:rsid w:val="00875976"/>
    <w:rsid w:val="00875B79"/>
    <w:rsid w:val="00877CB5"/>
    <w:rsid w:val="00880C23"/>
    <w:rsid w:val="00881893"/>
    <w:rsid w:val="00884ADB"/>
    <w:rsid w:val="008857BF"/>
    <w:rsid w:val="008906F3"/>
    <w:rsid w:val="008908AD"/>
    <w:rsid w:val="008914F3"/>
    <w:rsid w:val="0089188A"/>
    <w:rsid w:val="00892B0E"/>
    <w:rsid w:val="00892E42"/>
    <w:rsid w:val="00895071"/>
    <w:rsid w:val="0089586F"/>
    <w:rsid w:val="008A17F6"/>
    <w:rsid w:val="008A34B6"/>
    <w:rsid w:val="008A61EA"/>
    <w:rsid w:val="008A75C4"/>
    <w:rsid w:val="008B058C"/>
    <w:rsid w:val="008B112A"/>
    <w:rsid w:val="008B31B0"/>
    <w:rsid w:val="008B33B7"/>
    <w:rsid w:val="008B3A1C"/>
    <w:rsid w:val="008B67DE"/>
    <w:rsid w:val="008B769F"/>
    <w:rsid w:val="008B78C0"/>
    <w:rsid w:val="008C004C"/>
    <w:rsid w:val="008C087E"/>
    <w:rsid w:val="008C0B11"/>
    <w:rsid w:val="008C0F65"/>
    <w:rsid w:val="008C1543"/>
    <w:rsid w:val="008C1984"/>
    <w:rsid w:val="008C1BAB"/>
    <w:rsid w:val="008C1D7B"/>
    <w:rsid w:val="008C2910"/>
    <w:rsid w:val="008C294F"/>
    <w:rsid w:val="008C38D9"/>
    <w:rsid w:val="008C5312"/>
    <w:rsid w:val="008C57F6"/>
    <w:rsid w:val="008C6058"/>
    <w:rsid w:val="008C6361"/>
    <w:rsid w:val="008D00F9"/>
    <w:rsid w:val="008D3D27"/>
    <w:rsid w:val="008D5B9C"/>
    <w:rsid w:val="008D7BFB"/>
    <w:rsid w:val="008D7C70"/>
    <w:rsid w:val="008E25A2"/>
    <w:rsid w:val="008F10D4"/>
    <w:rsid w:val="008F12B2"/>
    <w:rsid w:val="008F28F4"/>
    <w:rsid w:val="008F38BF"/>
    <w:rsid w:val="008F4D6A"/>
    <w:rsid w:val="008F5E98"/>
    <w:rsid w:val="008F6FCA"/>
    <w:rsid w:val="008F7DAE"/>
    <w:rsid w:val="00901909"/>
    <w:rsid w:val="0090257D"/>
    <w:rsid w:val="009031BF"/>
    <w:rsid w:val="00904639"/>
    <w:rsid w:val="009104A9"/>
    <w:rsid w:val="00913691"/>
    <w:rsid w:val="00913B51"/>
    <w:rsid w:val="00916150"/>
    <w:rsid w:val="00921FB1"/>
    <w:rsid w:val="00924305"/>
    <w:rsid w:val="00925ACE"/>
    <w:rsid w:val="00925D37"/>
    <w:rsid w:val="00927974"/>
    <w:rsid w:val="009319C2"/>
    <w:rsid w:val="00933F17"/>
    <w:rsid w:val="00934163"/>
    <w:rsid w:val="0093451E"/>
    <w:rsid w:val="00935BD0"/>
    <w:rsid w:val="00940C9F"/>
    <w:rsid w:val="00941B95"/>
    <w:rsid w:val="00941D67"/>
    <w:rsid w:val="00942B01"/>
    <w:rsid w:val="009431A8"/>
    <w:rsid w:val="009447C3"/>
    <w:rsid w:val="00946EE3"/>
    <w:rsid w:val="00947B9E"/>
    <w:rsid w:val="009541BE"/>
    <w:rsid w:val="009553FE"/>
    <w:rsid w:val="00956022"/>
    <w:rsid w:val="00956DD6"/>
    <w:rsid w:val="009577E5"/>
    <w:rsid w:val="00961262"/>
    <w:rsid w:val="00961659"/>
    <w:rsid w:val="00964382"/>
    <w:rsid w:val="0096499A"/>
    <w:rsid w:val="00966E7B"/>
    <w:rsid w:val="00971343"/>
    <w:rsid w:val="00971EAF"/>
    <w:rsid w:val="00973002"/>
    <w:rsid w:val="0097365E"/>
    <w:rsid w:val="009737E1"/>
    <w:rsid w:val="00974E9E"/>
    <w:rsid w:val="00975136"/>
    <w:rsid w:val="0098035F"/>
    <w:rsid w:val="009803A6"/>
    <w:rsid w:val="00980B8F"/>
    <w:rsid w:val="0098138B"/>
    <w:rsid w:val="00983B8D"/>
    <w:rsid w:val="00984997"/>
    <w:rsid w:val="0098522E"/>
    <w:rsid w:val="009859D5"/>
    <w:rsid w:val="00986EB7"/>
    <w:rsid w:val="00987168"/>
    <w:rsid w:val="009931FE"/>
    <w:rsid w:val="00993429"/>
    <w:rsid w:val="00996CDA"/>
    <w:rsid w:val="009A05D4"/>
    <w:rsid w:val="009A0C04"/>
    <w:rsid w:val="009A0DB2"/>
    <w:rsid w:val="009A3699"/>
    <w:rsid w:val="009A6DE6"/>
    <w:rsid w:val="009A7833"/>
    <w:rsid w:val="009B06CE"/>
    <w:rsid w:val="009B2578"/>
    <w:rsid w:val="009B4CF2"/>
    <w:rsid w:val="009B4EC7"/>
    <w:rsid w:val="009B50F0"/>
    <w:rsid w:val="009B6426"/>
    <w:rsid w:val="009C1093"/>
    <w:rsid w:val="009C1241"/>
    <w:rsid w:val="009C3661"/>
    <w:rsid w:val="009C5920"/>
    <w:rsid w:val="009C6341"/>
    <w:rsid w:val="009C6556"/>
    <w:rsid w:val="009D1A36"/>
    <w:rsid w:val="009D3DCF"/>
    <w:rsid w:val="009D4F35"/>
    <w:rsid w:val="009E0301"/>
    <w:rsid w:val="009E0603"/>
    <w:rsid w:val="009E0AEC"/>
    <w:rsid w:val="009E0B30"/>
    <w:rsid w:val="009E0B54"/>
    <w:rsid w:val="009E339D"/>
    <w:rsid w:val="009E5304"/>
    <w:rsid w:val="009E595B"/>
    <w:rsid w:val="009E6060"/>
    <w:rsid w:val="009E61F3"/>
    <w:rsid w:val="009E754F"/>
    <w:rsid w:val="009F0582"/>
    <w:rsid w:val="009F1AB8"/>
    <w:rsid w:val="009F234D"/>
    <w:rsid w:val="009F4684"/>
    <w:rsid w:val="009F4913"/>
    <w:rsid w:val="009F4FC4"/>
    <w:rsid w:val="009F6A7E"/>
    <w:rsid w:val="009F7ADC"/>
    <w:rsid w:val="00A00D1F"/>
    <w:rsid w:val="00A0243C"/>
    <w:rsid w:val="00A024CE"/>
    <w:rsid w:val="00A02D3D"/>
    <w:rsid w:val="00A07851"/>
    <w:rsid w:val="00A12295"/>
    <w:rsid w:val="00A12E5E"/>
    <w:rsid w:val="00A14FFA"/>
    <w:rsid w:val="00A157BE"/>
    <w:rsid w:val="00A15919"/>
    <w:rsid w:val="00A21F7E"/>
    <w:rsid w:val="00A225CE"/>
    <w:rsid w:val="00A22B00"/>
    <w:rsid w:val="00A238CF"/>
    <w:rsid w:val="00A24BDB"/>
    <w:rsid w:val="00A30FA1"/>
    <w:rsid w:val="00A312BF"/>
    <w:rsid w:val="00A32670"/>
    <w:rsid w:val="00A32B07"/>
    <w:rsid w:val="00A356CE"/>
    <w:rsid w:val="00A36ED8"/>
    <w:rsid w:val="00A3773B"/>
    <w:rsid w:val="00A37CAC"/>
    <w:rsid w:val="00A40793"/>
    <w:rsid w:val="00A40DBA"/>
    <w:rsid w:val="00A460FD"/>
    <w:rsid w:val="00A469FC"/>
    <w:rsid w:val="00A50BD0"/>
    <w:rsid w:val="00A511C4"/>
    <w:rsid w:val="00A51ADA"/>
    <w:rsid w:val="00A524F7"/>
    <w:rsid w:val="00A529A8"/>
    <w:rsid w:val="00A60D4B"/>
    <w:rsid w:val="00A623FA"/>
    <w:rsid w:val="00A625DA"/>
    <w:rsid w:val="00A63A4F"/>
    <w:rsid w:val="00A63C94"/>
    <w:rsid w:val="00A63D8B"/>
    <w:rsid w:val="00A6456B"/>
    <w:rsid w:val="00A64CCE"/>
    <w:rsid w:val="00A673F2"/>
    <w:rsid w:val="00A70A80"/>
    <w:rsid w:val="00A71F78"/>
    <w:rsid w:val="00A7353C"/>
    <w:rsid w:val="00A7436A"/>
    <w:rsid w:val="00A76D94"/>
    <w:rsid w:val="00A77199"/>
    <w:rsid w:val="00A80783"/>
    <w:rsid w:val="00A91126"/>
    <w:rsid w:val="00A958F4"/>
    <w:rsid w:val="00A959B0"/>
    <w:rsid w:val="00A95D38"/>
    <w:rsid w:val="00A96306"/>
    <w:rsid w:val="00A97540"/>
    <w:rsid w:val="00AA1CAB"/>
    <w:rsid w:val="00AA1EEE"/>
    <w:rsid w:val="00AA1F6B"/>
    <w:rsid w:val="00AA2527"/>
    <w:rsid w:val="00AA43EF"/>
    <w:rsid w:val="00AA667F"/>
    <w:rsid w:val="00AA7AB4"/>
    <w:rsid w:val="00AB0C4F"/>
    <w:rsid w:val="00AB2199"/>
    <w:rsid w:val="00AB3745"/>
    <w:rsid w:val="00AB486C"/>
    <w:rsid w:val="00AB7071"/>
    <w:rsid w:val="00AC1F1B"/>
    <w:rsid w:val="00AC31DE"/>
    <w:rsid w:val="00AC3EF8"/>
    <w:rsid w:val="00AC43FA"/>
    <w:rsid w:val="00AC4787"/>
    <w:rsid w:val="00AC4F3B"/>
    <w:rsid w:val="00AC5D99"/>
    <w:rsid w:val="00AC67B0"/>
    <w:rsid w:val="00AC68C7"/>
    <w:rsid w:val="00AC6CF6"/>
    <w:rsid w:val="00AD0EC2"/>
    <w:rsid w:val="00AD0EEE"/>
    <w:rsid w:val="00AD3321"/>
    <w:rsid w:val="00AD375A"/>
    <w:rsid w:val="00AD61C0"/>
    <w:rsid w:val="00AD6886"/>
    <w:rsid w:val="00AD7AA5"/>
    <w:rsid w:val="00AD7D64"/>
    <w:rsid w:val="00AE07FF"/>
    <w:rsid w:val="00AE11C0"/>
    <w:rsid w:val="00AE74C9"/>
    <w:rsid w:val="00AF1D3D"/>
    <w:rsid w:val="00AF49E8"/>
    <w:rsid w:val="00AF65F0"/>
    <w:rsid w:val="00B013DC"/>
    <w:rsid w:val="00B02432"/>
    <w:rsid w:val="00B04A8D"/>
    <w:rsid w:val="00B0539E"/>
    <w:rsid w:val="00B05E42"/>
    <w:rsid w:val="00B0638B"/>
    <w:rsid w:val="00B10540"/>
    <w:rsid w:val="00B14BAD"/>
    <w:rsid w:val="00B15D5B"/>
    <w:rsid w:val="00B17CB2"/>
    <w:rsid w:val="00B17D7D"/>
    <w:rsid w:val="00B22AE4"/>
    <w:rsid w:val="00B25A48"/>
    <w:rsid w:val="00B278A7"/>
    <w:rsid w:val="00B30BA6"/>
    <w:rsid w:val="00B30FA5"/>
    <w:rsid w:val="00B319C0"/>
    <w:rsid w:val="00B32052"/>
    <w:rsid w:val="00B32C04"/>
    <w:rsid w:val="00B32C0B"/>
    <w:rsid w:val="00B34206"/>
    <w:rsid w:val="00B34E02"/>
    <w:rsid w:val="00B34F43"/>
    <w:rsid w:val="00B35E40"/>
    <w:rsid w:val="00B36C7D"/>
    <w:rsid w:val="00B377E4"/>
    <w:rsid w:val="00B37BA3"/>
    <w:rsid w:val="00B400AA"/>
    <w:rsid w:val="00B433B6"/>
    <w:rsid w:val="00B454E1"/>
    <w:rsid w:val="00B45895"/>
    <w:rsid w:val="00B46217"/>
    <w:rsid w:val="00B50AEB"/>
    <w:rsid w:val="00B5496F"/>
    <w:rsid w:val="00B55B69"/>
    <w:rsid w:val="00B56B89"/>
    <w:rsid w:val="00B570D2"/>
    <w:rsid w:val="00B573AE"/>
    <w:rsid w:val="00B57CB9"/>
    <w:rsid w:val="00B60DAA"/>
    <w:rsid w:val="00B6489A"/>
    <w:rsid w:val="00B651C8"/>
    <w:rsid w:val="00B65691"/>
    <w:rsid w:val="00B6595F"/>
    <w:rsid w:val="00B65D2D"/>
    <w:rsid w:val="00B6646D"/>
    <w:rsid w:val="00B6719E"/>
    <w:rsid w:val="00B72BD9"/>
    <w:rsid w:val="00B801D5"/>
    <w:rsid w:val="00B821A0"/>
    <w:rsid w:val="00B82C95"/>
    <w:rsid w:val="00B82EF2"/>
    <w:rsid w:val="00B845D8"/>
    <w:rsid w:val="00B85489"/>
    <w:rsid w:val="00B8561A"/>
    <w:rsid w:val="00B86545"/>
    <w:rsid w:val="00B87501"/>
    <w:rsid w:val="00B92360"/>
    <w:rsid w:val="00B93056"/>
    <w:rsid w:val="00B9328B"/>
    <w:rsid w:val="00B93BFC"/>
    <w:rsid w:val="00B93D85"/>
    <w:rsid w:val="00B944A3"/>
    <w:rsid w:val="00BA29AD"/>
    <w:rsid w:val="00BA4488"/>
    <w:rsid w:val="00BA4813"/>
    <w:rsid w:val="00BA5323"/>
    <w:rsid w:val="00BA60AB"/>
    <w:rsid w:val="00BB28B8"/>
    <w:rsid w:val="00BB350F"/>
    <w:rsid w:val="00BB778C"/>
    <w:rsid w:val="00BC0E80"/>
    <w:rsid w:val="00BC1A59"/>
    <w:rsid w:val="00BC246E"/>
    <w:rsid w:val="00BC33F2"/>
    <w:rsid w:val="00BC396A"/>
    <w:rsid w:val="00BC695A"/>
    <w:rsid w:val="00BC7190"/>
    <w:rsid w:val="00BD5932"/>
    <w:rsid w:val="00BD6C8D"/>
    <w:rsid w:val="00BD7881"/>
    <w:rsid w:val="00BD7FF1"/>
    <w:rsid w:val="00BE0291"/>
    <w:rsid w:val="00BE1C93"/>
    <w:rsid w:val="00BE223C"/>
    <w:rsid w:val="00BE2733"/>
    <w:rsid w:val="00BE2DA6"/>
    <w:rsid w:val="00BE387C"/>
    <w:rsid w:val="00BE39DF"/>
    <w:rsid w:val="00BE4D6C"/>
    <w:rsid w:val="00BE7657"/>
    <w:rsid w:val="00BF064F"/>
    <w:rsid w:val="00BF16A6"/>
    <w:rsid w:val="00BF18C3"/>
    <w:rsid w:val="00BF2789"/>
    <w:rsid w:val="00BF4EF7"/>
    <w:rsid w:val="00BF7511"/>
    <w:rsid w:val="00BF7F78"/>
    <w:rsid w:val="00C050FD"/>
    <w:rsid w:val="00C07728"/>
    <w:rsid w:val="00C107A2"/>
    <w:rsid w:val="00C114CC"/>
    <w:rsid w:val="00C146B3"/>
    <w:rsid w:val="00C2077F"/>
    <w:rsid w:val="00C213B7"/>
    <w:rsid w:val="00C21613"/>
    <w:rsid w:val="00C22858"/>
    <w:rsid w:val="00C25271"/>
    <w:rsid w:val="00C27570"/>
    <w:rsid w:val="00C27A61"/>
    <w:rsid w:val="00C300E4"/>
    <w:rsid w:val="00C311D3"/>
    <w:rsid w:val="00C4028B"/>
    <w:rsid w:val="00C405F5"/>
    <w:rsid w:val="00C415E9"/>
    <w:rsid w:val="00C41ABB"/>
    <w:rsid w:val="00C4267D"/>
    <w:rsid w:val="00C43F5A"/>
    <w:rsid w:val="00C45F9A"/>
    <w:rsid w:val="00C503BE"/>
    <w:rsid w:val="00C530E3"/>
    <w:rsid w:val="00C544DF"/>
    <w:rsid w:val="00C54C03"/>
    <w:rsid w:val="00C55EA4"/>
    <w:rsid w:val="00C56A9F"/>
    <w:rsid w:val="00C57D7D"/>
    <w:rsid w:val="00C602DE"/>
    <w:rsid w:val="00C62E7E"/>
    <w:rsid w:val="00C63F4A"/>
    <w:rsid w:val="00C64468"/>
    <w:rsid w:val="00C66133"/>
    <w:rsid w:val="00C675DF"/>
    <w:rsid w:val="00C701F2"/>
    <w:rsid w:val="00C70A40"/>
    <w:rsid w:val="00C71B72"/>
    <w:rsid w:val="00C736CB"/>
    <w:rsid w:val="00C736FA"/>
    <w:rsid w:val="00C73942"/>
    <w:rsid w:val="00C74DA1"/>
    <w:rsid w:val="00C75C5A"/>
    <w:rsid w:val="00C75D3F"/>
    <w:rsid w:val="00C775C4"/>
    <w:rsid w:val="00C829D1"/>
    <w:rsid w:val="00C84F4D"/>
    <w:rsid w:val="00C854A4"/>
    <w:rsid w:val="00C857B4"/>
    <w:rsid w:val="00C86127"/>
    <w:rsid w:val="00C8744E"/>
    <w:rsid w:val="00C87C3F"/>
    <w:rsid w:val="00C905BE"/>
    <w:rsid w:val="00C90F90"/>
    <w:rsid w:val="00C91AF5"/>
    <w:rsid w:val="00C934B0"/>
    <w:rsid w:val="00C952C3"/>
    <w:rsid w:val="00C95497"/>
    <w:rsid w:val="00C9750A"/>
    <w:rsid w:val="00C978D0"/>
    <w:rsid w:val="00CA3DD7"/>
    <w:rsid w:val="00CA64C3"/>
    <w:rsid w:val="00CA707F"/>
    <w:rsid w:val="00CA7090"/>
    <w:rsid w:val="00CB05B4"/>
    <w:rsid w:val="00CB1339"/>
    <w:rsid w:val="00CB15A3"/>
    <w:rsid w:val="00CB49BD"/>
    <w:rsid w:val="00CB6813"/>
    <w:rsid w:val="00CB681A"/>
    <w:rsid w:val="00CB6945"/>
    <w:rsid w:val="00CC1405"/>
    <w:rsid w:val="00CC14A5"/>
    <w:rsid w:val="00CC15AB"/>
    <w:rsid w:val="00CC1988"/>
    <w:rsid w:val="00CC1B3A"/>
    <w:rsid w:val="00CC1F4D"/>
    <w:rsid w:val="00CC4234"/>
    <w:rsid w:val="00CC4BEB"/>
    <w:rsid w:val="00CC5809"/>
    <w:rsid w:val="00CD0683"/>
    <w:rsid w:val="00CD1928"/>
    <w:rsid w:val="00CD2439"/>
    <w:rsid w:val="00CD3748"/>
    <w:rsid w:val="00CD4F8C"/>
    <w:rsid w:val="00CE1279"/>
    <w:rsid w:val="00CE16C7"/>
    <w:rsid w:val="00CE6F9F"/>
    <w:rsid w:val="00CE743E"/>
    <w:rsid w:val="00CF046E"/>
    <w:rsid w:val="00CF0627"/>
    <w:rsid w:val="00CF18A4"/>
    <w:rsid w:val="00CF549F"/>
    <w:rsid w:val="00CF73CC"/>
    <w:rsid w:val="00D01850"/>
    <w:rsid w:val="00D03E20"/>
    <w:rsid w:val="00D03F0D"/>
    <w:rsid w:val="00D04096"/>
    <w:rsid w:val="00D0545D"/>
    <w:rsid w:val="00D05524"/>
    <w:rsid w:val="00D0594D"/>
    <w:rsid w:val="00D106C9"/>
    <w:rsid w:val="00D11154"/>
    <w:rsid w:val="00D111D1"/>
    <w:rsid w:val="00D11574"/>
    <w:rsid w:val="00D12D0A"/>
    <w:rsid w:val="00D12D39"/>
    <w:rsid w:val="00D13808"/>
    <w:rsid w:val="00D14195"/>
    <w:rsid w:val="00D154CC"/>
    <w:rsid w:val="00D157A0"/>
    <w:rsid w:val="00D157D2"/>
    <w:rsid w:val="00D21407"/>
    <w:rsid w:val="00D2224D"/>
    <w:rsid w:val="00D2299A"/>
    <w:rsid w:val="00D2392D"/>
    <w:rsid w:val="00D25077"/>
    <w:rsid w:val="00D26891"/>
    <w:rsid w:val="00D26AFC"/>
    <w:rsid w:val="00D33E84"/>
    <w:rsid w:val="00D3505A"/>
    <w:rsid w:val="00D3798A"/>
    <w:rsid w:val="00D46EB7"/>
    <w:rsid w:val="00D47707"/>
    <w:rsid w:val="00D478D6"/>
    <w:rsid w:val="00D47B15"/>
    <w:rsid w:val="00D502BF"/>
    <w:rsid w:val="00D5077B"/>
    <w:rsid w:val="00D5264E"/>
    <w:rsid w:val="00D526FF"/>
    <w:rsid w:val="00D52709"/>
    <w:rsid w:val="00D53A2F"/>
    <w:rsid w:val="00D558F1"/>
    <w:rsid w:val="00D566BA"/>
    <w:rsid w:val="00D567DD"/>
    <w:rsid w:val="00D56D7C"/>
    <w:rsid w:val="00D56F14"/>
    <w:rsid w:val="00D57D62"/>
    <w:rsid w:val="00D623BE"/>
    <w:rsid w:val="00D62539"/>
    <w:rsid w:val="00D644D7"/>
    <w:rsid w:val="00D64F08"/>
    <w:rsid w:val="00D67A40"/>
    <w:rsid w:val="00D67AAE"/>
    <w:rsid w:val="00D70245"/>
    <w:rsid w:val="00D70513"/>
    <w:rsid w:val="00D70EA5"/>
    <w:rsid w:val="00D731BD"/>
    <w:rsid w:val="00D7359C"/>
    <w:rsid w:val="00D73FE0"/>
    <w:rsid w:val="00D7457B"/>
    <w:rsid w:val="00D74943"/>
    <w:rsid w:val="00D77870"/>
    <w:rsid w:val="00D84715"/>
    <w:rsid w:val="00D86EBB"/>
    <w:rsid w:val="00D914CB"/>
    <w:rsid w:val="00D9163C"/>
    <w:rsid w:val="00D916DE"/>
    <w:rsid w:val="00D9274A"/>
    <w:rsid w:val="00D929A2"/>
    <w:rsid w:val="00D92E84"/>
    <w:rsid w:val="00D932EE"/>
    <w:rsid w:val="00D94387"/>
    <w:rsid w:val="00D954FD"/>
    <w:rsid w:val="00D96CC7"/>
    <w:rsid w:val="00D96CFA"/>
    <w:rsid w:val="00D97113"/>
    <w:rsid w:val="00D978A6"/>
    <w:rsid w:val="00DA3D70"/>
    <w:rsid w:val="00DB058E"/>
    <w:rsid w:val="00DB1976"/>
    <w:rsid w:val="00DB211F"/>
    <w:rsid w:val="00DB2554"/>
    <w:rsid w:val="00DB2A95"/>
    <w:rsid w:val="00DB2CEE"/>
    <w:rsid w:val="00DB2F27"/>
    <w:rsid w:val="00DB794D"/>
    <w:rsid w:val="00DC109E"/>
    <w:rsid w:val="00DC55D8"/>
    <w:rsid w:val="00DC5968"/>
    <w:rsid w:val="00DC5E54"/>
    <w:rsid w:val="00DC74A2"/>
    <w:rsid w:val="00DD041A"/>
    <w:rsid w:val="00DD0491"/>
    <w:rsid w:val="00DD0B04"/>
    <w:rsid w:val="00DD73CE"/>
    <w:rsid w:val="00DE019E"/>
    <w:rsid w:val="00DE2323"/>
    <w:rsid w:val="00DE34B5"/>
    <w:rsid w:val="00DE428E"/>
    <w:rsid w:val="00DE477E"/>
    <w:rsid w:val="00DE50DA"/>
    <w:rsid w:val="00DE55ED"/>
    <w:rsid w:val="00DE6989"/>
    <w:rsid w:val="00DE7117"/>
    <w:rsid w:val="00DE7FFD"/>
    <w:rsid w:val="00DF112B"/>
    <w:rsid w:val="00DF1F80"/>
    <w:rsid w:val="00DF2A04"/>
    <w:rsid w:val="00DF34C1"/>
    <w:rsid w:val="00DF3561"/>
    <w:rsid w:val="00DF36A5"/>
    <w:rsid w:val="00DF4D11"/>
    <w:rsid w:val="00DF6256"/>
    <w:rsid w:val="00DF65DA"/>
    <w:rsid w:val="00E0186C"/>
    <w:rsid w:val="00E025EA"/>
    <w:rsid w:val="00E03660"/>
    <w:rsid w:val="00E038B7"/>
    <w:rsid w:val="00E03ED0"/>
    <w:rsid w:val="00E0515A"/>
    <w:rsid w:val="00E07CF2"/>
    <w:rsid w:val="00E108D9"/>
    <w:rsid w:val="00E11C01"/>
    <w:rsid w:val="00E13936"/>
    <w:rsid w:val="00E14315"/>
    <w:rsid w:val="00E17851"/>
    <w:rsid w:val="00E20544"/>
    <w:rsid w:val="00E2074F"/>
    <w:rsid w:val="00E20A82"/>
    <w:rsid w:val="00E20EA2"/>
    <w:rsid w:val="00E21DEC"/>
    <w:rsid w:val="00E2259D"/>
    <w:rsid w:val="00E23B9D"/>
    <w:rsid w:val="00E24708"/>
    <w:rsid w:val="00E31377"/>
    <w:rsid w:val="00E316A9"/>
    <w:rsid w:val="00E33548"/>
    <w:rsid w:val="00E33896"/>
    <w:rsid w:val="00E34408"/>
    <w:rsid w:val="00E348A4"/>
    <w:rsid w:val="00E351F9"/>
    <w:rsid w:val="00E35C10"/>
    <w:rsid w:val="00E40019"/>
    <w:rsid w:val="00E42C72"/>
    <w:rsid w:val="00E46CC4"/>
    <w:rsid w:val="00E505D6"/>
    <w:rsid w:val="00E52078"/>
    <w:rsid w:val="00E55480"/>
    <w:rsid w:val="00E605D3"/>
    <w:rsid w:val="00E60EE4"/>
    <w:rsid w:val="00E61AE9"/>
    <w:rsid w:val="00E61DEC"/>
    <w:rsid w:val="00E63CEB"/>
    <w:rsid w:val="00E66590"/>
    <w:rsid w:val="00E7288A"/>
    <w:rsid w:val="00E7343B"/>
    <w:rsid w:val="00E75580"/>
    <w:rsid w:val="00E763F7"/>
    <w:rsid w:val="00E815DC"/>
    <w:rsid w:val="00E81D37"/>
    <w:rsid w:val="00E828DA"/>
    <w:rsid w:val="00E82E25"/>
    <w:rsid w:val="00E83F6D"/>
    <w:rsid w:val="00E84376"/>
    <w:rsid w:val="00E86581"/>
    <w:rsid w:val="00E86779"/>
    <w:rsid w:val="00E86F1F"/>
    <w:rsid w:val="00E871DB"/>
    <w:rsid w:val="00E924C6"/>
    <w:rsid w:val="00E94321"/>
    <w:rsid w:val="00E95D6A"/>
    <w:rsid w:val="00E9620C"/>
    <w:rsid w:val="00EA2C0E"/>
    <w:rsid w:val="00EA6BCA"/>
    <w:rsid w:val="00EB1268"/>
    <w:rsid w:val="00EB24E0"/>
    <w:rsid w:val="00EB2A54"/>
    <w:rsid w:val="00EB5EE1"/>
    <w:rsid w:val="00EB6B2D"/>
    <w:rsid w:val="00EB6FD6"/>
    <w:rsid w:val="00EC07D0"/>
    <w:rsid w:val="00EC0DF9"/>
    <w:rsid w:val="00EC1926"/>
    <w:rsid w:val="00EC2113"/>
    <w:rsid w:val="00EC47BD"/>
    <w:rsid w:val="00EC47CC"/>
    <w:rsid w:val="00EC5814"/>
    <w:rsid w:val="00EC66F9"/>
    <w:rsid w:val="00EC6967"/>
    <w:rsid w:val="00EC6AAE"/>
    <w:rsid w:val="00EC7082"/>
    <w:rsid w:val="00ED00DB"/>
    <w:rsid w:val="00ED16CC"/>
    <w:rsid w:val="00ED1F51"/>
    <w:rsid w:val="00ED2257"/>
    <w:rsid w:val="00ED23F4"/>
    <w:rsid w:val="00ED2C02"/>
    <w:rsid w:val="00ED3C69"/>
    <w:rsid w:val="00ED4505"/>
    <w:rsid w:val="00ED472C"/>
    <w:rsid w:val="00ED5431"/>
    <w:rsid w:val="00ED5AE1"/>
    <w:rsid w:val="00ED60A8"/>
    <w:rsid w:val="00ED67C7"/>
    <w:rsid w:val="00EE0544"/>
    <w:rsid w:val="00EE06EF"/>
    <w:rsid w:val="00EE268A"/>
    <w:rsid w:val="00EE3268"/>
    <w:rsid w:val="00EE3F83"/>
    <w:rsid w:val="00EE4021"/>
    <w:rsid w:val="00EE7597"/>
    <w:rsid w:val="00EF04F7"/>
    <w:rsid w:val="00EF06F3"/>
    <w:rsid w:val="00EF0B71"/>
    <w:rsid w:val="00EF1731"/>
    <w:rsid w:val="00EF4E55"/>
    <w:rsid w:val="00EF4F10"/>
    <w:rsid w:val="00F000F4"/>
    <w:rsid w:val="00F032F3"/>
    <w:rsid w:val="00F055CD"/>
    <w:rsid w:val="00F05905"/>
    <w:rsid w:val="00F05D28"/>
    <w:rsid w:val="00F10964"/>
    <w:rsid w:val="00F128C7"/>
    <w:rsid w:val="00F135D1"/>
    <w:rsid w:val="00F145FD"/>
    <w:rsid w:val="00F1496E"/>
    <w:rsid w:val="00F14D67"/>
    <w:rsid w:val="00F2133D"/>
    <w:rsid w:val="00F21C6E"/>
    <w:rsid w:val="00F22484"/>
    <w:rsid w:val="00F23817"/>
    <w:rsid w:val="00F23DDE"/>
    <w:rsid w:val="00F25808"/>
    <w:rsid w:val="00F25DDB"/>
    <w:rsid w:val="00F30AAC"/>
    <w:rsid w:val="00F31960"/>
    <w:rsid w:val="00F34B38"/>
    <w:rsid w:val="00F35B5D"/>
    <w:rsid w:val="00F36366"/>
    <w:rsid w:val="00F37030"/>
    <w:rsid w:val="00F3740D"/>
    <w:rsid w:val="00F41E17"/>
    <w:rsid w:val="00F45F9E"/>
    <w:rsid w:val="00F47080"/>
    <w:rsid w:val="00F47D04"/>
    <w:rsid w:val="00F51BA7"/>
    <w:rsid w:val="00F53248"/>
    <w:rsid w:val="00F539E1"/>
    <w:rsid w:val="00F57823"/>
    <w:rsid w:val="00F621E7"/>
    <w:rsid w:val="00F63AAB"/>
    <w:rsid w:val="00F64128"/>
    <w:rsid w:val="00F6593D"/>
    <w:rsid w:val="00F66A74"/>
    <w:rsid w:val="00F706EF"/>
    <w:rsid w:val="00F71178"/>
    <w:rsid w:val="00F71549"/>
    <w:rsid w:val="00F74867"/>
    <w:rsid w:val="00F77FE7"/>
    <w:rsid w:val="00F8138A"/>
    <w:rsid w:val="00F81398"/>
    <w:rsid w:val="00F81B65"/>
    <w:rsid w:val="00F81C47"/>
    <w:rsid w:val="00F82D46"/>
    <w:rsid w:val="00F8538E"/>
    <w:rsid w:val="00F867AB"/>
    <w:rsid w:val="00F92195"/>
    <w:rsid w:val="00F95CB1"/>
    <w:rsid w:val="00FA0C7A"/>
    <w:rsid w:val="00FA66DE"/>
    <w:rsid w:val="00FA6EC0"/>
    <w:rsid w:val="00FA70F9"/>
    <w:rsid w:val="00FB1DBA"/>
    <w:rsid w:val="00FB426A"/>
    <w:rsid w:val="00FB5F7C"/>
    <w:rsid w:val="00FB68FB"/>
    <w:rsid w:val="00FC34C2"/>
    <w:rsid w:val="00FC7364"/>
    <w:rsid w:val="00FD1644"/>
    <w:rsid w:val="00FD27AE"/>
    <w:rsid w:val="00FD298D"/>
    <w:rsid w:val="00FD442F"/>
    <w:rsid w:val="00FD5F93"/>
    <w:rsid w:val="00FD61C9"/>
    <w:rsid w:val="00FD7288"/>
    <w:rsid w:val="00FD7383"/>
    <w:rsid w:val="00FD7F5E"/>
    <w:rsid w:val="00FD7F8A"/>
    <w:rsid w:val="00FE187B"/>
    <w:rsid w:val="00FE1BCC"/>
    <w:rsid w:val="00FE1F74"/>
    <w:rsid w:val="00FE42F3"/>
    <w:rsid w:val="00FE58FC"/>
    <w:rsid w:val="00FE5FD3"/>
    <w:rsid w:val="00FE6DAB"/>
    <w:rsid w:val="00FE76CE"/>
    <w:rsid w:val="00FF2E32"/>
    <w:rsid w:val="00FF3E7E"/>
    <w:rsid w:val="00FF44BE"/>
    <w:rsid w:val="00FF4E6E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D8710D5"/>
  <w15:chartTrackingRefBased/>
  <w15:docId w15:val="{40B0B23D-9044-4011-BECD-8F241ADC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Listă paragraf,Resume Title"/>
    <w:basedOn w:val="Normal"/>
    <w:link w:val="ListParagraphChar"/>
    <w:qFormat/>
    <w:rsid w:val="00210EDE"/>
    <w:pPr>
      <w:spacing w:line="278" w:lineRule="auto"/>
      <w:ind w:left="720"/>
      <w:contextualSpacing/>
    </w:pPr>
    <w:rPr>
      <w:kern w:val="2"/>
      <w:sz w:val="24"/>
      <w:szCs w:val="24"/>
      <w:lang w:val="bg-BG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5B18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5812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227"/>
  </w:style>
  <w:style w:type="paragraph" w:styleId="Footer">
    <w:name w:val="footer"/>
    <w:basedOn w:val="Normal"/>
    <w:link w:val="FooterChar"/>
    <w:uiPriority w:val="99"/>
    <w:unhideWhenUsed/>
    <w:rsid w:val="005812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227"/>
  </w:style>
  <w:style w:type="paragraph" w:styleId="BodyTextIndent2">
    <w:name w:val="Body Text Indent 2"/>
    <w:basedOn w:val="Normal"/>
    <w:link w:val="BodyTextIndent2Char"/>
    <w:rsid w:val="00F51B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F51B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A3D70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1 Char,List Paragraph1 Char,List Paragraph11 Char,Абзац списка2 Char,Listă paragraf Char,Resume Title Char"/>
    <w:link w:val="ListParagraph"/>
    <w:rsid w:val="008565A6"/>
    <w:rPr>
      <w:kern w:val="2"/>
      <w:sz w:val="24"/>
      <w:szCs w:val="24"/>
      <w:lang w:val="bg-BG"/>
      <w14:ligatures w14:val="standardContextual"/>
    </w:rPr>
  </w:style>
  <w:style w:type="character" w:customStyle="1" w:styleId="2">
    <w:name w:val="Основной текст (2)_"/>
    <w:basedOn w:val="DefaultParagraphFont"/>
    <w:link w:val="20"/>
    <w:rsid w:val="00E0186C"/>
    <w:rPr>
      <w:rFonts w:ascii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186C"/>
    <w:pPr>
      <w:widowControl w:val="0"/>
      <w:shd w:val="clear" w:color="auto" w:fill="FFFFFF"/>
      <w:spacing w:after="0" w:line="405" w:lineRule="exact"/>
      <w:jc w:val="center"/>
    </w:pPr>
    <w:rPr>
      <w:rFonts w:ascii="Times New Roman" w:hAnsi="Times New Roman" w:cs="Times New Roman"/>
      <w:spacing w:val="10"/>
      <w:sz w:val="26"/>
      <w:szCs w:val="26"/>
    </w:rPr>
  </w:style>
  <w:style w:type="paragraph" w:styleId="NoSpacing">
    <w:name w:val="No Spacing"/>
    <w:link w:val="NoSpacingChar"/>
    <w:uiPriority w:val="1"/>
    <w:qFormat/>
    <w:rsid w:val="00FD7F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D7F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A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4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ewsmaker.md/rus/novosti/bolgarskoe-vodvorenie-kak-moldova-stala-obschim-domom-dlya-raznykh-narodov-chast-shestaya/" TargetMode="External"/><Relationship Id="rId18" Type="http://schemas.openxmlformats.org/officeDocument/2006/relationships/hyperlink" Target="https://www.tryavna-museum.eu/%D0%BC%D1%83%D0%B7%D0%B5%D0%B9-%D0%B4%D0%B0%D1%81%D0%BA%D0%B0%D0%BB%D0%BE%D0%B2%D0%B0%D1%82%D0%B0-%D0%BA%D1%8A%D1%89%D0%B0-%D1%82%D1%80%D1%8F%D0%B2%D0%BD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s.uni-vt.bg/proglas/bul/vol29/iss1/art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park.bg/bg-BG/Age/Item/190/kan-kubrat-i-velika-balgaria?module=ProtoBulgarians" TargetMode="External"/><Relationship Id="rId17" Type="http://schemas.openxmlformats.org/officeDocument/2006/relationships/hyperlink" Target="https://rimplovdiv.wordpress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visitplovdiv.com/bg/node/849" TargetMode="External"/><Relationship Id="rId20" Type="http://schemas.openxmlformats.org/officeDocument/2006/relationships/hyperlink" Target="https://ibn.idsi.md/ro/vizualizare_articol/1592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yofbg.com/vladeteli-i-lichnosti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heliksopa.com/%D0%B8%D0%B3%D1%80%D0%B8%D1%82%D0%B5/" TargetMode="External"/><Relationship Id="rId23" Type="http://schemas.openxmlformats.org/officeDocument/2006/relationships/hyperlink" Target="https://journals.uni-vt.bg/proglas/bul/vol27/iss2/art4" TargetMode="External"/><Relationship Id="rId10" Type="http://schemas.openxmlformats.org/officeDocument/2006/relationships/hyperlink" Target="https://bulgarianhistory.org/stara-velika-bulgaria/" TargetMode="External"/><Relationship Id="rId19" Type="http://schemas.openxmlformats.org/officeDocument/2006/relationships/hyperlink" Target="https://kableshkovi.com/%D1%82%D0%BE%D0%B4%D0%BE%D1%80-%D0%BA%D0%B0%D0%B1%D0%BB%D0%B5%D1%88%D0%BA%D0%BE%D0%B2/%D0%BA%D1%8A%D1%89%D0%B0-%D0%BC%D1%83%D0%B7%D0%B5%D0%B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azovanieto.info/edu/course/index.php?categoryid=6" TargetMode="External"/><Relationship Id="rId14" Type="http://schemas.openxmlformats.org/officeDocument/2006/relationships/hyperlink" Target="https://yugiohzavinagi.alle.bg/%D0%BF%D1%80%D0%B0%D0%B2%D0%B8%D0%BB%D0%B0-%D0%BD%D0%B0-%D0%B8%D0%B3%D1%80%D0%B0%D1%82%D0%B0/" TargetMode="External"/><Relationship Id="rId22" Type="http://schemas.openxmlformats.org/officeDocument/2006/relationships/hyperlink" Target="https://journals.uni-vt.bg/proglas/bul/vol29/iss2/art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F9EE-A77F-49B7-9888-C4870BE2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15994</Words>
  <Characters>91167</Characters>
  <Application>Microsoft Office Word</Application>
  <DocSecurity>0</DocSecurity>
  <Lines>759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MEC</cp:lastModifiedBy>
  <cp:revision>4</cp:revision>
  <cp:lastPrinted>2024-07-15T09:22:00Z</cp:lastPrinted>
  <dcterms:created xsi:type="dcterms:W3CDTF">2024-09-09T14:50:00Z</dcterms:created>
  <dcterms:modified xsi:type="dcterms:W3CDTF">2024-09-12T15:21:00Z</dcterms:modified>
</cp:coreProperties>
</file>