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E46EC" w14:textId="77777777" w:rsidR="00B84721" w:rsidRDefault="00B84721" w:rsidP="004740DE">
      <w:pPr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314CCCC5" w14:textId="5B79A318" w:rsidR="009905FD" w:rsidRPr="00B51856" w:rsidRDefault="00B51856" w:rsidP="009905F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МИНИСТЕРСТВО ОБРАЗОВАНИЯ И ИССЛЕДОВАНИЙ РЕСПУБЛИКИ МОЛДОВА</w:t>
      </w:r>
    </w:p>
    <w:p w14:paraId="6A586BD1" w14:textId="77777777" w:rsidR="009905FD" w:rsidRPr="00B51856" w:rsidRDefault="009905FD" w:rsidP="009905F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2D315A" w14:textId="77777777" w:rsidR="009905FD" w:rsidRPr="00B51856" w:rsidRDefault="009905FD" w:rsidP="009905F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9CB3046" w14:textId="77777777" w:rsidR="009905FD" w:rsidRPr="00B51856" w:rsidRDefault="009905FD" w:rsidP="009905F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307BA74" w14:textId="77777777" w:rsidR="009905FD" w:rsidRPr="00B51856" w:rsidRDefault="009905FD" w:rsidP="009905F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A88E9DB" w14:textId="77777777" w:rsidR="009905FD" w:rsidRPr="00B51856" w:rsidRDefault="009905FD" w:rsidP="009905F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8037D2" w14:textId="77777777" w:rsidR="009905FD" w:rsidRPr="0027605F" w:rsidRDefault="009905FD" w:rsidP="009905F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НАЦИОНАЛЬНЫЙ КУРРИКУЛУМ</w:t>
      </w:r>
    </w:p>
    <w:p w14:paraId="6EEA5525" w14:textId="77777777" w:rsidR="009905FD" w:rsidRPr="0027605F" w:rsidRDefault="009905FD" w:rsidP="009905FD">
      <w:pPr>
        <w:tabs>
          <w:tab w:val="left" w:pos="381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Куррикулярная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область </w:t>
      </w:r>
    </w:p>
    <w:p w14:paraId="2ED14ED3" w14:textId="77777777" w:rsidR="009905FD" w:rsidRPr="0027605F" w:rsidRDefault="009905FD" w:rsidP="009905FD">
      <w:pPr>
        <w:tabs>
          <w:tab w:val="left" w:pos="381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Социогуманитарное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воспитание</w:t>
      </w:r>
    </w:p>
    <w:p w14:paraId="2EC9BB29" w14:textId="77777777" w:rsidR="009905FD" w:rsidRPr="00DC3E2F" w:rsidRDefault="009905FD" w:rsidP="009905FD">
      <w:pPr>
        <w:jc w:val="center"/>
        <w:rPr>
          <w:sz w:val="40"/>
          <w:szCs w:val="40"/>
        </w:rPr>
      </w:pPr>
    </w:p>
    <w:p w14:paraId="0C1DEAD1" w14:textId="77777777" w:rsidR="009905FD" w:rsidRPr="00DC3E2F" w:rsidRDefault="009905FD" w:rsidP="009905FD">
      <w:pPr>
        <w:widowControl w:val="0"/>
        <w:spacing w:after="0" w:line="240" w:lineRule="auto"/>
        <w:ind w:right="-159"/>
        <w:jc w:val="center"/>
        <w:rPr>
          <w:rFonts w:ascii="Times New Roman" w:eastAsia="Times New Roman" w:hAnsi="Times New Roman"/>
          <w:b/>
          <w:color w:val="000000"/>
          <w:sz w:val="40"/>
          <w:szCs w:val="40"/>
        </w:rPr>
      </w:pPr>
      <w:r w:rsidRPr="00DC3E2F">
        <w:rPr>
          <w:rFonts w:ascii="Times New Roman" w:eastAsia="Times New Roman" w:hAnsi="Times New Roman"/>
          <w:b/>
          <w:color w:val="000000"/>
          <w:sz w:val="40"/>
          <w:szCs w:val="40"/>
          <w:lang w:val="ro-RO"/>
        </w:rPr>
        <w:t>ИСТОРИЯ</w:t>
      </w:r>
      <w:r>
        <w:rPr>
          <w:rFonts w:ascii="Times New Roman" w:eastAsia="Times New Roman" w:hAnsi="Times New Roman"/>
          <w:b/>
          <w:color w:val="000000"/>
          <w:sz w:val="40"/>
          <w:szCs w:val="40"/>
        </w:rPr>
        <w:t xml:space="preserve"> И</w:t>
      </w:r>
      <w:r w:rsidRPr="00DC3E2F">
        <w:rPr>
          <w:rFonts w:ascii="Times New Roman" w:eastAsia="Times New Roman" w:hAnsi="Times New Roman"/>
          <w:b/>
          <w:color w:val="000000"/>
          <w:sz w:val="40"/>
          <w:szCs w:val="40"/>
        </w:rPr>
        <w:t xml:space="preserve"> </w:t>
      </w:r>
      <w:r w:rsidRPr="00DC3E2F">
        <w:rPr>
          <w:rFonts w:ascii="Times New Roman" w:eastAsia="Times New Roman" w:hAnsi="Times New Roman"/>
          <w:b/>
          <w:color w:val="000000"/>
          <w:sz w:val="40"/>
          <w:szCs w:val="40"/>
          <w:lang w:val="ro-RO"/>
        </w:rPr>
        <w:t>КУЛЬТУРА</w:t>
      </w:r>
      <w:r>
        <w:rPr>
          <w:rFonts w:ascii="Times New Roman" w:eastAsia="Times New Roman" w:hAnsi="Times New Roman"/>
          <w:b/>
          <w:color w:val="000000"/>
          <w:sz w:val="40"/>
          <w:szCs w:val="40"/>
        </w:rPr>
        <w:t xml:space="preserve"> </w:t>
      </w:r>
      <w:r w:rsidRPr="00DC3E2F">
        <w:rPr>
          <w:rFonts w:ascii="Times New Roman" w:eastAsia="Times New Roman" w:hAnsi="Times New Roman"/>
          <w:b/>
          <w:color w:val="000000"/>
          <w:sz w:val="40"/>
          <w:szCs w:val="40"/>
          <w:lang w:val="ro-RO"/>
        </w:rPr>
        <w:t>ЕВРЕЙСКОГО НАРОДА</w:t>
      </w:r>
    </w:p>
    <w:p w14:paraId="72C5FC02" w14:textId="77777777" w:rsidR="009905FD" w:rsidRDefault="009905FD" w:rsidP="009905FD">
      <w:pPr>
        <w:widowControl w:val="0"/>
        <w:spacing w:after="0" w:line="240" w:lineRule="auto"/>
        <w:ind w:right="-159" w:firstLine="426"/>
        <w:jc w:val="center"/>
        <w:rPr>
          <w:rFonts w:ascii="Times New Roman" w:eastAsia="Times New Roman" w:hAnsi="Times New Roman"/>
          <w:b/>
          <w:color w:val="000000"/>
          <w:sz w:val="32"/>
          <w:szCs w:val="28"/>
        </w:rPr>
      </w:pPr>
    </w:p>
    <w:p w14:paraId="3061DFC0" w14:textId="77777777" w:rsidR="009905FD" w:rsidRDefault="009905FD" w:rsidP="009905FD">
      <w:pPr>
        <w:widowControl w:val="0"/>
        <w:spacing w:after="0" w:line="240" w:lineRule="auto"/>
        <w:ind w:right="-159"/>
        <w:rPr>
          <w:rFonts w:ascii="Times New Roman" w:eastAsia="Times New Roman" w:hAnsi="Times New Roman"/>
          <w:b/>
          <w:color w:val="000000"/>
          <w:sz w:val="32"/>
          <w:szCs w:val="28"/>
        </w:rPr>
      </w:pPr>
      <w:r>
        <w:rPr>
          <w:rFonts w:ascii="Times New Roman" w:eastAsia="Times New Roman" w:hAnsi="Times New Roman"/>
          <w:b/>
          <w:color w:val="000000"/>
          <w:sz w:val="32"/>
          <w:szCs w:val="28"/>
        </w:rPr>
        <w:t xml:space="preserve"> </w:t>
      </w:r>
    </w:p>
    <w:p w14:paraId="35D18884" w14:textId="77777777" w:rsidR="009905FD" w:rsidRPr="004E2098" w:rsidRDefault="009905FD" w:rsidP="009905FD">
      <w:pPr>
        <w:widowControl w:val="0"/>
        <w:spacing w:after="0" w:line="240" w:lineRule="auto"/>
        <w:ind w:right="-159"/>
        <w:jc w:val="center"/>
        <w:rPr>
          <w:rFonts w:ascii="Times New Roman" w:eastAsia="Times New Roman" w:hAnsi="Times New Roman"/>
          <w:b/>
          <w:color w:val="000000"/>
          <w:sz w:val="32"/>
          <w:szCs w:val="28"/>
        </w:rPr>
      </w:pPr>
      <w:r>
        <w:rPr>
          <w:rFonts w:ascii="Times New Roman" w:eastAsia="Times New Roman" w:hAnsi="Times New Roman"/>
          <w:b/>
          <w:color w:val="000000"/>
          <w:sz w:val="32"/>
          <w:szCs w:val="28"/>
          <w:lang w:val="en-US"/>
        </w:rPr>
        <w:t>I</w:t>
      </w:r>
      <w:r w:rsidRPr="00D170A9">
        <w:rPr>
          <w:rFonts w:ascii="Times New Roman" w:eastAsia="Times New Roman" w:hAnsi="Times New Roman"/>
          <w:b/>
          <w:color w:val="000000"/>
          <w:sz w:val="32"/>
          <w:szCs w:val="28"/>
        </w:rPr>
        <w:t>-</w:t>
      </w:r>
      <w:r>
        <w:rPr>
          <w:rFonts w:ascii="Times New Roman" w:eastAsia="Times New Roman" w:hAnsi="Times New Roman"/>
          <w:b/>
          <w:color w:val="000000"/>
          <w:sz w:val="32"/>
          <w:szCs w:val="28"/>
          <w:lang w:val="en-US"/>
        </w:rPr>
        <w:t>IV</w:t>
      </w:r>
      <w:r w:rsidRPr="00D170A9">
        <w:rPr>
          <w:rFonts w:ascii="Times New Roman" w:eastAsia="Times New Roman" w:hAnsi="Times New Roman"/>
          <w:b/>
          <w:color w:val="000000"/>
          <w:sz w:val="32"/>
          <w:szCs w:val="28"/>
        </w:rPr>
        <w:t xml:space="preserve"> классы</w:t>
      </w:r>
    </w:p>
    <w:p w14:paraId="426EF988" w14:textId="77777777" w:rsidR="009905FD" w:rsidRDefault="009905FD" w:rsidP="009905FD">
      <w:pPr>
        <w:widowControl w:val="0"/>
        <w:tabs>
          <w:tab w:val="left" w:pos="10380"/>
        </w:tabs>
        <w:spacing w:after="0" w:line="240" w:lineRule="auto"/>
        <w:ind w:right="-159" w:firstLine="426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</w:p>
    <w:p w14:paraId="3667BE7C" w14:textId="77777777" w:rsidR="009905FD" w:rsidRDefault="009905FD" w:rsidP="009905FD">
      <w:pPr>
        <w:spacing w:after="0" w:line="240" w:lineRule="auto"/>
        <w:ind w:right="-159" w:firstLine="426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450359FD" w14:textId="77777777" w:rsidR="009905FD" w:rsidRDefault="009905FD" w:rsidP="009905FD">
      <w:pPr>
        <w:spacing w:after="0" w:line="240" w:lineRule="auto"/>
        <w:ind w:right="-159" w:firstLine="426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2CA00891" w14:textId="77777777" w:rsidR="009905FD" w:rsidRDefault="009905FD" w:rsidP="009905FD">
      <w:pPr>
        <w:widowControl w:val="0"/>
        <w:spacing w:after="0" w:line="240" w:lineRule="auto"/>
        <w:ind w:right="-159" w:firstLine="426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12756B5C" w14:textId="77777777" w:rsidR="009905FD" w:rsidRDefault="009905FD" w:rsidP="009905FD">
      <w:pPr>
        <w:widowControl w:val="0"/>
        <w:spacing w:after="0" w:line="240" w:lineRule="auto"/>
        <w:ind w:right="-159" w:firstLine="426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3DA4633E" w14:textId="77777777" w:rsidR="009905FD" w:rsidRDefault="009905FD" w:rsidP="009905FD">
      <w:pPr>
        <w:widowControl w:val="0"/>
        <w:spacing w:after="0" w:line="240" w:lineRule="auto"/>
        <w:ind w:right="-159" w:firstLine="426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66800B8D" w14:textId="77777777" w:rsidR="009905FD" w:rsidRDefault="009905FD" w:rsidP="009905FD">
      <w:pPr>
        <w:widowControl w:val="0"/>
        <w:spacing w:after="0" w:line="240" w:lineRule="auto"/>
        <w:ind w:right="-159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9480BBE" w14:textId="77777777" w:rsidR="009905FD" w:rsidRDefault="009905FD" w:rsidP="009905FD">
      <w:pPr>
        <w:rPr>
          <w:rFonts w:ascii="Times New Roman" w:hAnsi="Times New Roman"/>
          <w:sz w:val="28"/>
          <w:szCs w:val="28"/>
        </w:rPr>
      </w:pPr>
    </w:p>
    <w:p w14:paraId="3BF76AF7" w14:textId="77777777" w:rsidR="009905FD" w:rsidRDefault="009905FD" w:rsidP="009905FD">
      <w:pPr>
        <w:widowControl w:val="0"/>
        <w:spacing w:after="0" w:line="240" w:lineRule="auto"/>
        <w:ind w:right="-159"/>
        <w:rPr>
          <w:rFonts w:ascii="Times New Roman" w:hAnsi="Times New Roman"/>
          <w:sz w:val="28"/>
          <w:szCs w:val="28"/>
        </w:rPr>
      </w:pPr>
    </w:p>
    <w:p w14:paraId="1DCF51A3" w14:textId="77777777" w:rsidR="009905FD" w:rsidRDefault="009905FD" w:rsidP="009905FD">
      <w:pPr>
        <w:widowControl w:val="0"/>
        <w:spacing w:after="0" w:line="240" w:lineRule="auto"/>
        <w:ind w:right="-159"/>
        <w:rPr>
          <w:rFonts w:ascii="Times New Roman" w:hAnsi="Times New Roman"/>
          <w:sz w:val="28"/>
          <w:szCs w:val="28"/>
        </w:rPr>
      </w:pPr>
    </w:p>
    <w:p w14:paraId="357B8DC4" w14:textId="77777777" w:rsidR="009905FD" w:rsidRDefault="009905FD" w:rsidP="009905FD">
      <w:pPr>
        <w:widowControl w:val="0"/>
        <w:spacing w:after="0" w:line="240" w:lineRule="auto"/>
        <w:ind w:right="-159"/>
        <w:rPr>
          <w:rFonts w:ascii="Times New Roman" w:hAnsi="Times New Roman"/>
          <w:sz w:val="28"/>
          <w:szCs w:val="28"/>
        </w:rPr>
      </w:pPr>
    </w:p>
    <w:p w14:paraId="5FFA70D7" w14:textId="77777777" w:rsidR="009905FD" w:rsidRDefault="009905FD" w:rsidP="009905FD">
      <w:pPr>
        <w:widowControl w:val="0"/>
        <w:spacing w:after="0" w:line="240" w:lineRule="auto"/>
        <w:ind w:right="-159"/>
        <w:rPr>
          <w:rFonts w:ascii="Times New Roman" w:hAnsi="Times New Roman"/>
          <w:sz w:val="28"/>
          <w:szCs w:val="28"/>
        </w:rPr>
      </w:pPr>
    </w:p>
    <w:p w14:paraId="25C7E3BD" w14:textId="77777777" w:rsidR="009905FD" w:rsidRDefault="009905FD" w:rsidP="009905FD">
      <w:pPr>
        <w:widowControl w:val="0"/>
        <w:spacing w:after="0" w:line="240" w:lineRule="auto"/>
        <w:ind w:right="-159"/>
        <w:rPr>
          <w:rFonts w:ascii="Times New Roman" w:hAnsi="Times New Roman"/>
          <w:sz w:val="28"/>
          <w:szCs w:val="28"/>
        </w:rPr>
      </w:pPr>
    </w:p>
    <w:p w14:paraId="00789844" w14:textId="77777777" w:rsidR="009905FD" w:rsidRDefault="009905FD" w:rsidP="009905FD">
      <w:pPr>
        <w:widowControl w:val="0"/>
        <w:spacing w:after="0" w:line="240" w:lineRule="auto"/>
        <w:ind w:right="-159"/>
        <w:rPr>
          <w:rFonts w:ascii="Times New Roman" w:hAnsi="Times New Roman"/>
          <w:sz w:val="28"/>
          <w:szCs w:val="28"/>
        </w:rPr>
      </w:pPr>
    </w:p>
    <w:p w14:paraId="2D760A92" w14:textId="77777777" w:rsidR="009905FD" w:rsidRDefault="009905FD" w:rsidP="009905FD">
      <w:pPr>
        <w:widowControl w:val="0"/>
        <w:spacing w:after="0" w:line="240" w:lineRule="auto"/>
        <w:ind w:right="-159"/>
        <w:rPr>
          <w:rFonts w:ascii="Times New Roman" w:hAnsi="Times New Roman"/>
          <w:sz w:val="28"/>
          <w:szCs w:val="28"/>
        </w:rPr>
      </w:pPr>
    </w:p>
    <w:p w14:paraId="248060C7" w14:textId="77777777" w:rsidR="009905FD" w:rsidRDefault="009905FD" w:rsidP="009905FD">
      <w:pPr>
        <w:widowControl w:val="0"/>
        <w:spacing w:after="0" w:line="240" w:lineRule="auto"/>
        <w:ind w:right="-159"/>
        <w:rPr>
          <w:rFonts w:ascii="Times New Roman" w:hAnsi="Times New Roman"/>
          <w:sz w:val="28"/>
          <w:szCs w:val="28"/>
        </w:rPr>
      </w:pPr>
    </w:p>
    <w:p w14:paraId="6C0D7A2F" w14:textId="77777777" w:rsidR="009905FD" w:rsidRDefault="009905FD" w:rsidP="009905FD">
      <w:pPr>
        <w:widowControl w:val="0"/>
        <w:spacing w:after="0" w:line="240" w:lineRule="auto"/>
        <w:ind w:right="-159"/>
        <w:rPr>
          <w:rFonts w:ascii="Times New Roman" w:hAnsi="Times New Roman"/>
          <w:sz w:val="28"/>
          <w:szCs w:val="28"/>
        </w:rPr>
      </w:pPr>
    </w:p>
    <w:p w14:paraId="5C1554FF" w14:textId="77777777" w:rsidR="009905FD" w:rsidRDefault="009905FD" w:rsidP="009905FD">
      <w:pPr>
        <w:widowControl w:val="0"/>
        <w:spacing w:after="0" w:line="240" w:lineRule="auto"/>
        <w:ind w:right="-159"/>
        <w:jc w:val="center"/>
        <w:rPr>
          <w:rFonts w:ascii="Times New Roman" w:eastAsia="Times New Roman" w:hAnsi="Times New Roman"/>
          <w:b/>
          <w:sz w:val="24"/>
          <w:szCs w:val="28"/>
        </w:rPr>
      </w:pPr>
    </w:p>
    <w:p w14:paraId="396A9CDE" w14:textId="77777777" w:rsidR="009905FD" w:rsidRDefault="009905FD" w:rsidP="009905FD">
      <w:pPr>
        <w:widowControl w:val="0"/>
        <w:spacing w:after="0" w:line="240" w:lineRule="auto"/>
        <w:ind w:right="-159"/>
        <w:jc w:val="center"/>
        <w:rPr>
          <w:rFonts w:ascii="Times New Roman" w:eastAsia="Times New Roman" w:hAnsi="Times New Roman"/>
          <w:b/>
          <w:sz w:val="24"/>
          <w:szCs w:val="28"/>
        </w:rPr>
      </w:pPr>
    </w:p>
    <w:p w14:paraId="01F5866C" w14:textId="77777777" w:rsidR="009905FD" w:rsidRDefault="009905FD" w:rsidP="00B51856">
      <w:pPr>
        <w:widowControl w:val="0"/>
        <w:spacing w:after="0" w:line="240" w:lineRule="auto"/>
        <w:ind w:right="-159"/>
        <w:rPr>
          <w:rFonts w:ascii="Times New Roman" w:eastAsia="Times New Roman" w:hAnsi="Times New Roman"/>
          <w:b/>
          <w:sz w:val="24"/>
          <w:szCs w:val="28"/>
        </w:rPr>
      </w:pPr>
    </w:p>
    <w:p w14:paraId="433288B1" w14:textId="7595D668" w:rsidR="009905FD" w:rsidRDefault="009905FD" w:rsidP="009905FD">
      <w:pPr>
        <w:widowControl w:val="0"/>
        <w:spacing w:after="0" w:line="240" w:lineRule="auto"/>
        <w:ind w:right="-159"/>
        <w:jc w:val="center"/>
        <w:rPr>
          <w:rFonts w:ascii="Times New Roman" w:eastAsia="Times New Roman" w:hAnsi="Times New Roman"/>
          <w:b/>
          <w:sz w:val="24"/>
          <w:szCs w:val="28"/>
        </w:rPr>
      </w:pPr>
      <w:r>
        <w:rPr>
          <w:rFonts w:ascii="Times New Roman" w:eastAsia="Times New Roman" w:hAnsi="Times New Roman"/>
          <w:b/>
          <w:sz w:val="24"/>
          <w:szCs w:val="28"/>
        </w:rPr>
        <w:t>К</w:t>
      </w:r>
      <w:r w:rsidR="00B51856">
        <w:rPr>
          <w:rFonts w:ascii="Times New Roman" w:eastAsia="Times New Roman" w:hAnsi="Times New Roman"/>
          <w:b/>
          <w:sz w:val="24"/>
          <w:szCs w:val="28"/>
        </w:rPr>
        <w:t>ишинев,</w:t>
      </w:r>
      <w:r>
        <w:rPr>
          <w:rFonts w:ascii="Times New Roman" w:eastAsia="Times New Roman" w:hAnsi="Times New Roman"/>
          <w:b/>
          <w:sz w:val="24"/>
          <w:szCs w:val="28"/>
        </w:rPr>
        <w:t xml:space="preserve"> 2024</w:t>
      </w:r>
    </w:p>
    <w:p w14:paraId="04B2D5A2" w14:textId="77777777" w:rsidR="009905FD" w:rsidRDefault="009905FD" w:rsidP="009905FD">
      <w:pPr>
        <w:rPr>
          <w:rFonts w:ascii="Times New Roman" w:hAnsi="Times New Roman"/>
          <w:sz w:val="28"/>
          <w:szCs w:val="28"/>
        </w:rPr>
      </w:pPr>
    </w:p>
    <w:p w14:paraId="1478502E" w14:textId="77777777" w:rsidR="009905FD" w:rsidRDefault="009905FD" w:rsidP="009905FD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УТВЕРЖДЕН:</w:t>
      </w:r>
    </w:p>
    <w:p w14:paraId="66A8A08B" w14:textId="77777777" w:rsidR="009905FD" w:rsidRDefault="009905FD" w:rsidP="009905FD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27605F">
        <w:rPr>
          <w:rFonts w:ascii="Times New Roman" w:eastAsia="Times New Roman" w:hAnsi="Times New Roman"/>
          <w:b/>
          <w:sz w:val="24"/>
          <w:szCs w:val="24"/>
        </w:rPr>
        <w:t>Нацио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нальным советом по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куррикулуму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27605F">
        <w:rPr>
          <w:rFonts w:ascii="Times New Roman" w:eastAsia="Times New Roman" w:hAnsi="Times New Roman"/>
          <w:b/>
          <w:sz w:val="24"/>
          <w:szCs w:val="24"/>
        </w:rPr>
        <w:t>протокол №. 34 от 20.08.2024</w:t>
      </w:r>
    </w:p>
    <w:p w14:paraId="6E23D84C" w14:textId="1CBCDFB9" w:rsidR="009905FD" w:rsidRDefault="009905FD" w:rsidP="009905FD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Приказ</w:t>
      </w:r>
      <w:r w:rsidR="00B51856">
        <w:rPr>
          <w:rFonts w:ascii="Times New Roman" w:eastAsia="Times New Roman" w:hAnsi="Times New Roman"/>
          <w:b/>
          <w:sz w:val="24"/>
          <w:szCs w:val="24"/>
        </w:rPr>
        <w:t>ом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Минист</w:t>
      </w:r>
      <w:r w:rsidR="00B51856">
        <w:rPr>
          <w:rFonts w:ascii="Times New Roman" w:eastAsia="Times New Roman" w:hAnsi="Times New Roman"/>
          <w:b/>
          <w:sz w:val="24"/>
          <w:szCs w:val="24"/>
        </w:rPr>
        <w:t>ра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Образования и И</w:t>
      </w:r>
      <w:r w:rsidRPr="0027605F">
        <w:rPr>
          <w:rFonts w:ascii="Times New Roman" w:eastAsia="Times New Roman" w:hAnsi="Times New Roman"/>
          <w:b/>
          <w:sz w:val="24"/>
          <w:szCs w:val="24"/>
        </w:rPr>
        <w:t>сследований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27605F">
        <w:rPr>
          <w:rFonts w:ascii="Times New Roman" w:eastAsia="Times New Roman" w:hAnsi="Times New Roman"/>
          <w:b/>
          <w:sz w:val="24"/>
          <w:szCs w:val="24"/>
        </w:rPr>
        <w:t xml:space="preserve">№. </w:t>
      </w:r>
      <w:r w:rsidR="00B51856">
        <w:rPr>
          <w:rFonts w:ascii="Times New Roman" w:eastAsia="Times New Roman" w:hAnsi="Times New Roman"/>
          <w:b/>
          <w:sz w:val="24"/>
          <w:szCs w:val="24"/>
          <w:lang w:val="ro-MD"/>
        </w:rPr>
        <w:t>1208</w:t>
      </w:r>
      <w:r w:rsidRPr="0027605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51856">
        <w:rPr>
          <w:rFonts w:ascii="Times New Roman" w:eastAsia="Times New Roman" w:hAnsi="Times New Roman"/>
          <w:b/>
          <w:sz w:val="24"/>
          <w:szCs w:val="24"/>
        </w:rPr>
        <w:t>от 29.08.</w:t>
      </w:r>
      <w:r w:rsidRPr="0027605F">
        <w:rPr>
          <w:rFonts w:ascii="Times New Roman" w:eastAsia="Times New Roman" w:hAnsi="Times New Roman"/>
          <w:b/>
          <w:sz w:val="24"/>
          <w:szCs w:val="24"/>
        </w:rPr>
        <w:t>2024</w:t>
      </w:r>
    </w:p>
    <w:p w14:paraId="702DD9B6" w14:textId="77777777" w:rsidR="009905FD" w:rsidRPr="0027605F" w:rsidRDefault="009905FD" w:rsidP="009905FD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A060FEF" w14:textId="5101CA8F" w:rsidR="009905FD" w:rsidRPr="0027605F" w:rsidRDefault="009905FD" w:rsidP="009905FD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27605F">
        <w:rPr>
          <w:rFonts w:ascii="Times New Roman" w:eastAsia="Times New Roman" w:hAnsi="Times New Roman"/>
          <w:b/>
          <w:sz w:val="24"/>
          <w:szCs w:val="24"/>
        </w:rPr>
        <w:t>КООРДИНАТОР:</w:t>
      </w:r>
    </w:p>
    <w:p w14:paraId="459DFE31" w14:textId="2397F7B9" w:rsidR="009905FD" w:rsidRPr="0027605F" w:rsidRDefault="009905FD" w:rsidP="009905FD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27605F">
        <w:rPr>
          <w:rFonts w:ascii="Times New Roman" w:eastAsia="Times New Roman" w:hAnsi="Times New Roman"/>
          <w:b/>
          <w:sz w:val="24"/>
          <w:szCs w:val="24"/>
        </w:rPr>
        <w:t>Иван ДУМИНИКА,</w:t>
      </w:r>
      <w:r w:rsidRPr="003E3EE5">
        <w:rPr>
          <w:rFonts w:ascii="Times New Roman" w:eastAsia="Times New Roman" w:hAnsi="Times New Roman"/>
          <w:sz w:val="24"/>
          <w:szCs w:val="24"/>
        </w:rPr>
        <w:t xml:space="preserve"> </w:t>
      </w:r>
      <w:r w:rsidR="00B51856">
        <w:rPr>
          <w:rFonts w:ascii="Times New Roman" w:eastAsia="Times New Roman" w:hAnsi="Times New Roman"/>
          <w:sz w:val="24"/>
          <w:szCs w:val="24"/>
        </w:rPr>
        <w:t xml:space="preserve">доктор </w:t>
      </w:r>
      <w:proofErr w:type="spellStart"/>
      <w:r w:rsidR="00B51856">
        <w:rPr>
          <w:rFonts w:ascii="Times New Roman" w:eastAsia="Times New Roman" w:hAnsi="Times New Roman"/>
          <w:sz w:val="24"/>
          <w:szCs w:val="24"/>
        </w:rPr>
        <w:t>хабилитат</w:t>
      </w:r>
      <w:proofErr w:type="spellEnd"/>
      <w:r w:rsidR="00B51856">
        <w:rPr>
          <w:rFonts w:ascii="Times New Roman" w:eastAsia="Times New Roman" w:hAnsi="Times New Roman"/>
          <w:sz w:val="24"/>
          <w:szCs w:val="24"/>
        </w:rPr>
        <w:t xml:space="preserve"> исторических наук</w:t>
      </w:r>
      <w:r w:rsidRPr="003E3EE5">
        <w:rPr>
          <w:rFonts w:ascii="Times New Roman" w:eastAsia="Times New Roman" w:hAnsi="Times New Roman"/>
          <w:sz w:val="24"/>
          <w:szCs w:val="24"/>
        </w:rPr>
        <w:t xml:space="preserve">, </w:t>
      </w:r>
      <w:r w:rsidR="00B51856">
        <w:rPr>
          <w:rFonts w:ascii="Times New Roman" w:eastAsia="Times New Roman" w:hAnsi="Times New Roman"/>
          <w:sz w:val="24"/>
          <w:szCs w:val="24"/>
        </w:rPr>
        <w:t>начальник</w:t>
      </w:r>
      <w:r w:rsidRPr="003E3EE5">
        <w:rPr>
          <w:rFonts w:ascii="Times New Roman" w:eastAsia="Times New Roman" w:hAnsi="Times New Roman"/>
          <w:sz w:val="24"/>
          <w:szCs w:val="24"/>
        </w:rPr>
        <w:t xml:space="preserve"> Службы </w:t>
      </w:r>
      <w:r w:rsidR="00B51856">
        <w:rPr>
          <w:rFonts w:ascii="Times New Roman" w:eastAsia="Times New Roman" w:hAnsi="Times New Roman"/>
          <w:sz w:val="24"/>
          <w:szCs w:val="24"/>
        </w:rPr>
        <w:t>П</w:t>
      </w:r>
      <w:r w:rsidRPr="003E3EE5">
        <w:rPr>
          <w:rFonts w:ascii="Times New Roman" w:eastAsia="Times New Roman" w:hAnsi="Times New Roman"/>
          <w:sz w:val="24"/>
          <w:szCs w:val="24"/>
        </w:rPr>
        <w:t xml:space="preserve">олитик в </w:t>
      </w:r>
      <w:r w:rsidR="00B51856">
        <w:rPr>
          <w:rFonts w:ascii="Times New Roman" w:eastAsia="Times New Roman" w:hAnsi="Times New Roman"/>
          <w:sz w:val="24"/>
          <w:szCs w:val="24"/>
        </w:rPr>
        <w:t>области</w:t>
      </w:r>
      <w:r w:rsidRPr="003E3EE5">
        <w:rPr>
          <w:rFonts w:ascii="Times New Roman" w:eastAsia="Times New Roman" w:hAnsi="Times New Roman"/>
          <w:sz w:val="24"/>
          <w:szCs w:val="24"/>
        </w:rPr>
        <w:t xml:space="preserve"> межэтнических отношений Министерства образования и </w:t>
      </w:r>
      <w:r w:rsidR="00B51856">
        <w:rPr>
          <w:rFonts w:ascii="Times New Roman" w:eastAsia="Times New Roman" w:hAnsi="Times New Roman"/>
          <w:sz w:val="24"/>
          <w:szCs w:val="24"/>
        </w:rPr>
        <w:t>исследований</w:t>
      </w:r>
    </w:p>
    <w:p w14:paraId="592D8ABF" w14:textId="77777777" w:rsidR="009905FD" w:rsidRDefault="009905FD" w:rsidP="009905FD">
      <w:pPr>
        <w:rPr>
          <w:rFonts w:ascii="Times New Roman" w:eastAsia="Times New Roman" w:hAnsi="Times New Roman"/>
          <w:b/>
          <w:sz w:val="24"/>
          <w:szCs w:val="24"/>
        </w:rPr>
      </w:pPr>
    </w:p>
    <w:p w14:paraId="43309F46" w14:textId="77777777" w:rsidR="009905FD" w:rsidRPr="0027605F" w:rsidRDefault="009905FD" w:rsidP="009905FD">
      <w:pPr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</w:rPr>
        <w:t>РАБОЧАЯ ГРУППА</w:t>
      </w:r>
      <w:r w:rsidRPr="008277D2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3B5B0AC2" w14:textId="0873D04F" w:rsidR="009905FD" w:rsidRPr="008277D2" w:rsidRDefault="009905FD" w:rsidP="009905FD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8277D2">
        <w:rPr>
          <w:rFonts w:ascii="Times New Roman" w:eastAsia="Times New Roman" w:hAnsi="Times New Roman"/>
          <w:b/>
          <w:sz w:val="24"/>
          <w:szCs w:val="24"/>
        </w:rPr>
        <w:t>Светлана КЛИМИНА</w:t>
      </w:r>
      <w:r w:rsidRPr="008277D2">
        <w:rPr>
          <w:rFonts w:ascii="Times New Roman" w:eastAsia="Times New Roman" w:hAnsi="Times New Roman"/>
          <w:sz w:val="24"/>
          <w:szCs w:val="24"/>
        </w:rPr>
        <w:t>, Технологический лицей ОРТ имени Б.</w:t>
      </w:r>
      <w:r w:rsidR="00B5185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277D2">
        <w:rPr>
          <w:rFonts w:ascii="Times New Roman" w:eastAsia="Times New Roman" w:hAnsi="Times New Roman"/>
          <w:sz w:val="24"/>
          <w:szCs w:val="24"/>
        </w:rPr>
        <w:t>З.</w:t>
      </w:r>
      <w:r w:rsidR="00B518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77D2">
        <w:rPr>
          <w:rFonts w:ascii="Times New Roman" w:eastAsia="Times New Roman" w:hAnsi="Times New Roman"/>
          <w:sz w:val="24"/>
          <w:szCs w:val="24"/>
        </w:rPr>
        <w:t>Герцля</w:t>
      </w:r>
      <w:proofErr w:type="spellEnd"/>
      <w:r w:rsidRPr="008277D2">
        <w:rPr>
          <w:rFonts w:ascii="Times New Roman" w:eastAsia="Times New Roman" w:hAnsi="Times New Roman"/>
          <w:sz w:val="24"/>
          <w:szCs w:val="24"/>
        </w:rPr>
        <w:t>, г. Кишин</w:t>
      </w:r>
      <w:r w:rsidR="00B51856">
        <w:rPr>
          <w:rFonts w:ascii="Times New Roman" w:eastAsia="Times New Roman" w:hAnsi="Times New Roman"/>
          <w:sz w:val="24"/>
          <w:szCs w:val="24"/>
        </w:rPr>
        <w:t>е</w:t>
      </w:r>
      <w:r w:rsidRPr="008277D2">
        <w:rPr>
          <w:rFonts w:ascii="Times New Roman" w:eastAsia="Times New Roman" w:hAnsi="Times New Roman"/>
          <w:sz w:val="24"/>
          <w:szCs w:val="24"/>
        </w:rPr>
        <w:t>в, директор; первая менеджерская степень.</w:t>
      </w:r>
    </w:p>
    <w:p w14:paraId="2EB89583" w14:textId="6DFA5F5C" w:rsidR="009905FD" w:rsidRPr="008277D2" w:rsidRDefault="009905FD" w:rsidP="009905FD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8277D2">
        <w:rPr>
          <w:rFonts w:ascii="Times New Roman" w:eastAsia="Times New Roman" w:hAnsi="Times New Roman"/>
          <w:b/>
          <w:sz w:val="24"/>
          <w:szCs w:val="24"/>
        </w:rPr>
        <w:t>Га</w:t>
      </w:r>
      <w:r>
        <w:rPr>
          <w:rFonts w:ascii="Times New Roman" w:eastAsia="Times New Roman" w:hAnsi="Times New Roman"/>
          <w:b/>
          <w:sz w:val="24"/>
          <w:szCs w:val="24"/>
        </w:rPr>
        <w:t>лина</w:t>
      </w:r>
      <w:r w:rsidRPr="008277D2">
        <w:rPr>
          <w:rFonts w:ascii="Times New Roman" w:eastAsia="Times New Roman" w:hAnsi="Times New Roman"/>
          <w:b/>
          <w:sz w:val="24"/>
          <w:szCs w:val="24"/>
        </w:rPr>
        <w:t xml:space="preserve"> КАРГЕР,</w:t>
      </w:r>
      <w:r w:rsidRPr="008277D2">
        <w:rPr>
          <w:rFonts w:ascii="Times New Roman" w:eastAsia="Times New Roman" w:hAnsi="Times New Roman"/>
          <w:sz w:val="24"/>
          <w:szCs w:val="24"/>
        </w:rPr>
        <w:t xml:space="preserve"> Международный центр тренинга и профессионального развития, г.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8277D2">
        <w:rPr>
          <w:rFonts w:ascii="Times New Roman" w:eastAsia="Times New Roman" w:hAnsi="Times New Roman"/>
          <w:sz w:val="24"/>
          <w:szCs w:val="24"/>
        </w:rPr>
        <w:t>Кишин</w:t>
      </w:r>
      <w:r w:rsidR="00B51856">
        <w:rPr>
          <w:rFonts w:ascii="Times New Roman" w:eastAsia="Times New Roman" w:hAnsi="Times New Roman"/>
          <w:sz w:val="24"/>
          <w:szCs w:val="24"/>
        </w:rPr>
        <w:t>е</w:t>
      </w:r>
      <w:r w:rsidRPr="008277D2">
        <w:rPr>
          <w:rFonts w:ascii="Times New Roman" w:eastAsia="Times New Roman" w:hAnsi="Times New Roman"/>
          <w:sz w:val="24"/>
          <w:szCs w:val="24"/>
        </w:rPr>
        <w:t>в, директор; историк.</w:t>
      </w:r>
    </w:p>
    <w:p w14:paraId="7A4C7EAE" w14:textId="05C6B17C" w:rsidR="009905FD" w:rsidRPr="008277D2" w:rsidRDefault="009905FD" w:rsidP="009905FD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8277D2">
        <w:rPr>
          <w:rFonts w:ascii="Times New Roman" w:eastAsia="Times New Roman" w:hAnsi="Times New Roman"/>
          <w:b/>
          <w:sz w:val="24"/>
          <w:szCs w:val="24"/>
        </w:rPr>
        <w:t>Лариса САМЧУК,</w:t>
      </w:r>
      <w:r w:rsidRPr="008277D2">
        <w:rPr>
          <w:rFonts w:ascii="Times New Roman" w:eastAsia="Times New Roman" w:hAnsi="Times New Roman"/>
          <w:sz w:val="24"/>
          <w:szCs w:val="24"/>
        </w:rPr>
        <w:t xml:space="preserve"> Технологический лицей ОРТ имени Б.</w:t>
      </w:r>
      <w:r w:rsidR="00B5185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277D2">
        <w:rPr>
          <w:rFonts w:ascii="Times New Roman" w:eastAsia="Times New Roman" w:hAnsi="Times New Roman"/>
          <w:sz w:val="24"/>
          <w:szCs w:val="24"/>
        </w:rPr>
        <w:t>З.</w:t>
      </w:r>
      <w:r w:rsidR="00B518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277D2">
        <w:rPr>
          <w:rFonts w:ascii="Times New Roman" w:eastAsia="Times New Roman" w:hAnsi="Times New Roman"/>
          <w:sz w:val="24"/>
          <w:szCs w:val="24"/>
        </w:rPr>
        <w:t>Герцля</w:t>
      </w:r>
      <w:proofErr w:type="spellEnd"/>
      <w:r w:rsidRPr="008277D2">
        <w:rPr>
          <w:rFonts w:ascii="Times New Roman" w:eastAsia="Times New Roman" w:hAnsi="Times New Roman"/>
          <w:sz w:val="24"/>
          <w:szCs w:val="24"/>
        </w:rPr>
        <w:t>, г. Кишин</w:t>
      </w:r>
      <w:r w:rsidR="00B51856">
        <w:rPr>
          <w:rFonts w:ascii="Times New Roman" w:eastAsia="Times New Roman" w:hAnsi="Times New Roman"/>
          <w:sz w:val="24"/>
          <w:szCs w:val="24"/>
        </w:rPr>
        <w:t>е</w:t>
      </w:r>
      <w:r w:rsidRPr="008277D2">
        <w:rPr>
          <w:rFonts w:ascii="Times New Roman" w:eastAsia="Times New Roman" w:hAnsi="Times New Roman"/>
          <w:sz w:val="24"/>
          <w:szCs w:val="24"/>
        </w:rPr>
        <w:t>в, высшая дидактическая степень.</w:t>
      </w:r>
    </w:p>
    <w:p w14:paraId="63A4CCF9" w14:textId="182A6402" w:rsidR="009905FD" w:rsidRPr="008277D2" w:rsidRDefault="009905FD" w:rsidP="009905FD">
      <w:pPr>
        <w:rPr>
          <w:rFonts w:ascii="Times New Roman" w:hAnsi="Times New Roman"/>
          <w:b/>
          <w:sz w:val="24"/>
        </w:rPr>
      </w:pPr>
      <w:r w:rsidRPr="008277D2">
        <w:rPr>
          <w:rFonts w:ascii="Times New Roman" w:hAnsi="Times New Roman"/>
          <w:b/>
          <w:sz w:val="24"/>
        </w:rPr>
        <w:t xml:space="preserve">Научный руководитель </w:t>
      </w:r>
      <w:r w:rsidR="00B51856"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z w:val="24"/>
        </w:rPr>
        <w:t xml:space="preserve"> </w:t>
      </w:r>
      <w:r w:rsidRPr="008277D2">
        <w:rPr>
          <w:rFonts w:ascii="Times New Roman" w:eastAsia="Times New Roman" w:hAnsi="Times New Roman"/>
          <w:b/>
          <w:sz w:val="24"/>
          <w:szCs w:val="24"/>
        </w:rPr>
        <w:t>Га</w:t>
      </w:r>
      <w:r>
        <w:rPr>
          <w:rFonts w:ascii="Times New Roman" w:eastAsia="Times New Roman" w:hAnsi="Times New Roman"/>
          <w:b/>
          <w:sz w:val="24"/>
          <w:szCs w:val="24"/>
        </w:rPr>
        <w:t>л</w:t>
      </w:r>
      <w:r w:rsidRPr="008277D2">
        <w:rPr>
          <w:rFonts w:ascii="Times New Roman" w:eastAsia="Times New Roman" w:hAnsi="Times New Roman"/>
          <w:b/>
          <w:sz w:val="24"/>
          <w:szCs w:val="24"/>
        </w:rPr>
        <w:t>ина КАРГЕР,</w:t>
      </w:r>
      <w:r w:rsidRPr="008277D2">
        <w:rPr>
          <w:rFonts w:ascii="Times New Roman" w:eastAsia="Times New Roman" w:hAnsi="Times New Roman"/>
          <w:sz w:val="24"/>
          <w:szCs w:val="24"/>
        </w:rPr>
        <w:t xml:space="preserve"> Международный центр тренинга и профессионального развития, г. Кишин</w:t>
      </w:r>
      <w:r w:rsidR="00B51856">
        <w:rPr>
          <w:rFonts w:ascii="Times New Roman" w:eastAsia="Times New Roman" w:hAnsi="Times New Roman"/>
          <w:sz w:val="24"/>
          <w:szCs w:val="24"/>
        </w:rPr>
        <w:t>е</w:t>
      </w:r>
      <w:r w:rsidRPr="008277D2">
        <w:rPr>
          <w:rFonts w:ascii="Times New Roman" w:eastAsia="Times New Roman" w:hAnsi="Times New Roman"/>
          <w:sz w:val="24"/>
          <w:szCs w:val="24"/>
        </w:rPr>
        <w:t>в, директор; историк.</w:t>
      </w:r>
    </w:p>
    <w:p w14:paraId="44585EB9" w14:textId="0B0E39B4" w:rsidR="009905FD" w:rsidRDefault="009905FD" w:rsidP="009905F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Координатор рабочей группы, редактор </w:t>
      </w:r>
      <w:r w:rsidR="00B51856"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z w:val="24"/>
        </w:rPr>
        <w:t xml:space="preserve"> Ирина ШИХОВА</w:t>
      </w:r>
      <w:r>
        <w:rPr>
          <w:rFonts w:ascii="Times New Roman" w:hAnsi="Times New Roman"/>
          <w:sz w:val="24"/>
        </w:rPr>
        <w:t xml:space="preserve">, </w:t>
      </w:r>
      <w:r w:rsidR="00B51856">
        <w:rPr>
          <w:rFonts w:ascii="Times New Roman" w:hAnsi="Times New Roman"/>
          <w:sz w:val="24"/>
        </w:rPr>
        <w:t>доктор филологии</w:t>
      </w:r>
      <w:r w:rsidR="00B51856">
        <w:rPr>
          <w:rFonts w:ascii="Times New Roman" w:hAnsi="Times New Roman"/>
          <w:sz w:val="24"/>
        </w:rPr>
        <w:t>,</w:t>
      </w:r>
      <w:r w:rsidR="00B5185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Музей истории евреев Республики Молдова, директор</w:t>
      </w:r>
      <w:r w:rsidR="00B51856">
        <w:rPr>
          <w:rFonts w:ascii="Times New Roman" w:hAnsi="Times New Roman"/>
          <w:sz w:val="24"/>
        </w:rPr>
        <w:t>.</w:t>
      </w:r>
    </w:p>
    <w:p w14:paraId="0D36B920" w14:textId="77777777" w:rsidR="009905FD" w:rsidRPr="008277D2" w:rsidRDefault="009905FD" w:rsidP="009905FD">
      <w:pPr>
        <w:rPr>
          <w:rFonts w:ascii="Times New Roman" w:hAnsi="Times New Roman"/>
          <w:b/>
          <w:sz w:val="24"/>
        </w:rPr>
      </w:pPr>
    </w:p>
    <w:p w14:paraId="0768B2E8" w14:textId="77777777" w:rsidR="009905FD" w:rsidRPr="00774106" w:rsidRDefault="009905FD" w:rsidP="009905FD">
      <w:pPr>
        <w:rPr>
          <w:lang w:val="en-US"/>
        </w:rPr>
      </w:pPr>
      <w:r>
        <w:rPr>
          <w:rFonts w:ascii="Times New Roman" w:hAnsi="Times New Roman"/>
          <w:b/>
          <w:sz w:val="24"/>
        </w:rPr>
        <w:t>Рецензенты</w:t>
      </w:r>
      <w:r w:rsidRPr="00774106">
        <w:rPr>
          <w:rFonts w:ascii="Times New Roman" w:hAnsi="Times New Roman"/>
          <w:b/>
          <w:sz w:val="24"/>
          <w:lang w:val="en-US"/>
        </w:rPr>
        <w:t>:</w:t>
      </w:r>
    </w:p>
    <w:p w14:paraId="1A27F866" w14:textId="5173DD15" w:rsidR="00B51856" w:rsidRDefault="00B51856" w:rsidP="00B51856">
      <w:pPr>
        <w:jc w:val="both"/>
        <w:rPr>
          <w:rFonts w:ascii="Times New Roman" w:hAnsi="Times New Roman" w:cs="Times New Roman"/>
          <w:b/>
          <w:bCs/>
          <w:sz w:val="24"/>
          <w:lang w:val="ro-RO" w:eastAsia="en-US"/>
        </w:rPr>
      </w:pPr>
      <w:r w:rsidRPr="00B51856">
        <w:rPr>
          <w:rFonts w:ascii="Times New Roman" w:hAnsi="Times New Roman" w:cs="Times New Roman"/>
          <w:b/>
          <w:bCs/>
          <w:sz w:val="24"/>
          <w:lang w:val="ro-RO" w:eastAsia="en-US"/>
        </w:rPr>
        <w:t>Л</w:t>
      </w:r>
      <w:proofErr w:type="spellStart"/>
      <w:r>
        <w:rPr>
          <w:rFonts w:ascii="Times New Roman" w:hAnsi="Times New Roman" w:cs="Times New Roman"/>
          <w:b/>
          <w:bCs/>
          <w:sz w:val="24"/>
          <w:lang w:eastAsia="en-US"/>
        </w:rPr>
        <w:t>учия</w:t>
      </w:r>
      <w:proofErr w:type="spellEnd"/>
      <w:r w:rsidRPr="00B51856">
        <w:rPr>
          <w:rFonts w:ascii="Times New Roman" w:hAnsi="Times New Roman" w:cs="Times New Roman"/>
          <w:b/>
          <w:bCs/>
          <w:sz w:val="24"/>
          <w:lang w:val="ro-RO" w:eastAsia="en-US"/>
        </w:rPr>
        <w:t xml:space="preserve"> АР</w:t>
      </w:r>
      <w:r>
        <w:rPr>
          <w:rFonts w:ascii="Times New Roman" w:hAnsi="Times New Roman" w:cs="Times New Roman"/>
          <w:b/>
          <w:bCs/>
          <w:sz w:val="24"/>
          <w:lang w:eastAsia="en-US"/>
        </w:rPr>
        <w:t>Ж</w:t>
      </w:r>
      <w:r w:rsidRPr="00B51856">
        <w:rPr>
          <w:rFonts w:ascii="Times New Roman" w:hAnsi="Times New Roman" w:cs="Times New Roman"/>
          <w:b/>
          <w:bCs/>
          <w:sz w:val="24"/>
          <w:lang w:val="ro-RO" w:eastAsia="en-US"/>
        </w:rPr>
        <w:t xml:space="preserve">ИНТ, </w:t>
      </w:r>
      <w:proofErr w:type="spellStart"/>
      <w:r w:rsidRPr="00B51856">
        <w:rPr>
          <w:rFonts w:ascii="Times New Roman" w:hAnsi="Times New Roman" w:cs="Times New Roman"/>
          <w:sz w:val="24"/>
          <w:lang w:val="ro-RO" w:eastAsia="en-US"/>
        </w:rPr>
        <w:t>доктор</w:t>
      </w:r>
      <w:proofErr w:type="spellEnd"/>
      <w:r w:rsidRPr="00B51856">
        <w:rPr>
          <w:rFonts w:ascii="Times New Roman" w:hAnsi="Times New Roman" w:cs="Times New Roman"/>
          <w:sz w:val="24"/>
          <w:lang w:eastAsia="en-US"/>
        </w:rPr>
        <w:t xml:space="preserve"> истории, Н</w:t>
      </w:r>
      <w:proofErr w:type="spellStart"/>
      <w:r w:rsidRPr="00B51856">
        <w:rPr>
          <w:rFonts w:ascii="Times New Roman" w:hAnsi="Times New Roman" w:cs="Times New Roman"/>
          <w:sz w:val="24"/>
          <w:lang w:val="ro-RO" w:eastAsia="en-US"/>
        </w:rPr>
        <w:t>ачальник</w:t>
      </w:r>
      <w:proofErr w:type="spellEnd"/>
      <w:r w:rsidRPr="00B51856">
        <w:rPr>
          <w:rFonts w:ascii="Times New Roman" w:hAnsi="Times New Roman" w:cs="Times New Roman"/>
          <w:sz w:val="24"/>
          <w:lang w:val="ro-RO" w:eastAsia="en-US"/>
        </w:rPr>
        <w:t xml:space="preserve"> </w:t>
      </w:r>
      <w:proofErr w:type="spellStart"/>
      <w:r w:rsidRPr="00B51856">
        <w:rPr>
          <w:rFonts w:ascii="Times New Roman" w:hAnsi="Times New Roman" w:cs="Times New Roman"/>
          <w:sz w:val="24"/>
          <w:lang w:val="ro-RO" w:eastAsia="en-US"/>
        </w:rPr>
        <w:t>Управления</w:t>
      </w:r>
      <w:proofErr w:type="spellEnd"/>
      <w:r w:rsidRPr="00B51856">
        <w:rPr>
          <w:rFonts w:ascii="Times New Roman" w:hAnsi="Times New Roman" w:cs="Times New Roman"/>
          <w:sz w:val="24"/>
          <w:lang w:val="ro-RO" w:eastAsia="en-US"/>
        </w:rPr>
        <w:t xml:space="preserve"> в </w:t>
      </w:r>
      <w:proofErr w:type="spellStart"/>
      <w:r w:rsidRPr="00B51856">
        <w:rPr>
          <w:rFonts w:ascii="Times New Roman" w:hAnsi="Times New Roman" w:cs="Times New Roman"/>
          <w:sz w:val="24"/>
          <w:lang w:val="ro-RO" w:eastAsia="en-US"/>
        </w:rPr>
        <w:t>Национальном</w:t>
      </w:r>
      <w:proofErr w:type="spellEnd"/>
      <w:r w:rsidRPr="00B51856">
        <w:rPr>
          <w:rFonts w:ascii="Times New Roman" w:hAnsi="Times New Roman" w:cs="Times New Roman"/>
          <w:sz w:val="24"/>
          <w:lang w:val="ro-RO" w:eastAsia="en-US"/>
        </w:rPr>
        <w:t xml:space="preserve"> </w:t>
      </w:r>
      <w:proofErr w:type="spellStart"/>
      <w:r w:rsidRPr="00B51856">
        <w:rPr>
          <w:rFonts w:ascii="Times New Roman" w:hAnsi="Times New Roman" w:cs="Times New Roman"/>
          <w:sz w:val="24"/>
          <w:lang w:val="ro-RO" w:eastAsia="en-US"/>
        </w:rPr>
        <w:t>агентстве</w:t>
      </w:r>
      <w:proofErr w:type="spellEnd"/>
      <w:r w:rsidRPr="00B51856">
        <w:rPr>
          <w:rFonts w:ascii="Times New Roman" w:hAnsi="Times New Roman" w:cs="Times New Roman"/>
          <w:sz w:val="24"/>
          <w:lang w:val="ro-RO" w:eastAsia="en-US"/>
        </w:rPr>
        <w:t xml:space="preserve"> </w:t>
      </w:r>
      <w:proofErr w:type="spellStart"/>
      <w:r w:rsidRPr="00B51856">
        <w:rPr>
          <w:rFonts w:ascii="Times New Roman" w:hAnsi="Times New Roman" w:cs="Times New Roman"/>
          <w:sz w:val="24"/>
          <w:lang w:val="ro-RO" w:eastAsia="en-US"/>
        </w:rPr>
        <w:t>по</w:t>
      </w:r>
      <w:proofErr w:type="spellEnd"/>
      <w:r w:rsidRPr="00B51856">
        <w:rPr>
          <w:rFonts w:ascii="Times New Roman" w:hAnsi="Times New Roman" w:cs="Times New Roman"/>
          <w:sz w:val="24"/>
          <w:lang w:val="ro-RO" w:eastAsia="en-US"/>
        </w:rPr>
        <w:t xml:space="preserve"> </w:t>
      </w:r>
      <w:proofErr w:type="spellStart"/>
      <w:r w:rsidRPr="00B51856">
        <w:rPr>
          <w:rFonts w:ascii="Times New Roman" w:hAnsi="Times New Roman" w:cs="Times New Roman"/>
          <w:sz w:val="24"/>
          <w:lang w:val="ro-RO" w:eastAsia="en-US"/>
        </w:rPr>
        <w:t>обеспечению</w:t>
      </w:r>
      <w:proofErr w:type="spellEnd"/>
      <w:r w:rsidRPr="00B51856">
        <w:rPr>
          <w:rFonts w:ascii="Times New Roman" w:hAnsi="Times New Roman" w:cs="Times New Roman"/>
          <w:sz w:val="24"/>
          <w:lang w:val="ro-RO" w:eastAsia="en-US"/>
        </w:rPr>
        <w:t xml:space="preserve"> </w:t>
      </w:r>
      <w:proofErr w:type="spellStart"/>
      <w:r w:rsidRPr="00B51856">
        <w:rPr>
          <w:rFonts w:ascii="Times New Roman" w:hAnsi="Times New Roman" w:cs="Times New Roman"/>
          <w:sz w:val="24"/>
          <w:lang w:val="ro-RO" w:eastAsia="en-US"/>
        </w:rPr>
        <w:t>качества</w:t>
      </w:r>
      <w:proofErr w:type="spellEnd"/>
      <w:r w:rsidRPr="00B51856">
        <w:rPr>
          <w:rFonts w:ascii="Times New Roman" w:hAnsi="Times New Roman" w:cs="Times New Roman"/>
          <w:sz w:val="24"/>
          <w:lang w:val="ro-RO" w:eastAsia="en-US"/>
        </w:rPr>
        <w:t xml:space="preserve"> в </w:t>
      </w:r>
      <w:proofErr w:type="spellStart"/>
      <w:r w:rsidRPr="00B51856">
        <w:rPr>
          <w:rFonts w:ascii="Times New Roman" w:hAnsi="Times New Roman" w:cs="Times New Roman"/>
          <w:sz w:val="24"/>
          <w:lang w:val="ro-RO" w:eastAsia="en-US"/>
        </w:rPr>
        <w:t>образовании</w:t>
      </w:r>
      <w:proofErr w:type="spellEnd"/>
      <w:r w:rsidRPr="00B51856">
        <w:rPr>
          <w:rFonts w:ascii="Times New Roman" w:hAnsi="Times New Roman" w:cs="Times New Roman"/>
          <w:sz w:val="24"/>
          <w:lang w:val="ro-RO" w:eastAsia="en-US"/>
        </w:rPr>
        <w:t xml:space="preserve"> и </w:t>
      </w:r>
      <w:proofErr w:type="spellStart"/>
      <w:r w:rsidRPr="00B51856">
        <w:rPr>
          <w:rFonts w:ascii="Times New Roman" w:hAnsi="Times New Roman" w:cs="Times New Roman"/>
          <w:sz w:val="24"/>
          <w:lang w:val="ro-RO" w:eastAsia="en-US"/>
        </w:rPr>
        <w:t>научных</w:t>
      </w:r>
      <w:proofErr w:type="spellEnd"/>
      <w:r w:rsidRPr="00B51856">
        <w:rPr>
          <w:rFonts w:ascii="Times New Roman" w:hAnsi="Times New Roman" w:cs="Times New Roman"/>
          <w:sz w:val="24"/>
          <w:lang w:val="ro-RO" w:eastAsia="en-US"/>
        </w:rPr>
        <w:t xml:space="preserve"> </w:t>
      </w:r>
      <w:proofErr w:type="spellStart"/>
      <w:r w:rsidRPr="00B51856">
        <w:rPr>
          <w:rFonts w:ascii="Times New Roman" w:hAnsi="Times New Roman" w:cs="Times New Roman"/>
          <w:sz w:val="24"/>
          <w:lang w:val="ro-RO" w:eastAsia="en-US"/>
        </w:rPr>
        <w:t>исследованиях</w:t>
      </w:r>
      <w:proofErr w:type="spellEnd"/>
    </w:p>
    <w:p w14:paraId="71008909" w14:textId="71C22137" w:rsidR="009905FD" w:rsidRPr="005F1AF5" w:rsidRDefault="009905FD" w:rsidP="009905F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Татьяна ГОНЧАРОВА,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преподаватель, Городской Театральный Лицей им. </w:t>
      </w:r>
      <w:r w:rsidR="00B51856">
        <w:rPr>
          <w:rFonts w:ascii="Times New Roman" w:eastAsia="Times New Roman" w:hAnsi="Times New Roman"/>
          <w:sz w:val="24"/>
          <w:szCs w:val="24"/>
        </w:rPr>
        <w:t xml:space="preserve">Ю. А.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Хармелина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г. Кишин</w:t>
      </w:r>
      <w:r w:rsidR="00B51856">
        <w:rPr>
          <w:rFonts w:ascii="Times New Roman" w:eastAsia="Times New Roman" w:hAnsi="Times New Roman"/>
          <w:sz w:val="24"/>
          <w:szCs w:val="24"/>
        </w:rPr>
        <w:t>е</w:t>
      </w:r>
      <w:r>
        <w:rPr>
          <w:rFonts w:ascii="Times New Roman" w:eastAsia="Times New Roman" w:hAnsi="Times New Roman"/>
          <w:sz w:val="24"/>
          <w:szCs w:val="24"/>
        </w:rPr>
        <w:t>в, высшая дидактическая степень</w:t>
      </w:r>
    </w:p>
    <w:p w14:paraId="2D03A0B4" w14:textId="641CE079" w:rsidR="00B84721" w:rsidRDefault="00B84721" w:rsidP="004740DE">
      <w:pPr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42DC6563" w14:textId="1C2A623B" w:rsidR="009905FD" w:rsidRDefault="009905FD" w:rsidP="004740DE">
      <w:pPr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21072E0E" w14:textId="77777777" w:rsidR="009905FD" w:rsidRDefault="009905FD" w:rsidP="004740DE">
      <w:pPr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7F38F27A" w14:textId="77777777" w:rsidR="00B84721" w:rsidRDefault="00B84721" w:rsidP="004740DE">
      <w:pPr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46BB3166" w14:textId="77777777" w:rsidR="00B84721" w:rsidRDefault="00B84721" w:rsidP="004740DE">
      <w:pPr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1662F24B" w14:textId="77777777" w:rsidR="00B84721" w:rsidRDefault="00B84721" w:rsidP="004740DE">
      <w:pPr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3247A8ED" w14:textId="77777777" w:rsidR="00356020" w:rsidRDefault="00356020" w:rsidP="00B51856">
      <w:pPr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402EDB0C" w14:textId="77777777" w:rsidR="007C60BA" w:rsidRPr="009905FD" w:rsidRDefault="004740DE" w:rsidP="004740D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05FD">
        <w:rPr>
          <w:rFonts w:ascii="Times New Roman" w:eastAsia="Times New Roman" w:hAnsi="Times New Roman" w:cs="Times New Roman"/>
          <w:b/>
          <w:sz w:val="24"/>
          <w:szCs w:val="24"/>
        </w:rPr>
        <w:t>ОГЛАВЛЕНИЕ</w:t>
      </w:r>
    </w:p>
    <w:p w14:paraId="609621A4" w14:textId="77777777" w:rsidR="007C60BA" w:rsidRPr="005E5652" w:rsidRDefault="004740DE">
      <w:pPr>
        <w:rPr>
          <w:rFonts w:ascii="Times New Roman" w:eastAsia="Times New Roman" w:hAnsi="Times New Roman" w:cs="Times New Roman"/>
          <w:sz w:val="24"/>
          <w:szCs w:val="24"/>
        </w:rPr>
      </w:pPr>
      <w:r w:rsidRPr="005E5652">
        <w:rPr>
          <w:rFonts w:ascii="Times New Roman" w:eastAsia="Times New Roman" w:hAnsi="Times New Roman" w:cs="Times New Roman"/>
          <w:sz w:val="24"/>
          <w:szCs w:val="24"/>
        </w:rPr>
        <w:t>Введение</w:t>
      </w:r>
    </w:p>
    <w:p w14:paraId="7A9578F3" w14:textId="77777777" w:rsidR="00B84721" w:rsidRPr="009905FD" w:rsidRDefault="004740DE" w:rsidP="00EF4BB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905FD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EF4BBE" w:rsidRPr="009905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F4BBE" w:rsidRPr="009905FD">
        <w:rPr>
          <w:rFonts w:ascii="Times New Roman" w:eastAsia="Times New Roman" w:hAnsi="Times New Roman" w:cs="Times New Roman"/>
          <w:sz w:val="24"/>
          <w:szCs w:val="24"/>
        </w:rPr>
        <w:t>Куррикулум</w:t>
      </w:r>
      <w:proofErr w:type="spellEnd"/>
      <w:r w:rsidR="00EF4BBE" w:rsidRPr="009905FD">
        <w:rPr>
          <w:rFonts w:ascii="Times New Roman" w:eastAsia="Times New Roman" w:hAnsi="Times New Roman" w:cs="Times New Roman"/>
          <w:sz w:val="24"/>
          <w:szCs w:val="24"/>
        </w:rPr>
        <w:t xml:space="preserve"> учебной дисциплины как </w:t>
      </w:r>
      <w:proofErr w:type="spellStart"/>
      <w:r w:rsidR="00EF4BBE" w:rsidRPr="009905FD">
        <w:rPr>
          <w:rFonts w:ascii="Times New Roman" w:eastAsia="Times New Roman" w:hAnsi="Times New Roman" w:cs="Times New Roman"/>
          <w:sz w:val="24"/>
          <w:szCs w:val="24"/>
        </w:rPr>
        <w:t>куррикулумный</w:t>
      </w:r>
      <w:proofErr w:type="spellEnd"/>
      <w:r w:rsidR="00EF4BBE" w:rsidRPr="009905FD">
        <w:rPr>
          <w:rFonts w:ascii="Times New Roman" w:eastAsia="Times New Roman" w:hAnsi="Times New Roman" w:cs="Times New Roman"/>
          <w:sz w:val="24"/>
          <w:szCs w:val="24"/>
        </w:rPr>
        <w:t xml:space="preserve"> продукт</w:t>
      </w:r>
      <w:r w:rsidR="00EF4BBE" w:rsidRPr="009905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34E0374" w14:textId="77777777" w:rsidR="00375EBC" w:rsidRPr="009905FD" w:rsidRDefault="00F83F2A" w:rsidP="00272BE8">
      <w:pPr>
        <w:rPr>
          <w:rFonts w:ascii="Times New Roman" w:eastAsia="Times New Roman" w:hAnsi="Times New Roman" w:cs="Times New Roman"/>
          <w:sz w:val="24"/>
          <w:szCs w:val="24"/>
        </w:rPr>
      </w:pPr>
      <w:r w:rsidRPr="009905F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740DE" w:rsidRPr="009905F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9905FD">
        <w:rPr>
          <w:rFonts w:ascii="Times New Roman" w:eastAsia="Times New Roman" w:hAnsi="Times New Roman" w:cs="Times New Roman"/>
          <w:sz w:val="24"/>
          <w:szCs w:val="24"/>
        </w:rPr>
        <w:t>Куррикулум</w:t>
      </w:r>
      <w:proofErr w:type="spellEnd"/>
      <w:r w:rsidR="00272BE8" w:rsidRPr="009905FD">
        <w:rPr>
          <w:rFonts w:ascii="Times New Roman" w:eastAsia="Times New Roman" w:hAnsi="Times New Roman" w:cs="Times New Roman"/>
          <w:sz w:val="24"/>
          <w:szCs w:val="24"/>
        </w:rPr>
        <w:t xml:space="preserve"> учебной дисциплины</w:t>
      </w:r>
      <w:r w:rsidRPr="009905FD">
        <w:rPr>
          <w:rFonts w:ascii="Times New Roman" w:eastAsia="Times New Roman" w:hAnsi="Times New Roman" w:cs="Times New Roman"/>
          <w:sz w:val="24"/>
          <w:szCs w:val="24"/>
        </w:rPr>
        <w:t xml:space="preserve"> «История и культура еврейского народ</w:t>
      </w:r>
      <w:r w:rsidR="00375EBC" w:rsidRPr="009905FD">
        <w:rPr>
          <w:rFonts w:ascii="Times New Roman" w:eastAsia="Times New Roman" w:hAnsi="Times New Roman" w:cs="Times New Roman"/>
          <w:sz w:val="24"/>
          <w:szCs w:val="24"/>
        </w:rPr>
        <w:t>а»</w:t>
      </w:r>
    </w:p>
    <w:p w14:paraId="72E758AC" w14:textId="4F8DC90B" w:rsidR="00272BE8" w:rsidRPr="009905FD" w:rsidRDefault="00272BE8" w:rsidP="00272BE8">
      <w:pPr>
        <w:rPr>
          <w:rFonts w:ascii="Times New Roman" w:eastAsia="Times New Roman" w:hAnsi="Times New Roman" w:cs="Times New Roman"/>
          <w:sz w:val="24"/>
          <w:szCs w:val="24"/>
        </w:rPr>
      </w:pPr>
      <w:r w:rsidRPr="009905FD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9905FD">
        <w:rPr>
          <w:rFonts w:ascii="Times New Roman" w:eastAsia="Times New Roman" w:hAnsi="Times New Roman" w:cs="Times New Roman"/>
          <w:sz w:val="24"/>
          <w:szCs w:val="24"/>
        </w:rPr>
        <w:t xml:space="preserve">  Гид по внедрению </w:t>
      </w:r>
      <w:proofErr w:type="spellStart"/>
      <w:r w:rsidRPr="009905FD">
        <w:rPr>
          <w:rFonts w:ascii="Times New Roman" w:eastAsia="Times New Roman" w:hAnsi="Times New Roman" w:cs="Times New Roman"/>
          <w:sz w:val="24"/>
          <w:szCs w:val="24"/>
        </w:rPr>
        <w:t>куррикулума</w:t>
      </w:r>
      <w:proofErr w:type="spellEnd"/>
      <w:r w:rsidRPr="009905FD">
        <w:rPr>
          <w:rFonts w:ascii="Times New Roman" w:eastAsia="Times New Roman" w:hAnsi="Times New Roman" w:cs="Times New Roman"/>
          <w:sz w:val="24"/>
          <w:szCs w:val="24"/>
        </w:rPr>
        <w:t xml:space="preserve"> учебной дисциплины</w:t>
      </w:r>
      <w:r w:rsidR="00375EBC" w:rsidRPr="00990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A8D" w:rsidRPr="009905FD">
        <w:rPr>
          <w:rFonts w:ascii="Times New Roman" w:eastAsia="Times New Roman" w:hAnsi="Times New Roman" w:cs="Times New Roman"/>
          <w:sz w:val="24"/>
          <w:szCs w:val="24"/>
        </w:rPr>
        <w:t>«История</w:t>
      </w:r>
      <w:r w:rsidR="00BC1A8D" w:rsidRPr="009905FD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, </w:t>
      </w:r>
      <w:r w:rsidRPr="009905FD">
        <w:rPr>
          <w:rFonts w:ascii="Times New Roman" w:eastAsia="Times New Roman" w:hAnsi="Times New Roman" w:cs="Times New Roman"/>
          <w:sz w:val="24"/>
          <w:szCs w:val="24"/>
        </w:rPr>
        <w:t xml:space="preserve">культура </w:t>
      </w:r>
      <w:r w:rsidR="00BC1A8D" w:rsidRPr="009905FD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и традиции </w:t>
      </w:r>
      <w:r w:rsidR="00937C4B" w:rsidRPr="009905FD">
        <w:rPr>
          <w:rFonts w:ascii="Times New Roman" w:eastAsia="Times New Roman" w:hAnsi="Times New Roman" w:cs="Times New Roman"/>
          <w:sz w:val="24"/>
          <w:szCs w:val="24"/>
        </w:rPr>
        <w:t xml:space="preserve">еврейского </w:t>
      </w:r>
      <w:r w:rsidR="00375EBC" w:rsidRPr="009905FD">
        <w:rPr>
          <w:rFonts w:ascii="Times New Roman" w:eastAsia="Times New Roman" w:hAnsi="Times New Roman" w:cs="Times New Roman"/>
          <w:sz w:val="24"/>
          <w:szCs w:val="24"/>
        </w:rPr>
        <w:t>народа»</w:t>
      </w:r>
    </w:p>
    <w:p w14:paraId="3041AF07" w14:textId="77777777" w:rsidR="007C60BA" w:rsidRPr="009905FD" w:rsidRDefault="004D0E66">
      <w:pPr>
        <w:rPr>
          <w:rFonts w:ascii="Times New Roman" w:eastAsia="Times New Roman" w:hAnsi="Times New Roman" w:cs="Times New Roman"/>
          <w:sz w:val="24"/>
          <w:szCs w:val="24"/>
        </w:rPr>
      </w:pPr>
      <w:r w:rsidRPr="009905FD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375EBC" w:rsidRPr="009905FD">
        <w:rPr>
          <w:rFonts w:ascii="Times New Roman" w:eastAsia="Times New Roman" w:hAnsi="Times New Roman" w:cs="Times New Roman"/>
          <w:sz w:val="24"/>
          <w:szCs w:val="24"/>
        </w:rPr>
        <w:t>3</w:t>
      </w:r>
      <w:r w:rsidR="004740DE" w:rsidRPr="009905FD">
        <w:rPr>
          <w:rFonts w:ascii="Times New Roman" w:eastAsia="Times New Roman" w:hAnsi="Times New Roman" w:cs="Times New Roman"/>
          <w:sz w:val="24"/>
          <w:szCs w:val="24"/>
        </w:rPr>
        <w:t>.1. Дидактическая концепция дисциплины</w:t>
      </w:r>
    </w:p>
    <w:p w14:paraId="62E472C9" w14:textId="77777777" w:rsidR="007C60BA" w:rsidRPr="009905FD" w:rsidRDefault="00375EBC">
      <w:pPr>
        <w:rPr>
          <w:rFonts w:ascii="Times New Roman" w:eastAsia="Times New Roman" w:hAnsi="Times New Roman" w:cs="Times New Roman"/>
          <w:sz w:val="24"/>
          <w:szCs w:val="24"/>
        </w:rPr>
      </w:pPr>
      <w:r w:rsidRPr="009905FD">
        <w:rPr>
          <w:rFonts w:ascii="Times New Roman" w:eastAsia="Times New Roman" w:hAnsi="Times New Roman" w:cs="Times New Roman"/>
          <w:sz w:val="24"/>
          <w:szCs w:val="24"/>
        </w:rPr>
        <w:t xml:space="preserve">                   3</w:t>
      </w:r>
      <w:r w:rsidR="004740DE" w:rsidRPr="009905FD">
        <w:rPr>
          <w:rFonts w:ascii="Times New Roman" w:eastAsia="Times New Roman" w:hAnsi="Times New Roman" w:cs="Times New Roman"/>
          <w:sz w:val="24"/>
          <w:szCs w:val="24"/>
        </w:rPr>
        <w:t>.2. Дидактические стра</w:t>
      </w:r>
      <w:r w:rsidR="00814A51" w:rsidRPr="009905FD">
        <w:rPr>
          <w:rFonts w:ascii="Times New Roman" w:eastAsia="Times New Roman" w:hAnsi="Times New Roman" w:cs="Times New Roman"/>
          <w:sz w:val="24"/>
          <w:szCs w:val="24"/>
        </w:rPr>
        <w:t>тегии и оценивание</w:t>
      </w:r>
      <w:r w:rsidR="004740DE" w:rsidRPr="00990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1481A7" w14:textId="77777777" w:rsidR="001F19E0" w:rsidRPr="005E5652" w:rsidRDefault="00814A51">
      <w:pPr>
        <w:rPr>
          <w:rFonts w:ascii="Times New Roman" w:eastAsia="Times New Roman" w:hAnsi="Times New Roman" w:cs="Times New Roman"/>
          <w:sz w:val="24"/>
          <w:szCs w:val="24"/>
        </w:rPr>
        <w:sectPr w:rsidR="001F19E0" w:rsidRPr="005E5652" w:rsidSect="009905FD">
          <w:footerReference w:type="first" r:id="rId9"/>
          <w:pgSz w:w="11906" w:h="16838"/>
          <w:pgMar w:top="720" w:right="720" w:bottom="720" w:left="720" w:header="709" w:footer="113" w:gutter="0"/>
          <w:pgNumType w:start="1"/>
          <w:cols w:space="720"/>
          <w:docGrid w:linePitch="299"/>
        </w:sectPr>
      </w:pPr>
      <w:r w:rsidRPr="005E5652">
        <w:rPr>
          <w:rFonts w:ascii="Times New Roman" w:eastAsia="Times New Roman" w:hAnsi="Times New Roman" w:cs="Times New Roman"/>
          <w:sz w:val="24"/>
          <w:szCs w:val="24"/>
        </w:rPr>
        <w:t>Библиография</w:t>
      </w:r>
    </w:p>
    <w:p w14:paraId="2D311A7F" w14:textId="77777777" w:rsidR="004104A4" w:rsidRPr="004104A4" w:rsidRDefault="004104A4" w:rsidP="004104A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04A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Введение</w:t>
      </w:r>
    </w:p>
    <w:p w14:paraId="4FD234A8" w14:textId="77777777" w:rsidR="004104A4" w:rsidRDefault="004104A4" w:rsidP="004104A4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Куррикулум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гид по внедрению учебной дисциплины «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История и культура еврейского народа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являются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куррикулумными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продуктами в составе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Куррикулума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начального образования, который, в свою очередь, составляет часть Национального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Куррикулума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представляет собой регламентирующий документ и нормативный акт, предусмотренный для внедрения в образовательный процесс в начальных классах для школ с этнокультурным еврейским компонентом.</w:t>
      </w:r>
    </w:p>
    <w:p w14:paraId="4E3AFC8E" w14:textId="77777777" w:rsidR="004104A4" w:rsidRDefault="004104A4" w:rsidP="004104A4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Обучение этнокультурному компоненту для национальных меньшинств является одним из приоритетов системы образования в республике Молдова, и в то же время реализацией европейских ценностей мультикультурализма.</w:t>
      </w:r>
    </w:p>
    <w:p w14:paraId="47F7A02A" w14:textId="77777777" w:rsidR="004104A4" w:rsidRDefault="004104A4" w:rsidP="004104A4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Дисциплина «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История и культура еврейского народа</w:t>
      </w:r>
      <w:r>
        <w:rPr>
          <w:rFonts w:ascii="Times New Roman" w:eastAsia="Times New Roman" w:hAnsi="Times New Roman" w:cs="Times New Roman"/>
          <w:sz w:val="24"/>
          <w:szCs w:val="24"/>
        </w:rPr>
        <w:t>» в начальных классах будет преподаваться в учебных заведениях Республики Молдова с еврейским этнокультурным компонентом.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 направлена на формирование этнического самосознания и гражданской принадлежности еврейских детей и создаёт условия для активного продвижения ценностей культурного добрососедства в молдавском обществе.</w:t>
      </w:r>
    </w:p>
    <w:p w14:paraId="01C8372A" w14:textId="77777777" w:rsidR="004104A4" w:rsidRDefault="004104A4" w:rsidP="004104A4">
      <w:pPr>
        <w:pStyle w:val="NoSpacing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Учителя обязаны использовать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куррикулум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при проектировании и осуществлении учебного процесса в классе.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Куррикулум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утверждает творческий подход и свободу выбора учителя. В условиях следования спроектированным компетенциям и полного прохождения обязательных учебных содержаний, в зависимости от имеющихся ресурсов, учитель имеет право:</w:t>
      </w:r>
    </w:p>
    <w:p w14:paraId="78F8F9CE" w14:textId="77777777" w:rsidR="004104A4" w:rsidRDefault="004104A4" w:rsidP="004104A4">
      <w:pPr>
        <w:pStyle w:val="NoSpacing"/>
        <w:numPr>
          <w:ilvl w:val="0"/>
          <w:numId w:val="61"/>
        </w:numPr>
        <w:suppressAutoHyphens/>
        <w:ind w:left="284" w:hanging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изменять количество часов для определенных единиц содержания;</w:t>
      </w:r>
    </w:p>
    <w:p w14:paraId="029452D9" w14:textId="77777777" w:rsidR="004104A4" w:rsidRDefault="004104A4" w:rsidP="004104A4">
      <w:pPr>
        <w:pStyle w:val="NoSpacing"/>
        <w:numPr>
          <w:ilvl w:val="0"/>
          <w:numId w:val="61"/>
        </w:numPr>
        <w:suppressAutoHyphens/>
        <w:ind w:left="284" w:hanging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применять индивидуальный подход и дополнять рекомендованные виды учебной деятельности и школьные продукты;</w:t>
      </w:r>
    </w:p>
    <w:p w14:paraId="0F3AEE61" w14:textId="77777777" w:rsidR="004104A4" w:rsidRDefault="004104A4" w:rsidP="004104A4">
      <w:pPr>
        <w:pStyle w:val="NoSpacing"/>
        <w:numPr>
          <w:ilvl w:val="0"/>
          <w:numId w:val="61"/>
        </w:numPr>
        <w:suppressAutoHyphens/>
        <w:ind w:left="284" w:hanging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проектировать и осуществлять оригинальные дидактические стратегии преподавания- учения - оценивания, выбирая различные методы и техники.</w:t>
      </w:r>
    </w:p>
    <w:p w14:paraId="62D7C4C6" w14:textId="77777777" w:rsidR="004104A4" w:rsidRDefault="004104A4" w:rsidP="004104A4">
      <w:pPr>
        <w:pStyle w:val="NoSpacing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14:paraId="0AA4BFFE" w14:textId="77777777" w:rsidR="004104A4" w:rsidRDefault="004104A4" w:rsidP="004104A4">
      <w:pPr>
        <w:pStyle w:val="NoSpacing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 основе предметного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куррикулума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учителя составляют индивидуализированные учебные планы для учащихся с особыми образовательными потребностями.</w:t>
      </w:r>
    </w:p>
    <w:p w14:paraId="6D662180" w14:textId="77777777" w:rsidR="004104A4" w:rsidRDefault="004104A4" w:rsidP="004104A4">
      <w:pPr>
        <w:pStyle w:val="NoSpacing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Менеджеры должны применять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куррикулум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для мониторинга качества образовательного процесса. </w:t>
      </w:r>
    </w:p>
    <w:p w14:paraId="02202E7B" w14:textId="77777777" w:rsidR="004104A4" w:rsidRDefault="004104A4" w:rsidP="004104A4">
      <w:pPr>
        <w:pStyle w:val="NoSpacing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Куррикулум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предоставляет учащимся возможность ознакомиться с планируемыми результатами обучения в каждом классе, активизируя тем самым процесс их самовоспитания. </w:t>
      </w:r>
    </w:p>
    <w:p w14:paraId="27A3C547" w14:textId="77777777" w:rsidR="004104A4" w:rsidRDefault="004104A4" w:rsidP="004104A4">
      <w:pPr>
        <w:pStyle w:val="NoSpacing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Куррикулум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дает родителям необходимую информацию для того, чтобы эффективно следить за процессом обучения своих детей и помогать им в достижении результатов. </w:t>
      </w:r>
    </w:p>
    <w:p w14:paraId="50D40F28" w14:textId="77777777" w:rsidR="004104A4" w:rsidRDefault="004104A4" w:rsidP="004104A4">
      <w:pPr>
        <w:pStyle w:val="NoSpacing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Гид по внедрению предметного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куррикулума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включают: дидактическую концепцию учебной дисциплины, методические рекомендации по разработке дидактических стратегий и оцениванию. </w:t>
      </w:r>
    </w:p>
    <w:p w14:paraId="7256649E" w14:textId="77777777" w:rsidR="004104A4" w:rsidRDefault="004104A4" w:rsidP="004104A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5F0199" w14:textId="77777777" w:rsidR="004104A4" w:rsidRPr="004104A4" w:rsidRDefault="004104A4" w:rsidP="004104A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04A4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4104A4">
        <w:rPr>
          <w:rFonts w:ascii="Times New Roman" w:eastAsia="Times New Roman" w:hAnsi="Times New Roman" w:cs="Times New Roman"/>
          <w:b/>
          <w:sz w:val="24"/>
          <w:szCs w:val="24"/>
        </w:rPr>
        <w:t>Куррикулум</w:t>
      </w:r>
      <w:proofErr w:type="spellEnd"/>
      <w:r w:rsidRPr="004104A4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учебной дисциплины как </w:t>
      </w:r>
      <w:proofErr w:type="spellStart"/>
      <w:r w:rsidRPr="004104A4">
        <w:rPr>
          <w:rFonts w:ascii="Times New Roman" w:eastAsia="Times New Roman" w:hAnsi="Times New Roman" w:cs="Times New Roman"/>
          <w:b/>
          <w:sz w:val="24"/>
          <w:szCs w:val="24"/>
        </w:rPr>
        <w:t>куррикулумный</w:t>
      </w:r>
      <w:proofErr w:type="spellEnd"/>
      <w:r w:rsidRPr="004104A4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продукт</w:t>
      </w:r>
    </w:p>
    <w:p w14:paraId="12CD42B2" w14:textId="77777777" w:rsidR="004104A4" w:rsidRDefault="004104A4" w:rsidP="004104A4">
      <w:pPr>
        <w:pStyle w:val="NoSpacing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Согласно системному подходу к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куррикулуму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для начального образования, предметный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куррикулум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(школьная программа) составляет один из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куррикулумных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продуктов и является проективным и регламентирующим документом, который фиксирует обязательное образовательное предложение учебной дисциплины для 1-4 классов. </w:t>
      </w:r>
    </w:p>
    <w:p w14:paraId="678460BB" w14:textId="77777777" w:rsidR="004104A4" w:rsidRPr="00A44A71" w:rsidRDefault="004104A4" w:rsidP="004104A4">
      <w:pPr>
        <w:pStyle w:val="NoSpacing"/>
        <w:ind w:firstLine="284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Структура предметного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куррикулума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для начального уровня образования включает следующие элементы:</w:t>
      </w:r>
      <w:r>
        <w:rPr>
          <w:rFonts w:ascii="Times New Roman" w:hAnsi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sz w:val="24"/>
          <w:szCs w:val="24"/>
          <w:lang w:val="ru-RU"/>
        </w:rPr>
        <w:t>•   Специфические компетенции учебной дисциплины.</w:t>
      </w:r>
    </w:p>
    <w:p w14:paraId="5C7FDD5E" w14:textId="77777777" w:rsidR="004104A4" w:rsidRDefault="004104A4" w:rsidP="004104A4">
      <w:pPr>
        <w:pStyle w:val="NoSpacing"/>
        <w:numPr>
          <w:ilvl w:val="0"/>
          <w:numId w:val="62"/>
        </w:numPr>
        <w:suppressAutoHyphens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lastRenderedPageBreak/>
        <w:t>Администрирование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учебной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дисциплины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305C4D85" w14:textId="77777777" w:rsidR="004104A4" w:rsidRDefault="004104A4" w:rsidP="004104A4">
      <w:pPr>
        <w:pStyle w:val="ListParagraph"/>
        <w:numPr>
          <w:ilvl w:val="1"/>
          <w:numId w:val="62"/>
        </w:numPr>
        <w:suppressAutoHyphens/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Примерное распределение часов по учебным единицам.</w:t>
      </w:r>
    </w:p>
    <w:p w14:paraId="6016B025" w14:textId="77777777" w:rsidR="004104A4" w:rsidRPr="00774106" w:rsidRDefault="004104A4" w:rsidP="004104A4">
      <w:pPr>
        <w:pStyle w:val="ListParagraph"/>
        <w:numPr>
          <w:ilvl w:val="1"/>
          <w:numId w:val="62"/>
        </w:numPr>
        <w:suppressAutoHyphens/>
        <w:spacing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Учебные единицы, включающие системы единиц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компетенций: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структурированные по единицам содержания и сопровожденные рекомендованными видами учебной деятельности и школьными продуктами; </w:t>
      </w:r>
      <w:r w:rsidRPr="00774106">
        <w:rPr>
          <w:rFonts w:ascii="Times New Roman" w:eastAsia="Times New Roman" w:hAnsi="Times New Roman" w:cs="Times New Roman"/>
          <w:sz w:val="24"/>
          <w:szCs w:val="24"/>
        </w:rPr>
        <w:t>синтезированные по завершению каждого класса.</w:t>
      </w:r>
    </w:p>
    <w:p w14:paraId="61706A8F" w14:textId="77777777" w:rsidR="004104A4" w:rsidRDefault="004104A4" w:rsidP="004104A4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Специфические компетенции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спроектированы для всего периода начального образования и являются основополагающими для долгосрочного проектирования учебной дисциплины. </w:t>
      </w:r>
    </w:p>
    <w:p w14:paraId="30B4D81A" w14:textId="77777777" w:rsidR="004104A4" w:rsidRDefault="004104A4" w:rsidP="004104A4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Годовое дидактическое проектирование учебной дисциплины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выполняется согласно данным, представленным в таблице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Администрирование учебной дисциплины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и принимая в расчет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Примерное распределение часов по учебным единицам.</w:t>
      </w:r>
    </w:p>
    <w:p w14:paraId="24D3235B" w14:textId="77777777" w:rsidR="004104A4" w:rsidRDefault="004104A4" w:rsidP="004104A4">
      <w:pPr>
        <w:spacing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Системы единиц компетенций, спроектированные для учебной единицы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(модуля), предусмотрены – в полном объёме –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суммативного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оценивания по завершении модуля, и выборочно –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формативного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оценивания по ходу модуля. Эти системы являются основополагающими для дидактического проектирования учебных единиц и для поурочного проектирования.</w:t>
      </w:r>
    </w:p>
    <w:p w14:paraId="53001F97" w14:textId="77777777" w:rsidR="004104A4" w:rsidRDefault="004104A4" w:rsidP="004104A4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Системы единиц компетенций, синтезированные по окончании каждого класса,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предусмотрены для годового оценивания. Эти системы служат основой для описания результатов учащихся в табелях о школьных достижениях, которые составляются по завершении каждого класса.</w:t>
      </w:r>
    </w:p>
    <w:p w14:paraId="46C8D346" w14:textId="77777777" w:rsidR="004104A4" w:rsidRDefault="004104A4" w:rsidP="004104A4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Единицы содержания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представляют собой информационные средства для приобретения систем единиц компетенций, спроектированных для данного модуля.  Соответственно, единицы содержания служат и для формирования специфических компетенций по предмету, а также - трансверсальных/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трансдисциплинарных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компетенций. </w:t>
      </w:r>
    </w:p>
    <w:p w14:paraId="215E0218" w14:textId="77777777" w:rsidR="004104A4" w:rsidRDefault="004104A4" w:rsidP="004104A4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Единицы учебного содержания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включают в себя списки терминов, специфических для соответствующей дисциплины: слова/словосочетания, которые должны войти в активный словарный запас учащегося по завершению данного модуля.</w:t>
      </w:r>
    </w:p>
    <w:p w14:paraId="2E830825" w14:textId="77777777" w:rsidR="004104A4" w:rsidRDefault="004104A4" w:rsidP="004104A4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Рекомендованные виды учебной деятельности и школьные продукты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представляют собой открытые списки ситуаций/контекстов, значимых для проявления единиц компетенций, предусмотренных для формирования/развития и оценивания в данном модуле. В процессе проектирования и проведения уроков, учитель волен в выборе рекомендованных продуктов, но и ответственен за него. Учитель может дополнить предложенный список в зависимости от специфики конкретного класса, имеющихся ресурсов и т. д. </w:t>
      </w:r>
    </w:p>
    <w:p w14:paraId="73DC3A78" w14:textId="77777777" w:rsidR="004104A4" w:rsidRDefault="004104A4" w:rsidP="004104A4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Фокусирование начального образования на формирование компетенций не исключает понятие цели, а наоборот, предполагает его использование на уровне краткосрочного проектирования. Цели урока позволяют соотнести между собой те компоненты учебной единицы, которые реализуются на данном уроке. </w:t>
      </w:r>
      <w:r>
        <w:br w:type="page"/>
      </w:r>
    </w:p>
    <w:p w14:paraId="62BC1549" w14:textId="77777777" w:rsidR="004104A4" w:rsidRPr="004104A4" w:rsidRDefault="004104A4" w:rsidP="004104A4">
      <w:pPr>
        <w:spacing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04A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2. </w:t>
      </w:r>
      <w:proofErr w:type="spellStart"/>
      <w:r w:rsidRPr="004104A4">
        <w:rPr>
          <w:rFonts w:ascii="Times New Roman" w:eastAsia="Times New Roman" w:hAnsi="Times New Roman" w:cs="Times New Roman"/>
          <w:b/>
          <w:sz w:val="24"/>
          <w:szCs w:val="24"/>
        </w:rPr>
        <w:t>Куррикулум</w:t>
      </w:r>
      <w:proofErr w:type="spellEnd"/>
      <w:r w:rsidRPr="004104A4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учебной дисциплины «История и культура еврейского народа»</w:t>
      </w:r>
    </w:p>
    <w:p w14:paraId="64898FEC" w14:textId="77777777" w:rsidR="004104A4" w:rsidRPr="004104A4" w:rsidRDefault="004104A4" w:rsidP="004104A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04A4">
        <w:rPr>
          <w:rFonts w:ascii="Times New Roman" w:eastAsia="Times New Roman" w:hAnsi="Times New Roman" w:cs="Times New Roman"/>
          <w:b/>
          <w:sz w:val="24"/>
          <w:szCs w:val="24"/>
        </w:rPr>
        <w:t>Специфические компетенции дисциплины:</w:t>
      </w:r>
    </w:p>
    <w:p w14:paraId="0C633AFC" w14:textId="77777777" w:rsidR="004104A4" w:rsidRPr="004104A4" w:rsidRDefault="004104A4" w:rsidP="004104A4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104A4">
        <w:rPr>
          <w:rFonts w:ascii="Times New Roman" w:eastAsia="Times New Roman" w:hAnsi="Times New Roman"/>
          <w:sz w:val="24"/>
          <w:szCs w:val="24"/>
          <w:lang w:val="ru-RU"/>
        </w:rPr>
        <w:t>1.  Осознавать свою этническую и гражданскую идентичность, выражая сопричастность к культурному многообразию Республики Молдова и гордость за достижения своей этнокультурной общности.</w:t>
      </w:r>
    </w:p>
    <w:p w14:paraId="55DA9EC0" w14:textId="77777777" w:rsidR="004104A4" w:rsidRPr="004104A4" w:rsidRDefault="004104A4" w:rsidP="004104A4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104A4">
        <w:rPr>
          <w:rFonts w:ascii="Times New Roman" w:eastAsia="Times New Roman" w:hAnsi="Times New Roman"/>
          <w:sz w:val="24"/>
          <w:szCs w:val="24"/>
          <w:lang w:val="ru-RU"/>
        </w:rPr>
        <w:t>2.  Распознавать этнокультурные символы, элементы материальной и духовной традиционной культуры в учебных и повседневных контекстах, выражая позитивное отношение к истории и культурному наследию еврейского народа.</w:t>
      </w:r>
    </w:p>
    <w:p w14:paraId="3F091759" w14:textId="77777777" w:rsidR="004104A4" w:rsidRPr="004104A4" w:rsidRDefault="004104A4" w:rsidP="004104A4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104A4">
        <w:rPr>
          <w:rFonts w:ascii="Times New Roman" w:eastAsia="Times New Roman" w:hAnsi="Times New Roman"/>
          <w:sz w:val="24"/>
          <w:szCs w:val="24"/>
          <w:lang w:val="ru-RU"/>
        </w:rPr>
        <w:t>3.  Применять в учебных и повседневных ситуациях элементы этнокультурных традиций и обычаев еврейского народа, выражая готовность к активному изучению и сохранению их местных особенностей.</w:t>
      </w:r>
    </w:p>
    <w:p w14:paraId="5AD184E0" w14:textId="77777777" w:rsidR="004104A4" w:rsidRPr="004104A4" w:rsidRDefault="004104A4" w:rsidP="004104A4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  <w:r w:rsidRPr="004104A4">
        <w:rPr>
          <w:rFonts w:ascii="Times New Roman" w:eastAsia="Times New Roman" w:hAnsi="Times New Roman"/>
          <w:sz w:val="24"/>
          <w:szCs w:val="24"/>
          <w:lang w:val="ru-RU"/>
        </w:rPr>
        <w:t>4.  Соотносить этнокультурные ценности еврейского народа с национальными и общечеловеческими ценностями в различных контекстах учебного и межкультурного общения, проявляя интерес и уважение к языкам и этническим культурам народа Республики Молдова</w:t>
      </w:r>
      <w:r w:rsidRPr="004104A4">
        <w:rPr>
          <w:rFonts w:ascii="Times New Roman" w:hAnsi="Times New Roman"/>
          <w:sz w:val="28"/>
          <w:szCs w:val="28"/>
          <w:lang w:val="ru-RU"/>
        </w:rPr>
        <w:t>.</w:t>
      </w:r>
    </w:p>
    <w:p w14:paraId="32E37385" w14:textId="77777777" w:rsidR="004104A4" w:rsidRDefault="004104A4" w:rsidP="004104A4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5CB2820" w14:textId="77777777" w:rsidR="008F3827" w:rsidRPr="009905FD" w:rsidRDefault="008F3827" w:rsidP="0035602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1F3C4DE" w14:textId="7B32C133" w:rsidR="007C60BA" w:rsidRPr="009905FD" w:rsidRDefault="004740D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905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Pr="009905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Администрирование дисциплины</w:t>
      </w:r>
    </w:p>
    <w:p w14:paraId="652ABC7C" w14:textId="77777777" w:rsidR="008F3827" w:rsidRDefault="008F382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7"/>
        <w:gridCol w:w="2527"/>
        <w:gridCol w:w="1276"/>
        <w:gridCol w:w="1985"/>
        <w:gridCol w:w="2409"/>
      </w:tblGrid>
      <w:tr w:rsidR="007C60BA" w14:paraId="63D09308" w14:textId="77777777" w:rsidTr="00B80530">
        <w:trPr>
          <w:cantSplit/>
          <w:tblHeader/>
        </w:trPr>
        <w:tc>
          <w:tcPr>
            <w:tcW w:w="2117" w:type="dxa"/>
            <w:shd w:val="clear" w:color="auto" w:fill="C6D9F1" w:themeFill="text2" w:themeFillTint="33"/>
          </w:tcPr>
          <w:p w14:paraId="6FD43710" w14:textId="77777777" w:rsidR="007C60BA" w:rsidRDefault="004740DE" w:rsidP="000835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Статус</w:t>
            </w:r>
          </w:p>
          <w:p w14:paraId="3B51466A" w14:textId="77777777" w:rsidR="007C60BA" w:rsidRDefault="004740DE" w:rsidP="000835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2527" w:type="dxa"/>
            <w:shd w:val="clear" w:color="auto" w:fill="C6D9F1" w:themeFill="text2" w:themeFillTint="33"/>
          </w:tcPr>
          <w:p w14:paraId="38073609" w14:textId="77777777" w:rsidR="007C60BA" w:rsidRDefault="004740DE" w:rsidP="000835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Куррикулумная</w:t>
            </w:r>
            <w:proofErr w:type="spellEnd"/>
          </w:p>
          <w:p w14:paraId="07B0D5D5" w14:textId="77777777" w:rsidR="007C60BA" w:rsidRDefault="004740DE" w:rsidP="000835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область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60808B3" w14:textId="77777777" w:rsidR="007C60BA" w:rsidRDefault="004740DE" w:rsidP="000835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14:paraId="1D4276F9" w14:textId="77777777" w:rsidR="007C60BA" w:rsidRDefault="004740DE" w:rsidP="000835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409" w:type="dxa"/>
            <w:shd w:val="clear" w:color="auto" w:fill="C6D9F1" w:themeFill="text2" w:themeFillTint="33"/>
          </w:tcPr>
          <w:p w14:paraId="19DAEDED" w14:textId="77777777" w:rsidR="000835E6" w:rsidRDefault="004740DE" w:rsidP="000835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14:paraId="7EE64ACD" w14:textId="77777777" w:rsidR="007C60BA" w:rsidRDefault="004740DE" w:rsidP="000835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 в год</w:t>
            </w:r>
          </w:p>
        </w:tc>
      </w:tr>
      <w:tr w:rsidR="007C60BA" w14:paraId="0C87C12E" w14:textId="77777777" w:rsidTr="000835E6">
        <w:trPr>
          <w:cantSplit/>
          <w:trHeight w:val="165"/>
          <w:tblHeader/>
        </w:trPr>
        <w:tc>
          <w:tcPr>
            <w:tcW w:w="2117" w:type="dxa"/>
            <w:vMerge w:val="restart"/>
          </w:tcPr>
          <w:p w14:paraId="53A57DC9" w14:textId="77777777" w:rsidR="007C60BA" w:rsidRDefault="004740DE" w:rsidP="000835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Обязательный</w:t>
            </w:r>
          </w:p>
        </w:tc>
        <w:tc>
          <w:tcPr>
            <w:tcW w:w="2527" w:type="dxa"/>
            <w:vMerge w:val="restart"/>
          </w:tcPr>
          <w:p w14:paraId="0ED766BB" w14:textId="77777777" w:rsidR="007C60BA" w:rsidRDefault="004740DE" w:rsidP="000835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</w:t>
            </w:r>
          </w:p>
          <w:p w14:paraId="788CDE2F" w14:textId="77777777" w:rsidR="007C60BA" w:rsidRDefault="004740DE" w:rsidP="000835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гуманитарное</w:t>
            </w:r>
          </w:p>
          <w:p w14:paraId="4F34B180" w14:textId="77777777" w:rsidR="007C60BA" w:rsidRDefault="004740DE" w:rsidP="000835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1276" w:type="dxa"/>
          </w:tcPr>
          <w:p w14:paraId="338A623A" w14:textId="77777777" w:rsidR="007C60BA" w:rsidRDefault="004740DE" w:rsidP="000835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85" w:type="dxa"/>
          </w:tcPr>
          <w:p w14:paraId="5EE72608" w14:textId="77777777" w:rsidR="007C60BA" w:rsidRDefault="004740DE" w:rsidP="000835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64AAEE60" w14:textId="0D86F0FD" w:rsidR="007C60BA" w:rsidRDefault="004740DE" w:rsidP="000835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513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C60BA" w14:paraId="1E0009EE" w14:textId="77777777" w:rsidTr="000835E6">
        <w:trPr>
          <w:cantSplit/>
          <w:trHeight w:val="195"/>
          <w:tblHeader/>
        </w:trPr>
        <w:tc>
          <w:tcPr>
            <w:tcW w:w="2117" w:type="dxa"/>
            <w:vMerge/>
          </w:tcPr>
          <w:p w14:paraId="4F0AAF31" w14:textId="77777777" w:rsidR="007C60BA" w:rsidRDefault="007C60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7" w:type="dxa"/>
            <w:vMerge/>
          </w:tcPr>
          <w:p w14:paraId="67EFCE74" w14:textId="77777777" w:rsidR="007C60BA" w:rsidRDefault="007C60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D0284E" w14:textId="77777777" w:rsidR="007C60BA" w:rsidRDefault="004740DE" w:rsidP="000835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85" w:type="dxa"/>
          </w:tcPr>
          <w:p w14:paraId="4DA73551" w14:textId="77777777" w:rsidR="007C60BA" w:rsidRDefault="004740DE" w:rsidP="000835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22B53D5E" w14:textId="0DBEFA86" w:rsidR="007C60BA" w:rsidRDefault="00513EE9" w:rsidP="000835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7C60BA" w14:paraId="60BA2657" w14:textId="77777777" w:rsidTr="000835E6">
        <w:trPr>
          <w:cantSplit/>
          <w:trHeight w:val="165"/>
          <w:tblHeader/>
        </w:trPr>
        <w:tc>
          <w:tcPr>
            <w:tcW w:w="2117" w:type="dxa"/>
            <w:vMerge/>
          </w:tcPr>
          <w:p w14:paraId="0289AD95" w14:textId="77777777" w:rsidR="007C60BA" w:rsidRDefault="007C60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7" w:type="dxa"/>
            <w:vMerge/>
          </w:tcPr>
          <w:p w14:paraId="76D4D07E" w14:textId="77777777" w:rsidR="007C60BA" w:rsidRDefault="007C60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4F67C9" w14:textId="77777777" w:rsidR="007C60BA" w:rsidRDefault="004740DE" w:rsidP="000835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5" w:type="dxa"/>
          </w:tcPr>
          <w:p w14:paraId="4A4D7E15" w14:textId="77777777" w:rsidR="007C60BA" w:rsidRDefault="004740DE" w:rsidP="000835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19EAD355" w14:textId="7F8A8310" w:rsidR="007C60BA" w:rsidRDefault="00513EE9" w:rsidP="000835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7C60BA" w14:paraId="1F765F07" w14:textId="77777777" w:rsidTr="000835E6">
        <w:trPr>
          <w:cantSplit/>
          <w:trHeight w:val="142"/>
          <w:tblHeader/>
        </w:trPr>
        <w:tc>
          <w:tcPr>
            <w:tcW w:w="2117" w:type="dxa"/>
            <w:vMerge/>
          </w:tcPr>
          <w:p w14:paraId="605DB5DD" w14:textId="77777777" w:rsidR="007C60BA" w:rsidRDefault="007C60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7" w:type="dxa"/>
            <w:vMerge/>
          </w:tcPr>
          <w:p w14:paraId="0616CC76" w14:textId="77777777" w:rsidR="007C60BA" w:rsidRDefault="007C60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AE70EF" w14:textId="77777777" w:rsidR="007C60BA" w:rsidRDefault="004740DE" w:rsidP="000835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5" w:type="dxa"/>
          </w:tcPr>
          <w:p w14:paraId="462F3ECA" w14:textId="77777777" w:rsidR="007C60BA" w:rsidRDefault="004740DE" w:rsidP="000835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1D88AD8B" w14:textId="50D5943A" w:rsidR="007C60BA" w:rsidRDefault="004740DE" w:rsidP="000835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513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72FEC438" w14:textId="27BBF52D" w:rsidR="000835E6" w:rsidRDefault="000835E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BA8331" w14:textId="3BD66E63" w:rsidR="007C60BA" w:rsidRDefault="007C60BA" w:rsidP="000835E6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</w:rPr>
      </w:pPr>
    </w:p>
    <w:p w14:paraId="2C55970B" w14:textId="54C102D9" w:rsidR="008F3827" w:rsidRDefault="008F3827" w:rsidP="000835E6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</w:rPr>
      </w:pPr>
    </w:p>
    <w:p w14:paraId="0B9732F9" w14:textId="372E09E1" w:rsidR="008F3827" w:rsidRDefault="008F3827" w:rsidP="000835E6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</w:rPr>
      </w:pPr>
    </w:p>
    <w:p w14:paraId="7C3DDDFE" w14:textId="17A04C40" w:rsidR="008F3827" w:rsidRDefault="008F3827" w:rsidP="000835E6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</w:rPr>
      </w:pPr>
    </w:p>
    <w:p w14:paraId="7B99F6AF" w14:textId="77777777" w:rsidR="008F3827" w:rsidRDefault="008F3827" w:rsidP="000835E6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</w:rPr>
      </w:pPr>
    </w:p>
    <w:p w14:paraId="20FE52F7" w14:textId="7E726F06" w:rsidR="008F3827" w:rsidRDefault="008F3827" w:rsidP="000835E6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</w:rPr>
      </w:pPr>
    </w:p>
    <w:p w14:paraId="071A3F9B" w14:textId="77777777" w:rsidR="004104A4" w:rsidRDefault="004104A4" w:rsidP="000835E6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</w:rPr>
      </w:pPr>
    </w:p>
    <w:p w14:paraId="6E2CA78C" w14:textId="7B201306" w:rsidR="008F3827" w:rsidRDefault="008F3827" w:rsidP="000835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886CF8F" w14:textId="77777777" w:rsidR="009905FD" w:rsidRPr="009905FD" w:rsidRDefault="009905FD" w:rsidP="000835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93233EB" w14:textId="42D54BA4" w:rsidR="008F3827" w:rsidRPr="009905FD" w:rsidRDefault="008F3827" w:rsidP="000835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0C52970" w14:textId="09FE21C9" w:rsidR="009905FD" w:rsidRPr="009905FD" w:rsidRDefault="009905FD" w:rsidP="009905F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905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Примерное распределение часов по единицам обучения</w:t>
      </w:r>
    </w:p>
    <w:tbl>
      <w:tblPr>
        <w:tblW w:w="10457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993"/>
        <w:gridCol w:w="567"/>
        <w:gridCol w:w="7309"/>
        <w:gridCol w:w="1588"/>
      </w:tblGrid>
      <w:tr w:rsidR="009905FD" w:rsidRPr="009905FD" w14:paraId="60887B41" w14:textId="77777777" w:rsidTr="005B0219">
        <w:trPr>
          <w:cantSplit/>
          <w:trHeight w:val="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14:paraId="36D39756" w14:textId="77777777" w:rsidR="009905FD" w:rsidRPr="009905FD" w:rsidRDefault="009905FD" w:rsidP="009E3FB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905FD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proofErr w:type="spellEnd"/>
          </w:p>
          <w:p w14:paraId="6E619C6D" w14:textId="77777777" w:rsidR="009905FD" w:rsidRPr="009905FD" w:rsidRDefault="009905FD" w:rsidP="009E3FB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1BAE7CD" w14:textId="77777777" w:rsidR="009905FD" w:rsidRPr="009905FD" w:rsidRDefault="009905FD" w:rsidP="009E3FB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905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</w:t>
            </w:r>
          </w:p>
          <w:p w14:paraId="6A5B7405" w14:textId="77777777" w:rsidR="009905FD" w:rsidRPr="009905FD" w:rsidRDefault="009905FD" w:rsidP="009E3FB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14:paraId="517EC7C5" w14:textId="77777777" w:rsidR="009905FD" w:rsidRPr="009905FD" w:rsidRDefault="009905FD" w:rsidP="009E3FB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9905FD">
              <w:rPr>
                <w:rFonts w:ascii="Times New Roman" w:hAnsi="Times New Roman"/>
                <w:b/>
                <w:sz w:val="24"/>
                <w:szCs w:val="24"/>
              </w:rPr>
              <w:t>Единицы</w:t>
            </w:r>
            <w:proofErr w:type="spellEnd"/>
            <w:r w:rsidRPr="009905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905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обучения</w:t>
            </w:r>
          </w:p>
          <w:p w14:paraId="07C2B63F" w14:textId="77777777" w:rsidR="009905FD" w:rsidRPr="009905FD" w:rsidRDefault="009905FD" w:rsidP="009E3FB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14:paraId="53D65505" w14:textId="77777777" w:rsidR="009905FD" w:rsidRPr="009905FD" w:rsidRDefault="009905FD" w:rsidP="009E3FB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9905FD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proofErr w:type="spellEnd"/>
            <w:r w:rsidRPr="009905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05FD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5B0219" w:rsidRPr="009905FD" w14:paraId="54A611BC" w14:textId="77777777" w:rsidTr="005B0219">
        <w:trPr>
          <w:cantSplit/>
          <w:trHeight w:val="3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4FAA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1631E8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905FD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  <w:p w14:paraId="6B856293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905FD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3A4AC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05FD">
              <w:rPr>
                <w:rFonts w:ascii="Times New Roman" w:hAnsi="Times New Roman"/>
                <w:sz w:val="24"/>
                <w:szCs w:val="24"/>
              </w:rPr>
              <w:t>I</w:t>
            </w:r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2D7163AE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209D42A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33CF" w14:textId="77777777" w:rsidR="005B0219" w:rsidRPr="009905FD" w:rsidRDefault="005B0219" w:rsidP="005B0219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Моя Родина и моё происхождение: Республика Молдова, еврейский      </w:t>
            </w:r>
          </w:p>
          <w:p w14:paraId="41598369" w14:textId="77777777" w:rsidR="005B0219" w:rsidRPr="009905FD" w:rsidRDefault="005B0219" w:rsidP="005B0219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народ и наша еврейская община. Добрососедские отношения евреев с другими этносами и культурами в Республике Молдова.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32CB0" w14:textId="753F4062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</w:t>
            </w:r>
          </w:p>
        </w:tc>
      </w:tr>
      <w:tr w:rsidR="005B0219" w:rsidRPr="009905FD" w14:paraId="5A4AA488" w14:textId="77777777" w:rsidTr="005B0219">
        <w:trPr>
          <w:cantSplit/>
          <w:trHeight w:val="29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432D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4BBB6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05FD">
              <w:rPr>
                <w:rFonts w:ascii="Times New Roman" w:hAnsi="Times New Roman"/>
                <w:sz w:val="24"/>
                <w:szCs w:val="24"/>
              </w:rPr>
              <w:t>II</w:t>
            </w:r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0EF5" w14:textId="77777777" w:rsidR="005B0219" w:rsidRPr="009905FD" w:rsidRDefault="005B0219" w:rsidP="005B021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05FD">
              <w:rPr>
                <w:rFonts w:ascii="Times New Roman" w:hAnsi="Times New Roman"/>
                <w:sz w:val="24"/>
                <w:szCs w:val="24"/>
              </w:rPr>
              <w:t>Традиции</w:t>
            </w:r>
            <w:proofErr w:type="spellEnd"/>
            <w:r w:rsidRPr="00990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05FD">
              <w:rPr>
                <w:rFonts w:ascii="Times New Roman" w:hAnsi="Times New Roman"/>
                <w:sz w:val="24"/>
                <w:szCs w:val="24"/>
              </w:rPr>
              <w:t>еврейских</w:t>
            </w:r>
            <w:proofErr w:type="spellEnd"/>
            <w:r w:rsidRPr="00990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05FD">
              <w:rPr>
                <w:rFonts w:ascii="Times New Roman" w:hAnsi="Times New Roman"/>
                <w:sz w:val="24"/>
                <w:szCs w:val="24"/>
              </w:rPr>
              <w:t>осенних</w:t>
            </w:r>
            <w:proofErr w:type="spellEnd"/>
            <w:r w:rsidRPr="00990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05FD">
              <w:rPr>
                <w:rFonts w:ascii="Times New Roman" w:hAnsi="Times New Roman"/>
                <w:sz w:val="24"/>
                <w:szCs w:val="24"/>
              </w:rPr>
              <w:t>праздников</w:t>
            </w:r>
            <w:proofErr w:type="spellEnd"/>
            <w:r w:rsidRPr="009905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4B5AD" w14:textId="0FCA52D9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</w:tr>
      <w:tr w:rsidR="005B0219" w:rsidRPr="009905FD" w14:paraId="6A96E44D" w14:textId="77777777" w:rsidTr="005B0219">
        <w:trPr>
          <w:cantSplit/>
          <w:trHeight w:val="39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EAD1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B45F7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05FD">
              <w:rPr>
                <w:rFonts w:ascii="Times New Roman" w:hAnsi="Times New Roman"/>
                <w:sz w:val="24"/>
                <w:szCs w:val="24"/>
              </w:rPr>
              <w:t>III</w:t>
            </w:r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5F780040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8A31" w14:textId="77777777" w:rsidR="005B0219" w:rsidRPr="009905FD" w:rsidRDefault="005B0219" w:rsidP="005B0219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>Традиции еврейских праздников и дней памяти, которые выпадают на  зимние месяцы.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45B4" w14:textId="22574C9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</w:p>
        </w:tc>
      </w:tr>
      <w:tr w:rsidR="005B0219" w:rsidRPr="009905FD" w14:paraId="3E28D688" w14:textId="77777777" w:rsidTr="005B0219">
        <w:trPr>
          <w:cantSplit/>
          <w:trHeight w:val="30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5CFA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8B817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05FD">
              <w:rPr>
                <w:rFonts w:ascii="Times New Roman" w:hAnsi="Times New Roman"/>
                <w:sz w:val="24"/>
                <w:szCs w:val="24"/>
              </w:rPr>
              <w:t>IV</w:t>
            </w:r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18F5" w14:textId="77777777" w:rsidR="005B0219" w:rsidRPr="009905FD" w:rsidRDefault="005B0219" w:rsidP="005B0219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>Традиции весенних и летних еврейских праздников.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9373D" w14:textId="55C83F20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35E6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ru-RU"/>
              </w:rPr>
              <w:t>1</w:t>
            </w:r>
          </w:p>
        </w:tc>
      </w:tr>
      <w:tr w:rsidR="005B0219" w:rsidRPr="009905FD" w14:paraId="27887D03" w14:textId="77777777" w:rsidTr="005B0219">
        <w:trPr>
          <w:cantSplit/>
          <w:trHeight w:val="22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1232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8E1C7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726C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905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47EFC" w14:textId="2B56DFD8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A44E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35</w:t>
            </w:r>
          </w:p>
        </w:tc>
      </w:tr>
      <w:tr w:rsidR="005B0219" w:rsidRPr="009905FD" w14:paraId="2999B585" w14:textId="77777777" w:rsidTr="005B0219">
        <w:trPr>
          <w:cantSplit/>
          <w:trHeight w:val="24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B268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392335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05FD">
              <w:rPr>
                <w:rFonts w:ascii="Times New Roman" w:hAnsi="Times New Roman"/>
                <w:b/>
                <w:sz w:val="24"/>
                <w:szCs w:val="24"/>
              </w:rPr>
              <w:t xml:space="preserve">II </w:t>
            </w:r>
            <w:proofErr w:type="spellStart"/>
            <w:r w:rsidRPr="009905FD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8A9E2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5FD">
              <w:rPr>
                <w:rFonts w:ascii="Times New Roman" w:hAnsi="Times New Roman"/>
                <w:sz w:val="24"/>
                <w:szCs w:val="24"/>
              </w:rPr>
              <w:t>I</w:t>
            </w:r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FFDF" w14:textId="77777777" w:rsidR="005B0219" w:rsidRPr="009905FD" w:rsidRDefault="005B0219" w:rsidP="005B0219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>Еврейский календарь, добрые дела и традиции народа.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CD68" w14:textId="7653B899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</w:tr>
      <w:tr w:rsidR="005B0219" w:rsidRPr="009905FD" w14:paraId="75A17EBA" w14:textId="77777777" w:rsidTr="005B0219">
        <w:trPr>
          <w:cantSplit/>
          <w:trHeight w:val="39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85A3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7B49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05FD">
              <w:rPr>
                <w:rFonts w:ascii="Times New Roman" w:hAnsi="Times New Roman"/>
                <w:sz w:val="24"/>
                <w:szCs w:val="24"/>
              </w:rPr>
              <w:t>II</w:t>
            </w:r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546B" w14:textId="77777777" w:rsidR="005B0219" w:rsidRPr="009905FD" w:rsidRDefault="005B0219" w:rsidP="005B0219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 трагических дат месяца </w:t>
            </w:r>
            <w:proofErr w:type="spellStart"/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>Тевет</w:t>
            </w:r>
            <w:proofErr w:type="spellEnd"/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к радостному месяцу </w:t>
            </w:r>
            <w:proofErr w:type="spellStart"/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>Адар</w:t>
            </w:r>
            <w:proofErr w:type="spellEnd"/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   </w:t>
            </w:r>
          </w:p>
          <w:p w14:paraId="26756FDB" w14:textId="77777777" w:rsidR="005B0219" w:rsidRPr="009905FD" w:rsidRDefault="005B0219" w:rsidP="005B0219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>Традиции и обычаи.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0ED05" w14:textId="04DDBF1F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</w:tr>
      <w:tr w:rsidR="005B0219" w:rsidRPr="009905FD" w14:paraId="7EC415E4" w14:textId="77777777" w:rsidTr="005B0219">
        <w:trPr>
          <w:cantSplit/>
          <w:trHeight w:val="39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A254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4B8E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05FD">
              <w:rPr>
                <w:rFonts w:ascii="Times New Roman" w:hAnsi="Times New Roman"/>
                <w:sz w:val="24"/>
                <w:szCs w:val="24"/>
              </w:rPr>
              <w:t>III</w:t>
            </w:r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2C3E54AA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BB92" w14:textId="77777777" w:rsidR="005B0219" w:rsidRPr="009905FD" w:rsidRDefault="005B0219" w:rsidP="005B0219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 нового года в Нисане до нового года в </w:t>
            </w:r>
            <w:proofErr w:type="spellStart"/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>Элуле</w:t>
            </w:r>
            <w:proofErr w:type="spellEnd"/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>. Традиции и обычаи.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CAA0" w14:textId="49F9AD5A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5B0219" w:rsidRPr="009905FD" w14:paraId="530C3F4A" w14:textId="77777777" w:rsidTr="005B0219">
        <w:trPr>
          <w:cantSplit/>
          <w:trHeight w:val="26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3DC6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FDECC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1A58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905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5A8B" w14:textId="1B8F53D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657D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35</w:t>
            </w:r>
          </w:p>
        </w:tc>
      </w:tr>
      <w:tr w:rsidR="005B0219" w:rsidRPr="009905FD" w14:paraId="1EADBB60" w14:textId="77777777" w:rsidTr="005B0219">
        <w:trPr>
          <w:cantSplit/>
          <w:trHeight w:val="3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EDF3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05FD">
              <w:rPr>
                <w:rFonts w:ascii="Times New Roman" w:hAnsi="Times New Roman"/>
                <w:b/>
                <w:sz w:val="24"/>
                <w:szCs w:val="24"/>
              </w:rPr>
              <w:t xml:space="preserve">III </w:t>
            </w:r>
            <w:proofErr w:type="spellStart"/>
            <w:r w:rsidRPr="009905FD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449D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05FD">
              <w:rPr>
                <w:rFonts w:ascii="Times New Roman" w:hAnsi="Times New Roman"/>
                <w:sz w:val="24"/>
                <w:szCs w:val="24"/>
              </w:rPr>
              <w:t>I</w:t>
            </w:r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611A23DC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2DE8D2F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0AE1" w14:textId="77777777" w:rsidR="005B0219" w:rsidRPr="009905FD" w:rsidRDefault="005B0219" w:rsidP="005B0219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Еврейский народ и еврейская община: история и современность. Евреи и другие этносы: культурное многообразие мира. Взаимное влияние культур.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4C87" w14:textId="23727BE6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</w:tr>
      <w:tr w:rsidR="005B0219" w:rsidRPr="009905FD" w14:paraId="05974523" w14:textId="77777777" w:rsidTr="005B0219">
        <w:trPr>
          <w:cantSplit/>
          <w:trHeight w:val="26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0DAC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B3103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05FD">
              <w:rPr>
                <w:rFonts w:ascii="Times New Roman" w:hAnsi="Times New Roman"/>
                <w:sz w:val="24"/>
                <w:szCs w:val="24"/>
              </w:rPr>
              <w:t>II</w:t>
            </w:r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C67" w14:textId="77777777" w:rsidR="005B0219" w:rsidRPr="009905FD" w:rsidRDefault="005B0219" w:rsidP="005B0219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>Еврейский дом и еврейский образ жизни.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6CDD" w14:textId="7A07F933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</w:tr>
      <w:tr w:rsidR="005B0219" w:rsidRPr="009905FD" w14:paraId="624DB921" w14:textId="77777777" w:rsidTr="005B0219">
        <w:trPr>
          <w:cantSplit/>
          <w:trHeight w:val="25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0418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BEEC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5FD">
              <w:rPr>
                <w:rFonts w:ascii="Times New Roman" w:hAnsi="Times New Roman"/>
                <w:sz w:val="24"/>
                <w:szCs w:val="24"/>
              </w:rPr>
              <w:t>III</w:t>
            </w:r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3209" w14:textId="77777777" w:rsidR="005B0219" w:rsidRPr="009905FD" w:rsidRDefault="005B0219" w:rsidP="005B0219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>Выдающиеся личности Торы и духовные основы народа.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55FF" w14:textId="1EF000C8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5B0219" w:rsidRPr="009905FD" w14:paraId="2BF28F4B" w14:textId="77777777" w:rsidTr="005B0219">
        <w:trPr>
          <w:cantSplit/>
          <w:trHeight w:val="39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083F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D40E3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05FD">
              <w:rPr>
                <w:rFonts w:ascii="Times New Roman" w:hAnsi="Times New Roman"/>
                <w:sz w:val="24"/>
                <w:szCs w:val="24"/>
              </w:rPr>
              <w:t>IV</w:t>
            </w:r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22CD" w14:textId="77777777" w:rsidR="005B0219" w:rsidRPr="009905FD" w:rsidRDefault="005B0219" w:rsidP="005B0219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Деятели еврейской культуры и наше наследие. Вклад евреев в   </w:t>
            </w:r>
          </w:p>
          <w:p w14:paraId="6056E03F" w14:textId="77777777" w:rsidR="005B0219" w:rsidRPr="009905FD" w:rsidRDefault="005B0219" w:rsidP="005B0219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>культуру Молдовы.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BF8D" w14:textId="785AB7D1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</w:p>
        </w:tc>
      </w:tr>
      <w:tr w:rsidR="005B0219" w:rsidRPr="009905FD" w14:paraId="57227F59" w14:textId="77777777" w:rsidTr="005B0219">
        <w:trPr>
          <w:cantSplit/>
          <w:trHeight w:val="32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E885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7F99A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6721" w14:textId="140A07F7" w:rsidR="005B0219" w:rsidRPr="009905FD" w:rsidRDefault="005B0219" w:rsidP="005B0219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4331" w14:textId="081A7AF9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B0219" w:rsidRPr="009905FD" w14:paraId="569C7C6F" w14:textId="77777777" w:rsidTr="005B0219">
        <w:trPr>
          <w:cantSplit/>
          <w:trHeight w:val="21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5D49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39F32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2DA9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5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86D5" w14:textId="3412DFEF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657D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35</w:t>
            </w:r>
          </w:p>
        </w:tc>
      </w:tr>
      <w:tr w:rsidR="005B0219" w:rsidRPr="009905FD" w14:paraId="4201E57E" w14:textId="77777777" w:rsidTr="005B0219">
        <w:trPr>
          <w:cantSplit/>
          <w:trHeight w:val="24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8D1C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05FD">
              <w:rPr>
                <w:rFonts w:ascii="Times New Roman" w:hAnsi="Times New Roman"/>
                <w:b/>
                <w:sz w:val="24"/>
                <w:szCs w:val="24"/>
              </w:rPr>
              <w:t xml:space="preserve">IV </w:t>
            </w:r>
            <w:proofErr w:type="spellStart"/>
            <w:r w:rsidRPr="009905FD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83C64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5FD">
              <w:rPr>
                <w:rFonts w:ascii="Times New Roman" w:hAnsi="Times New Roman"/>
                <w:sz w:val="24"/>
                <w:szCs w:val="24"/>
              </w:rPr>
              <w:t>I</w:t>
            </w:r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C4A2" w14:textId="77777777" w:rsidR="005B0219" w:rsidRPr="009905FD" w:rsidRDefault="005B0219" w:rsidP="005B0219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>Духовные ценности еврейского народа. Традиции изучения Торы.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61CE" w14:textId="0ADCCA5B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5B0219" w:rsidRPr="009905FD" w14:paraId="3BE4FE73" w14:textId="77777777" w:rsidTr="005B0219">
        <w:trPr>
          <w:cantSplit/>
          <w:trHeight w:val="25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DB74" w14:textId="77777777" w:rsidR="005B0219" w:rsidRPr="009905FD" w:rsidRDefault="005B0219" w:rsidP="005B021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8D253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05FD">
              <w:rPr>
                <w:rFonts w:ascii="Times New Roman" w:hAnsi="Times New Roman"/>
                <w:sz w:val="24"/>
                <w:szCs w:val="24"/>
              </w:rPr>
              <w:t>II</w:t>
            </w:r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842E" w14:textId="77777777" w:rsidR="005B0219" w:rsidRPr="009905FD" w:rsidRDefault="005B0219" w:rsidP="005B0219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>Исход из египетского рабства и формирование еврейского народа.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C43B" w14:textId="534BBAB5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5B0219" w:rsidRPr="009905FD" w14:paraId="111046BF" w14:textId="77777777" w:rsidTr="005B0219">
        <w:trPr>
          <w:cantSplit/>
          <w:trHeight w:val="24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54B9" w14:textId="77777777" w:rsidR="005B0219" w:rsidRPr="009905FD" w:rsidRDefault="005B0219" w:rsidP="005B021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919F9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5FD">
              <w:rPr>
                <w:rFonts w:ascii="Times New Roman" w:hAnsi="Times New Roman"/>
                <w:sz w:val="24"/>
                <w:szCs w:val="24"/>
              </w:rPr>
              <w:t>III</w:t>
            </w:r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13FD" w14:textId="77777777" w:rsidR="005B0219" w:rsidRPr="009905FD" w:rsidRDefault="005B0219" w:rsidP="005B0219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>Храм как духовный центр еврейского народа.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A308" w14:textId="1B468DB2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5B0219" w:rsidRPr="009905FD" w14:paraId="75F76515" w14:textId="77777777" w:rsidTr="005B0219">
        <w:trPr>
          <w:cantSplit/>
          <w:trHeight w:val="39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C2E3" w14:textId="77777777" w:rsidR="005B0219" w:rsidRPr="009905FD" w:rsidRDefault="005B0219" w:rsidP="005B021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F4C77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05FD">
              <w:rPr>
                <w:rFonts w:ascii="Times New Roman" w:hAnsi="Times New Roman"/>
                <w:sz w:val="24"/>
                <w:szCs w:val="24"/>
              </w:rPr>
              <w:t>IV</w:t>
            </w:r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4E71" w14:textId="77777777" w:rsidR="005B0219" w:rsidRPr="009905FD" w:rsidRDefault="005B0219" w:rsidP="005B0219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05FD">
              <w:rPr>
                <w:rFonts w:ascii="Times New Roman" w:hAnsi="Times New Roman"/>
                <w:sz w:val="24"/>
                <w:szCs w:val="24"/>
                <w:lang w:val="ru-RU"/>
              </w:rPr>
              <w:t>Еврейский народ и традиции, связанные с Землей Израиля. Традиции  бессарабских евреев.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1D64" w14:textId="7CB69444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5B0219" w14:paraId="0B6E307F" w14:textId="77777777" w:rsidTr="005B0219">
        <w:trPr>
          <w:cantSplit/>
          <w:trHeight w:val="3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672A" w14:textId="77777777" w:rsidR="005B0219" w:rsidRPr="009905FD" w:rsidRDefault="005B0219" w:rsidP="005B021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BA082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646E" w14:textId="77777777" w:rsidR="005B0219" w:rsidRPr="009905FD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5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BB90" w14:textId="04CC470C" w:rsidR="005B0219" w:rsidRPr="00F8448B" w:rsidRDefault="005B0219" w:rsidP="005B02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57D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35</w:t>
            </w:r>
          </w:p>
        </w:tc>
      </w:tr>
    </w:tbl>
    <w:p w14:paraId="17380660" w14:textId="21A7F2BD" w:rsidR="009905FD" w:rsidRDefault="009905FD" w:rsidP="009905FD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  <w:sectPr w:rsidR="009905FD" w:rsidSect="009905FD">
          <w:footerReference w:type="default" r:id="rId10"/>
          <w:pgSz w:w="11906" w:h="16838"/>
          <w:pgMar w:top="1440" w:right="1077" w:bottom="1440" w:left="1077" w:header="709" w:footer="113" w:gutter="0"/>
          <w:pgNumType w:start="4"/>
          <w:cols w:space="720"/>
          <w:titlePg/>
          <w:docGrid w:linePitch="299"/>
        </w:sectPr>
      </w:pPr>
    </w:p>
    <w:p w14:paraId="131E9F32" w14:textId="225D53A9" w:rsidR="002137F0" w:rsidRDefault="002137F0" w:rsidP="004104A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1 класс</w:t>
      </w: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3085"/>
        <w:gridCol w:w="5528"/>
        <w:gridCol w:w="5670"/>
      </w:tblGrid>
      <w:tr w:rsidR="00E717D5" w14:paraId="1E685C4C" w14:textId="77777777" w:rsidTr="002A34FD">
        <w:tc>
          <w:tcPr>
            <w:tcW w:w="3085" w:type="dxa"/>
          </w:tcPr>
          <w:p w14:paraId="18CDEC53" w14:textId="77777777" w:rsidR="00E717D5" w:rsidRDefault="00E717D5" w:rsidP="00FB09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Единицы компетенций</w:t>
            </w:r>
          </w:p>
        </w:tc>
        <w:tc>
          <w:tcPr>
            <w:tcW w:w="5528" w:type="dxa"/>
          </w:tcPr>
          <w:p w14:paraId="2EEFF79B" w14:textId="77777777" w:rsidR="00E717D5" w:rsidRDefault="00E717D5" w:rsidP="00FB09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Единицы содержания</w:t>
            </w:r>
          </w:p>
        </w:tc>
        <w:tc>
          <w:tcPr>
            <w:tcW w:w="5670" w:type="dxa"/>
          </w:tcPr>
          <w:p w14:paraId="46FACBC7" w14:textId="77777777" w:rsidR="00E717D5" w:rsidRDefault="00E717D5" w:rsidP="00FB09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Рекомендованные виды учебной деятельности и ее результаты/продукты</w:t>
            </w:r>
          </w:p>
        </w:tc>
      </w:tr>
      <w:tr w:rsidR="00E717D5" w14:paraId="59E9DB1D" w14:textId="77777777" w:rsidTr="008A67B9">
        <w:tc>
          <w:tcPr>
            <w:tcW w:w="14283" w:type="dxa"/>
            <w:gridSpan w:val="3"/>
            <w:shd w:val="clear" w:color="auto" w:fill="C6D9F1" w:themeFill="text2" w:themeFillTint="33"/>
          </w:tcPr>
          <w:p w14:paraId="24A9A2A2" w14:textId="77777777" w:rsidR="00E717D5" w:rsidRDefault="00E717D5" w:rsidP="00E717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315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Моя Родина – Республика Молдова.</w:t>
            </w:r>
          </w:p>
          <w:p w14:paraId="1AD0DE38" w14:textId="77777777" w:rsidR="00E717D5" w:rsidRDefault="00E717D5" w:rsidP="00E717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Еврейский народ и наша еврейская община.</w:t>
            </w:r>
          </w:p>
        </w:tc>
      </w:tr>
      <w:tr w:rsidR="00E717D5" w14:paraId="127E0CCE" w14:textId="77777777" w:rsidTr="002A34FD">
        <w:tc>
          <w:tcPr>
            <w:tcW w:w="3085" w:type="dxa"/>
          </w:tcPr>
          <w:p w14:paraId="7B87E064" w14:textId="3ACA9A36" w:rsidR="00E717D5" w:rsidRPr="0086466F" w:rsidRDefault="00356020" w:rsidP="00431F0C">
            <w:pPr>
              <w:pStyle w:val="ListParagraph"/>
              <w:numPr>
                <w:ilvl w:val="0"/>
                <w:numId w:val="47"/>
              </w:numPr>
              <w:ind w:left="32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6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</w:t>
            </w:r>
            <w:r w:rsidR="00E717D5" w:rsidRPr="00864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значения слов: Родина, родной город, община, народы, еврейский народ</w:t>
            </w:r>
          </w:p>
          <w:p w14:paraId="26B85C02" w14:textId="701E5415" w:rsidR="00E717D5" w:rsidRPr="0086466F" w:rsidRDefault="00356020" w:rsidP="00431F0C">
            <w:pPr>
              <w:pStyle w:val="ListParagraph"/>
              <w:numPr>
                <w:ilvl w:val="0"/>
                <w:numId w:val="47"/>
              </w:numPr>
              <w:ind w:left="32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6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Перечисление</w:t>
            </w:r>
            <w:r w:rsidR="00E717D5" w:rsidRPr="00864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представителей других народов, проживающих на территории Республика Молдова </w:t>
            </w:r>
          </w:p>
          <w:p w14:paraId="09AE7FFD" w14:textId="3DB01C57" w:rsidR="00E717D5" w:rsidRPr="0086466F" w:rsidRDefault="00E717D5" w:rsidP="00431F0C">
            <w:pPr>
              <w:pStyle w:val="ListParagraph"/>
              <w:numPr>
                <w:ilvl w:val="0"/>
                <w:numId w:val="47"/>
              </w:numPr>
              <w:ind w:left="32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Понимание жизни патриархов еврейского народа и основных этнических традиций </w:t>
            </w:r>
          </w:p>
          <w:p w14:paraId="0670B66D" w14:textId="1CB9DA37" w:rsidR="00E717D5" w:rsidRPr="0086466F" w:rsidRDefault="0086466F" w:rsidP="00431F0C">
            <w:pPr>
              <w:pStyle w:val="ListParagraph"/>
              <w:numPr>
                <w:ilvl w:val="0"/>
                <w:numId w:val="47"/>
              </w:numPr>
              <w:ind w:left="32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6F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интереса к</w:t>
            </w:r>
            <w:r w:rsidR="00E717D5" w:rsidRPr="00864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книге Тора</w:t>
            </w:r>
          </w:p>
          <w:p w14:paraId="2D1318D7" w14:textId="686EC2DB" w:rsidR="00E717D5" w:rsidRPr="0086466F" w:rsidRDefault="00E717D5" w:rsidP="00431F0C">
            <w:pPr>
              <w:pStyle w:val="ListParagraph"/>
              <w:numPr>
                <w:ilvl w:val="0"/>
                <w:numId w:val="47"/>
              </w:numPr>
              <w:ind w:left="32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466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понятия Шаббат и знание основных традиций этого дня.</w:t>
            </w:r>
          </w:p>
        </w:tc>
        <w:tc>
          <w:tcPr>
            <w:tcW w:w="5528" w:type="dxa"/>
          </w:tcPr>
          <w:p w14:paraId="50ACAE25" w14:textId="77777777" w:rsidR="003E5244" w:rsidRPr="003E5244" w:rsidRDefault="00E717D5" w:rsidP="000578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</w:tabs>
              <w:ind w:left="317" w:hanging="283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живу</w:t>
            </w:r>
            <w:r w:rsidR="00C0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Республике</w:t>
            </w:r>
            <w:r w:rsidR="003E52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3E5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Молдова. Мой родной </w:t>
            </w:r>
          </w:p>
          <w:p w14:paraId="0BA1AA92" w14:textId="77777777" w:rsidR="00E717D5" w:rsidRPr="003E5244" w:rsidRDefault="00E717D5" w:rsidP="003E5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4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E5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город. </w:t>
            </w:r>
          </w:p>
          <w:p w14:paraId="54195072" w14:textId="77777777" w:rsidR="003E5244" w:rsidRPr="003E5244" w:rsidRDefault="00E717D5" w:rsidP="000578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3E5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роды, проживающие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Республики Молдова, языки на которых они </w:t>
            </w:r>
          </w:p>
          <w:p w14:paraId="6A300219" w14:textId="5B1CEB49" w:rsidR="00E717D5" w:rsidRPr="00356020" w:rsidRDefault="00D72688" w:rsidP="003E5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34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говорят.</w:t>
            </w:r>
          </w:p>
          <w:p w14:paraId="4ECD6D5F" w14:textId="77777777" w:rsidR="00E717D5" w:rsidRDefault="00E717D5" w:rsidP="000578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 w:rsidR="003E5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реи и еврейская община Молдовы.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Достижения и сохранение традиций народа.</w:t>
            </w:r>
          </w:p>
          <w:p w14:paraId="39E9ABC1" w14:textId="77777777" w:rsidR="00E717D5" w:rsidRDefault="00E717D5" w:rsidP="000578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Евреи как народ. Авраам – первый еврей. Жизнь и основные особенности личности. Чему мы учимся у праотца Авраама. Понятие традиции. Что такое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хесед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(милосердие)? Авраам как общий предок для многих народов.</w:t>
            </w:r>
          </w:p>
          <w:p w14:paraId="546EE793" w14:textId="77777777" w:rsidR="00C04D35" w:rsidRDefault="00E717D5" w:rsidP="000578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Патриархи еврейского народа: Авраам и Ицхак и Яков. Тора – учение как главная книга еврейского народа. Семейные традиции еврейского народа.</w:t>
            </w:r>
          </w:p>
          <w:p w14:paraId="3DB6D1C9" w14:textId="77777777" w:rsidR="00E717D5" w:rsidRPr="00C04D35" w:rsidRDefault="00E717D5" w:rsidP="000578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17" w:hanging="283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0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Шаббат? Традиции Шаббата.</w:t>
            </w:r>
          </w:p>
        </w:tc>
        <w:tc>
          <w:tcPr>
            <w:tcW w:w="5670" w:type="dxa"/>
          </w:tcPr>
          <w:p w14:paraId="299AEEA0" w14:textId="77777777" w:rsidR="00E717D5" w:rsidRDefault="00E717D5" w:rsidP="00E71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диалога на заданную тему; соотнесение содержания текстов с иллюстрациями к ним; формулирование вопросов к тексту; составление устных рассказов по рисункам.</w:t>
            </w:r>
          </w:p>
          <w:p w14:paraId="37C14B77" w14:textId="77777777" w:rsidR="00E717D5" w:rsidRDefault="00E717D5" w:rsidP="00E71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нашей Родине – Республика Молдова, о еврейской общине РМ, о патриархах еврейского народа, о Торе с опорой на прослушанный текст, иллюстрации, видеоматериалы, экскурсии.</w:t>
            </w:r>
          </w:p>
          <w:p w14:paraId="0D78D7D2" w14:textId="77777777" w:rsidR="00E717D5" w:rsidRDefault="00E717D5" w:rsidP="00E71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Презентация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одном из выдающихся деятелей истории или культуры Республики Молдовы.</w:t>
            </w:r>
          </w:p>
          <w:p w14:paraId="6FFC409E" w14:textId="77777777" w:rsidR="003E5244" w:rsidRDefault="00E717D5" w:rsidP="00E71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Дидактические игры: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Угадай предметы»,</w:t>
            </w:r>
            <w: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Собери рассыпанное слово».</w:t>
            </w:r>
          </w:p>
          <w:p w14:paraId="3B47E97B" w14:textId="77777777" w:rsidR="00E717D5" w:rsidRDefault="00E717D5" w:rsidP="00E71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лучшее знание традиций Шаббата.</w:t>
            </w:r>
          </w:p>
          <w:p w14:paraId="50D4E5BB" w14:textId="77777777" w:rsidR="00E717D5" w:rsidRPr="00891AA9" w:rsidRDefault="00E717D5" w:rsidP="00891A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Продукт: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устного высказывания, семейное древо, изготовление покрытия для субботних хал,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 атрибутов Шаббата,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проведение модельного Шаббата.</w:t>
            </w:r>
          </w:p>
        </w:tc>
      </w:tr>
      <w:tr w:rsidR="00E717D5" w14:paraId="7A57FA20" w14:textId="77777777" w:rsidTr="008A67B9">
        <w:tc>
          <w:tcPr>
            <w:tcW w:w="14283" w:type="dxa"/>
            <w:gridSpan w:val="3"/>
            <w:shd w:val="clear" w:color="auto" w:fill="C6D9F1" w:themeFill="text2" w:themeFillTint="33"/>
          </w:tcPr>
          <w:p w14:paraId="08BDF476" w14:textId="77777777" w:rsidR="00E717D5" w:rsidRDefault="00E717D5" w:rsidP="00E717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Традиции еврейских осенних праздников.</w:t>
            </w:r>
          </w:p>
        </w:tc>
      </w:tr>
      <w:tr w:rsidR="00E717D5" w14:paraId="5FEB9975" w14:textId="77777777" w:rsidTr="002A34FD">
        <w:tc>
          <w:tcPr>
            <w:tcW w:w="3085" w:type="dxa"/>
          </w:tcPr>
          <w:p w14:paraId="1C23A4B9" w14:textId="2DB9964E" w:rsidR="00E717D5" w:rsidRPr="0086466F" w:rsidRDefault="00E717D5" w:rsidP="00431F0C">
            <w:pPr>
              <w:pStyle w:val="ListParagraph"/>
              <w:numPr>
                <w:ilvl w:val="0"/>
                <w:numId w:val="48"/>
              </w:numPr>
              <w:ind w:left="316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6F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особенностей еврейского календаря</w:t>
            </w:r>
          </w:p>
          <w:p w14:paraId="63F4EED7" w14:textId="08AE74A6" w:rsidR="0086466F" w:rsidRPr="0086466F" w:rsidRDefault="00E717D5" w:rsidP="00431F0C">
            <w:pPr>
              <w:pStyle w:val="ListParagraph"/>
              <w:numPr>
                <w:ilvl w:val="0"/>
                <w:numId w:val="48"/>
              </w:numPr>
              <w:ind w:left="316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Объяснение </w:t>
            </w:r>
            <w:r w:rsidR="0086466F" w:rsidRPr="0086466F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 изучения и чтения Торы</w:t>
            </w:r>
            <w:r w:rsidRPr="008646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CDEA24" w14:textId="20655E7B" w:rsidR="00E717D5" w:rsidRPr="00244C1B" w:rsidRDefault="0086466F" w:rsidP="00431F0C">
            <w:pPr>
              <w:pStyle w:val="ListParagraph"/>
              <w:numPr>
                <w:ilvl w:val="0"/>
                <w:numId w:val="48"/>
              </w:numPr>
              <w:ind w:left="316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66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Перечисление еврейских</w:t>
            </w:r>
            <w:r w:rsidR="00E717D5" w:rsidRPr="00864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праздников, атрибутов и символов, </w:t>
            </w:r>
            <w:r w:rsidR="00E717D5"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основных традиции, особенности, праздничные блюда</w:t>
            </w:r>
          </w:p>
          <w:p w14:paraId="599C2D49" w14:textId="7144BE50" w:rsidR="00E717D5" w:rsidRPr="00244C1B" w:rsidRDefault="00E717D5" w:rsidP="00431F0C">
            <w:pPr>
              <w:pStyle w:val="ListParagraph"/>
              <w:numPr>
                <w:ilvl w:val="0"/>
                <w:numId w:val="48"/>
              </w:numPr>
              <w:ind w:left="316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адаптированного текста Торы о сотворении мира</w:t>
            </w:r>
          </w:p>
          <w:p w14:paraId="57822AED" w14:textId="41C9ECC8" w:rsidR="00E717D5" w:rsidRPr="00244C1B" w:rsidRDefault="00E717D5" w:rsidP="00431F0C">
            <w:pPr>
              <w:pStyle w:val="ListParagraph"/>
              <w:numPr>
                <w:ilvl w:val="0"/>
                <w:numId w:val="48"/>
              </w:numPr>
              <w:ind w:left="316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кл</w:t>
            </w:r>
            <w:r w:rsid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>ючевых событий первой книги Тор</w:t>
            </w:r>
            <w:r w:rsidR="00244C1B">
              <w:rPr>
                <w:rFonts w:ascii="Times New Roman" w:eastAsia="Times New Roman" w:hAnsi="Times New Roman" w:cs="Times New Roman"/>
                <w:sz w:val="24"/>
                <w:szCs w:val="24"/>
                <w:lang w:val="ru-MD"/>
              </w:rPr>
              <w:t>ы.</w:t>
            </w:r>
          </w:p>
          <w:p w14:paraId="37B5A508" w14:textId="57360FC1" w:rsidR="00E717D5" w:rsidRPr="00244C1B" w:rsidRDefault="00E717D5" w:rsidP="00431F0C">
            <w:pPr>
              <w:pStyle w:val="ListParagraph"/>
              <w:numPr>
                <w:ilvl w:val="0"/>
                <w:numId w:val="48"/>
              </w:numPr>
              <w:ind w:left="316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Восприятие этических ценностей в ходе изучения библейских историй</w:t>
            </w:r>
            <w:r w:rsidR="002256C3"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4E890311" w14:textId="77777777" w:rsidR="003E5244" w:rsidRPr="00EF4409" w:rsidRDefault="00E717D5" w:rsidP="00287ECB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</w:rPr>
            </w:pPr>
            <w:r w:rsidRPr="00EF4409">
              <w:rPr>
                <w:rFonts w:ascii="Times New Roman" w:hAnsi="Times New Roman" w:cs="Times New Roman"/>
                <w:sz w:val="24"/>
              </w:rPr>
              <w:lastRenderedPageBreak/>
              <w:t xml:space="preserve">Еврейский календарь. Праздник Рош а </w:t>
            </w:r>
            <w:proofErr w:type="spellStart"/>
            <w:r w:rsidRPr="00EF4409">
              <w:rPr>
                <w:rFonts w:ascii="Times New Roman" w:hAnsi="Times New Roman" w:cs="Times New Roman"/>
                <w:sz w:val="24"/>
              </w:rPr>
              <w:t>Шана</w:t>
            </w:r>
            <w:proofErr w:type="spellEnd"/>
            <w:r w:rsidR="003E5244" w:rsidRPr="00EF4409">
              <w:rPr>
                <w:rFonts w:ascii="Times New Roman" w:hAnsi="Times New Roman" w:cs="Times New Roman"/>
                <w:sz w:val="24"/>
              </w:rPr>
              <w:t xml:space="preserve"> –</w:t>
            </w:r>
          </w:p>
          <w:p w14:paraId="794770E0" w14:textId="77777777" w:rsidR="003E5244" w:rsidRPr="00EF4409" w:rsidRDefault="00E717D5" w:rsidP="00DD3891">
            <w:pPr>
              <w:rPr>
                <w:rFonts w:ascii="Times New Roman" w:hAnsi="Times New Roman" w:cs="Times New Roman"/>
                <w:sz w:val="24"/>
              </w:rPr>
            </w:pPr>
            <w:r w:rsidRPr="00EF4409">
              <w:rPr>
                <w:rFonts w:ascii="Times New Roman" w:hAnsi="Times New Roman" w:cs="Times New Roman"/>
                <w:sz w:val="24"/>
              </w:rPr>
              <w:t>день рождения Мира. Тради</w:t>
            </w:r>
            <w:r w:rsidR="00FF1E4C" w:rsidRPr="00EF4409">
              <w:rPr>
                <w:rFonts w:ascii="Times New Roman" w:hAnsi="Times New Roman" w:cs="Times New Roman"/>
                <w:sz w:val="24"/>
              </w:rPr>
              <w:t xml:space="preserve">ции праздника. Почему трубят в </w:t>
            </w:r>
            <w:proofErr w:type="spellStart"/>
            <w:r w:rsidR="00FF1E4C" w:rsidRPr="00EF4409">
              <w:rPr>
                <w:rFonts w:ascii="Times New Roman" w:hAnsi="Times New Roman" w:cs="Times New Roman"/>
                <w:sz w:val="24"/>
              </w:rPr>
              <w:t>Ш</w:t>
            </w:r>
            <w:r w:rsidRPr="00EF4409">
              <w:rPr>
                <w:rFonts w:ascii="Times New Roman" w:hAnsi="Times New Roman" w:cs="Times New Roman"/>
                <w:sz w:val="24"/>
              </w:rPr>
              <w:t>офар</w:t>
            </w:r>
            <w:proofErr w:type="spellEnd"/>
            <w:r w:rsidRPr="00EF4409">
              <w:rPr>
                <w:rFonts w:ascii="Times New Roman" w:hAnsi="Times New Roman" w:cs="Times New Roman"/>
                <w:sz w:val="24"/>
              </w:rPr>
              <w:t xml:space="preserve">? Трапеза Рош а </w:t>
            </w:r>
            <w:proofErr w:type="spellStart"/>
            <w:r w:rsidRPr="00EF4409">
              <w:rPr>
                <w:rFonts w:ascii="Times New Roman" w:hAnsi="Times New Roman" w:cs="Times New Roman"/>
                <w:sz w:val="24"/>
              </w:rPr>
              <w:t>Шана</w:t>
            </w:r>
            <w:proofErr w:type="spellEnd"/>
            <w:r w:rsidRPr="00EF4409">
              <w:rPr>
                <w:rFonts w:ascii="Times New Roman" w:hAnsi="Times New Roman" w:cs="Times New Roman"/>
                <w:sz w:val="24"/>
              </w:rPr>
              <w:t>.</w:t>
            </w:r>
          </w:p>
          <w:p w14:paraId="44C22913" w14:textId="77777777" w:rsidR="003E5244" w:rsidRPr="00EF4409" w:rsidRDefault="00E717D5" w:rsidP="00287ECB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</w:rPr>
            </w:pPr>
            <w:r w:rsidRPr="00EF4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</w:t>
            </w:r>
            <w:proofErr w:type="spellStart"/>
            <w:r w:rsidRPr="00EF4409">
              <w:rPr>
                <w:rFonts w:ascii="Times New Roman" w:eastAsia="Times New Roman" w:hAnsi="Times New Roman" w:cs="Times New Roman"/>
                <w:sz w:val="24"/>
                <w:szCs w:val="24"/>
              </w:rPr>
              <w:t>Иом</w:t>
            </w:r>
            <w:proofErr w:type="spellEnd"/>
            <w:r w:rsidRPr="00EF4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409">
              <w:rPr>
                <w:rFonts w:ascii="Times New Roman" w:eastAsia="Times New Roman" w:hAnsi="Times New Roman" w:cs="Times New Roman"/>
                <w:sz w:val="24"/>
                <w:szCs w:val="24"/>
              </w:rPr>
              <w:t>Кипур</w:t>
            </w:r>
            <w:proofErr w:type="spellEnd"/>
            <w:r w:rsidRPr="00EF4409">
              <w:rPr>
                <w:rFonts w:ascii="Times New Roman" w:eastAsia="Times New Roman" w:hAnsi="Times New Roman" w:cs="Times New Roman"/>
                <w:sz w:val="24"/>
                <w:szCs w:val="24"/>
              </w:rPr>
              <w:t>. Что такое Раскаяние?</w:t>
            </w:r>
          </w:p>
          <w:p w14:paraId="67AEA6BA" w14:textId="77777777" w:rsidR="00E717D5" w:rsidRPr="00EF4409" w:rsidRDefault="00E717D5" w:rsidP="00EF4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Почему важно признавать свои ошибки и учиться прощать других? </w:t>
            </w:r>
          </w:p>
          <w:p w14:paraId="323F0BD5" w14:textId="77777777" w:rsidR="003E5244" w:rsidRPr="008A67B9" w:rsidRDefault="00E717D5" w:rsidP="00287EC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Суккот. Традиции праздника. Четыре </w:t>
            </w:r>
          </w:p>
          <w:p w14:paraId="37B5B130" w14:textId="77777777" w:rsidR="00E717D5" w:rsidRPr="008A67B9" w:rsidRDefault="00E717D5" w:rsidP="003E5244">
            <w:pPr>
              <w:pStyle w:val="NoSpacing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вида растений – арба </w:t>
            </w:r>
            <w:proofErr w:type="spellStart"/>
            <w:r w:rsidRPr="008A67B9">
              <w:rPr>
                <w:rFonts w:ascii="Times New Roman" w:hAnsi="Times New Roman"/>
                <w:sz w:val="24"/>
                <w:lang w:val="ru-RU"/>
              </w:rPr>
              <w:t>миним</w:t>
            </w:r>
            <w:proofErr w:type="spellEnd"/>
            <w:r w:rsidRPr="008A67B9">
              <w:rPr>
                <w:rFonts w:ascii="Times New Roman" w:hAnsi="Times New Roman"/>
                <w:sz w:val="24"/>
                <w:lang w:val="ru-RU"/>
              </w:rPr>
              <w:t>. Символы праздника и их значение.</w:t>
            </w:r>
          </w:p>
          <w:p w14:paraId="505B4ADD" w14:textId="77777777" w:rsidR="003E5244" w:rsidRPr="008A67B9" w:rsidRDefault="00E717D5" w:rsidP="00287ECB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</w:t>
            </w:r>
            <w:proofErr w:type="spellStart"/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>Симхат</w:t>
            </w:r>
            <w:proofErr w:type="spellEnd"/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Тора. Тора – свиток из пяти </w:t>
            </w:r>
          </w:p>
          <w:p w14:paraId="5953E49D" w14:textId="77777777" w:rsidR="00E717D5" w:rsidRPr="008A67B9" w:rsidRDefault="00E717D5" w:rsidP="003E5244">
            <w:pPr>
              <w:pStyle w:val="NoSpacing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книг. </w:t>
            </w:r>
            <w:r w:rsidRPr="008A67B9">
              <w:rPr>
                <w:rFonts w:ascii="Times New Roman" w:hAnsi="Times New Roman"/>
                <w:sz w:val="24"/>
                <w:lang w:val="ru-RU"/>
              </w:rPr>
              <w:t>Деление Торы на недельные главы. Традиция изучения и чтения Торы.</w:t>
            </w:r>
          </w:p>
          <w:p w14:paraId="02763D32" w14:textId="77777777" w:rsidR="003E5244" w:rsidRPr="003E5244" w:rsidRDefault="00E717D5" w:rsidP="00287ECB">
            <w:pPr>
              <w:pStyle w:val="NoSpacing"/>
              <w:numPr>
                <w:ilvl w:val="0"/>
                <w:numId w:val="12"/>
              </w:numPr>
              <w:ind w:left="317" w:hanging="283"/>
              <w:rPr>
                <w:rFonts w:ascii="Times New Roman" w:hAnsi="Times New Roman"/>
                <w:color w:val="000000"/>
                <w:sz w:val="24"/>
              </w:rPr>
            </w:pPr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шаги в изучении Торы. </w:t>
            </w:r>
            <w:proofErr w:type="spellStart"/>
            <w:r w:rsidRPr="003E5244">
              <w:rPr>
                <w:rFonts w:ascii="Times New Roman" w:hAnsi="Times New Roman"/>
                <w:color w:val="000000"/>
                <w:sz w:val="24"/>
              </w:rPr>
              <w:t>Изучаем</w:t>
            </w:r>
            <w:proofErr w:type="spellEnd"/>
            <w:r w:rsidRPr="003E5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E5244">
              <w:rPr>
                <w:rFonts w:ascii="Times New Roman" w:hAnsi="Times New Roman"/>
                <w:color w:val="000000"/>
                <w:sz w:val="24"/>
              </w:rPr>
              <w:t>главу</w:t>
            </w:r>
            <w:proofErr w:type="spellEnd"/>
            <w:r w:rsidRPr="003E5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0D1658B2" w14:textId="77777777" w:rsidR="00E717D5" w:rsidRPr="008A67B9" w:rsidRDefault="00E717D5" w:rsidP="003E5244">
            <w:pPr>
              <w:pStyle w:val="NoSpacing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8A67B9">
              <w:rPr>
                <w:rFonts w:ascii="Times New Roman" w:hAnsi="Times New Roman"/>
                <w:sz w:val="24"/>
                <w:lang w:val="ru-RU"/>
              </w:rPr>
              <w:t>Берейшит</w:t>
            </w:r>
            <w:proofErr w:type="spellEnd"/>
            <w:r w:rsidRPr="008A67B9">
              <w:rPr>
                <w:rFonts w:ascii="Times New Roman" w:hAnsi="Times New Roman"/>
                <w:sz w:val="24"/>
                <w:lang w:val="ru-RU"/>
              </w:rPr>
              <w:t>. Дни Творения. Роль человека в мире.</w:t>
            </w:r>
          </w:p>
          <w:p w14:paraId="2D555A9E" w14:textId="77777777" w:rsidR="003E5244" w:rsidRPr="008A67B9" w:rsidRDefault="00E717D5" w:rsidP="00287ECB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>Ноах</w:t>
            </w:r>
            <w:proofErr w:type="spellEnd"/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Ноев потоп. Причины и последствия. </w:t>
            </w:r>
          </w:p>
          <w:p w14:paraId="3E82217A" w14:textId="77777777" w:rsidR="00E717D5" w:rsidRPr="003E5244" w:rsidRDefault="00E717D5" w:rsidP="003E5244">
            <w:pPr>
              <w:pStyle w:val="NoSpacing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3E5244"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 w:rsidRPr="003E5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E5244">
              <w:rPr>
                <w:rFonts w:ascii="Times New Roman" w:hAnsi="Times New Roman"/>
                <w:sz w:val="24"/>
              </w:rPr>
              <w:t>радуга</w:t>
            </w:r>
            <w:proofErr w:type="spellEnd"/>
            <w:r w:rsidRPr="003E5244">
              <w:rPr>
                <w:rFonts w:ascii="Times New Roman" w:hAnsi="Times New Roman"/>
                <w:sz w:val="24"/>
              </w:rPr>
              <w:t xml:space="preserve">.  </w:t>
            </w:r>
          </w:p>
          <w:p w14:paraId="214B17DB" w14:textId="77777777" w:rsidR="003E5244" w:rsidRPr="003E5244" w:rsidRDefault="00E717D5" w:rsidP="00287ECB">
            <w:pPr>
              <w:pStyle w:val="NoSpacing"/>
              <w:numPr>
                <w:ilvl w:val="0"/>
                <w:numId w:val="12"/>
              </w:numPr>
              <w:ind w:left="317" w:hanging="283"/>
              <w:rPr>
                <w:color w:val="000000"/>
              </w:rPr>
            </w:pPr>
            <w:proofErr w:type="spellStart"/>
            <w:r w:rsidRPr="003E5244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3E5244"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 w:rsidRPr="003E5244">
              <w:rPr>
                <w:rFonts w:ascii="Times New Roman" w:hAnsi="Times New Roman"/>
                <w:color w:val="000000"/>
                <w:sz w:val="24"/>
              </w:rPr>
              <w:t>вавилонской</w:t>
            </w:r>
            <w:proofErr w:type="spellEnd"/>
            <w:r w:rsidRPr="003E5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E5244">
              <w:rPr>
                <w:rFonts w:ascii="Times New Roman" w:hAnsi="Times New Roman"/>
                <w:color w:val="000000"/>
                <w:sz w:val="24"/>
              </w:rPr>
              <w:t>башне</w:t>
            </w:r>
            <w:proofErr w:type="spellEnd"/>
            <w:r w:rsidRPr="003E5244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3E5244">
              <w:rPr>
                <w:rFonts w:ascii="Times New Roman" w:hAnsi="Times New Roman"/>
                <w:color w:val="000000"/>
                <w:sz w:val="24"/>
              </w:rPr>
              <w:t>Ценность</w:t>
            </w:r>
            <w:proofErr w:type="spellEnd"/>
            <w:r w:rsidRPr="003E52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58DEF623" w14:textId="77777777" w:rsidR="00E717D5" w:rsidRPr="00E717D5" w:rsidRDefault="00E717D5" w:rsidP="003E5244">
            <w:pPr>
              <w:pStyle w:val="NoSpacing"/>
              <w:rPr>
                <w:color w:val="000000"/>
              </w:rPr>
            </w:pPr>
            <w:proofErr w:type="spellStart"/>
            <w:r w:rsidRPr="003E5244">
              <w:rPr>
                <w:rFonts w:ascii="Times New Roman" w:hAnsi="Times New Roman"/>
                <w:sz w:val="24"/>
              </w:rPr>
              <w:t>человеческой</w:t>
            </w:r>
            <w:proofErr w:type="spellEnd"/>
            <w:r w:rsidRPr="003E52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E5244">
              <w:rPr>
                <w:rFonts w:ascii="Times New Roman" w:hAnsi="Times New Roman"/>
                <w:sz w:val="24"/>
              </w:rPr>
              <w:t>жизни</w:t>
            </w:r>
            <w:proofErr w:type="spellEnd"/>
            <w:r w:rsidRPr="00E717D5">
              <w:t>.</w:t>
            </w:r>
          </w:p>
        </w:tc>
        <w:tc>
          <w:tcPr>
            <w:tcW w:w="5670" w:type="dxa"/>
          </w:tcPr>
          <w:p w14:paraId="7C9584C9" w14:textId="77777777" w:rsidR="00E717D5" w:rsidRDefault="00E717D5" w:rsidP="00FB09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Упражнения: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соотнесение содержания текстов с иллюстрациями, ответы на вопросы к текстам. </w:t>
            </w:r>
            <w:r w:rsidRPr="00E717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Ознакомлени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виртуальной картой праздника Рош 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изучение атрибутов и традиций праздника.</w:t>
            </w:r>
          </w:p>
          <w:p w14:paraId="0F141EB0" w14:textId="77777777" w:rsidR="00E717D5" w:rsidRDefault="00E717D5" w:rsidP="00FB0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Беседы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</w:t>
            </w:r>
            <w:r w:rsidR="00EF4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символах осенних праздников,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традициях чтения и изучения Торы с опорой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 xml:space="preserve">прослушанный текст, иллюстрации, видеоматериалы, виртуальные карты. </w:t>
            </w:r>
          </w:p>
          <w:p w14:paraId="11EA0F98" w14:textId="0B2F1949" w:rsidR="00E717D5" w:rsidRDefault="00E717D5" w:rsidP="00FB0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небольших сюжетов из Торы по книге «И расскажи сыну своему». Рассуждение и </w:t>
            </w:r>
            <w:r w:rsidR="0071314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делать выводы и обобщать.</w:t>
            </w:r>
          </w:p>
          <w:p w14:paraId="5B6502E6" w14:textId="77777777" w:rsidR="00E717D5" w:rsidRDefault="00E717D5" w:rsidP="00FB0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E717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Экскурсия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 обсуждение собственных впечатлений при </w:t>
            </w:r>
            <w:r w:rsidRPr="00E7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посещении еврейской библиотеки, синагоги, музея истории евреев.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14:paraId="4D2D12BC" w14:textId="77777777" w:rsidR="00E717D5" w:rsidRPr="002256C3" w:rsidRDefault="00E717D5" w:rsidP="00FB0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Проведение Суккот </w:t>
            </w:r>
            <w:r w:rsidRPr="00225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 праздничном шалаше</w:t>
            </w:r>
            <w:r w:rsidR="00225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225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- </w:t>
            </w:r>
            <w:proofErr w:type="spellStart"/>
            <w:r w:rsidRPr="00225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сукке</w:t>
            </w:r>
            <w:proofErr w:type="spellEnd"/>
            <w:r w:rsidRPr="00225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</w:p>
          <w:p w14:paraId="5534A6B0" w14:textId="77777777" w:rsidR="00E717D5" w:rsidRDefault="00E717D5" w:rsidP="00FB0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Продукт:</w:t>
            </w:r>
            <w:r>
              <w:rPr>
                <w:color w:val="00000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игрушечные свитки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собственными руками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подарок другу к празднику Рош 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модель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сукки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, украшения для суки.</w:t>
            </w:r>
          </w:p>
        </w:tc>
      </w:tr>
      <w:tr w:rsidR="00E717D5" w14:paraId="6262B151" w14:textId="77777777" w:rsidTr="008A67B9">
        <w:tc>
          <w:tcPr>
            <w:tcW w:w="14283" w:type="dxa"/>
            <w:gridSpan w:val="3"/>
            <w:shd w:val="clear" w:color="auto" w:fill="C6D9F1" w:themeFill="text2" w:themeFillTint="33"/>
          </w:tcPr>
          <w:p w14:paraId="6C6B1071" w14:textId="77777777" w:rsidR="00E717D5" w:rsidRDefault="00E717D5" w:rsidP="00E717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 Традиции еврейских праздников и дней памяти, которые отмечают зимой.</w:t>
            </w:r>
          </w:p>
        </w:tc>
      </w:tr>
      <w:tr w:rsidR="00E717D5" w14:paraId="56B2E975" w14:textId="77777777" w:rsidTr="002A34FD">
        <w:tc>
          <w:tcPr>
            <w:tcW w:w="3085" w:type="dxa"/>
          </w:tcPr>
          <w:p w14:paraId="7F394A69" w14:textId="014EEF03" w:rsidR="00E717D5" w:rsidRPr="00244C1B" w:rsidRDefault="00E717D5" w:rsidP="00431F0C">
            <w:pPr>
              <w:pStyle w:val="ListParagraph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00"/>
              </w:tabs>
              <w:ind w:left="316" w:hanging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Перечисление зимних месяцев еврейского календаря</w:t>
            </w:r>
          </w:p>
          <w:p w14:paraId="53E8A41E" w14:textId="703DE402" w:rsidR="00E717D5" w:rsidRPr="00244C1B" w:rsidRDefault="00E717D5" w:rsidP="00431F0C">
            <w:pPr>
              <w:pStyle w:val="ListParagraph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00"/>
              </w:tabs>
              <w:ind w:left="316" w:hanging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символов, атрибутов и предметов еврейского быта, одежды</w:t>
            </w:r>
          </w:p>
          <w:p w14:paraId="1EECE40C" w14:textId="3D9EDF92" w:rsidR="00E717D5" w:rsidRPr="00244C1B" w:rsidRDefault="00E717D5" w:rsidP="00431F0C">
            <w:pPr>
              <w:pStyle w:val="ListParagraph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00"/>
              </w:tabs>
              <w:ind w:left="316" w:hanging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особенностей Храма </w:t>
            </w:r>
          </w:p>
          <w:p w14:paraId="00F56F57" w14:textId="5343FD9E" w:rsidR="00E717D5" w:rsidRPr="00244C1B" w:rsidRDefault="00E717D5" w:rsidP="00431F0C">
            <w:pPr>
              <w:pStyle w:val="ListParagraph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00"/>
              </w:tabs>
              <w:ind w:left="316" w:hanging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Понимание истории праздника Ханука. </w:t>
            </w:r>
            <w:proofErr w:type="spellStart"/>
            <w:r w:rsidRPr="00244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Менора</w:t>
            </w:r>
            <w:proofErr w:type="spellEnd"/>
            <w:r w:rsidRPr="00244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44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Ханукия</w:t>
            </w:r>
            <w:proofErr w:type="spellEnd"/>
            <w:r w:rsidRPr="00244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44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Ханукальные</w:t>
            </w:r>
            <w:proofErr w:type="spellEnd"/>
            <w:r w:rsidRPr="00244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свечи</w:t>
            </w:r>
          </w:p>
          <w:p w14:paraId="62BCFAF3" w14:textId="0C5B513D" w:rsidR="00E717D5" w:rsidRPr="00244C1B" w:rsidRDefault="00E717D5" w:rsidP="00431F0C">
            <w:pPr>
              <w:pStyle w:val="ListParagraph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00"/>
              </w:tabs>
              <w:ind w:left="316" w:hanging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Холокоста как трагической даты в еврейском календаре</w:t>
            </w:r>
          </w:p>
          <w:p w14:paraId="3A8F74A6" w14:textId="77777777" w:rsidR="00EF4409" w:rsidRDefault="00E717D5" w:rsidP="00EF4409">
            <w:pPr>
              <w:pStyle w:val="ListParagraph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00"/>
              </w:tabs>
              <w:ind w:left="316" w:hanging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Сравнение природы Молдовы и Израиля. </w:t>
            </w:r>
          </w:p>
          <w:p w14:paraId="05669C3C" w14:textId="77777777" w:rsidR="009140B8" w:rsidRDefault="009140B8" w:rsidP="009140B8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00"/>
              </w:tabs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B9A5FF" w14:textId="77777777" w:rsidR="009140B8" w:rsidRDefault="009140B8" w:rsidP="009140B8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00"/>
              </w:tabs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04014A8" w14:textId="25A4F23A" w:rsidR="009140B8" w:rsidRPr="009140B8" w:rsidRDefault="009140B8" w:rsidP="00914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0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565670C" w14:textId="77777777" w:rsidR="00EF4409" w:rsidRPr="008A67B9" w:rsidRDefault="00E717D5" w:rsidP="00287ECB">
            <w:pPr>
              <w:pStyle w:val="NoSpacing"/>
              <w:numPr>
                <w:ilvl w:val="0"/>
                <w:numId w:val="13"/>
              </w:numPr>
              <w:ind w:hanging="326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Рош </w:t>
            </w:r>
            <w:proofErr w:type="spellStart"/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>Ходеш</w:t>
            </w:r>
            <w:proofErr w:type="spellEnd"/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Почему евреи отмечают начало </w:t>
            </w:r>
          </w:p>
          <w:p w14:paraId="6E2EEE0E" w14:textId="77777777" w:rsidR="00C04D35" w:rsidRPr="008A67B9" w:rsidRDefault="00E717D5" w:rsidP="00EF4409">
            <w:pPr>
              <w:pStyle w:val="NoSpacing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t>каждого месяца? Традиции начала месяца. Изучение названий зимних месяцев еврейского календаря.</w:t>
            </w:r>
          </w:p>
          <w:p w14:paraId="196F7FDB" w14:textId="77777777" w:rsidR="00EF4409" w:rsidRPr="00EF4409" w:rsidRDefault="00E717D5" w:rsidP="00287ECB">
            <w:pPr>
              <w:pStyle w:val="NoSpacing"/>
              <w:numPr>
                <w:ilvl w:val="0"/>
                <w:numId w:val="13"/>
              </w:numPr>
              <w:ind w:hanging="326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EF4409">
              <w:rPr>
                <w:rFonts w:ascii="Times New Roman" w:hAnsi="Times New Roman"/>
                <w:color w:val="000000"/>
                <w:sz w:val="24"/>
              </w:rPr>
              <w:t>Иерусалимский</w:t>
            </w:r>
            <w:proofErr w:type="spellEnd"/>
            <w:r w:rsidRPr="00EF44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F4409">
              <w:rPr>
                <w:rFonts w:ascii="Times New Roman" w:hAnsi="Times New Roman"/>
                <w:color w:val="000000"/>
                <w:sz w:val="24"/>
              </w:rPr>
              <w:t>Храм</w:t>
            </w:r>
            <w:proofErr w:type="spellEnd"/>
            <w:r w:rsidRPr="00EF4409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EF4409"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  <w:r w:rsidRPr="00EF44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F4409">
              <w:rPr>
                <w:rFonts w:ascii="Times New Roman" w:hAnsi="Times New Roman"/>
                <w:color w:val="000000"/>
                <w:sz w:val="24"/>
              </w:rPr>
              <w:t>еврейского</w:t>
            </w:r>
            <w:proofErr w:type="spellEnd"/>
            <w:r w:rsidRPr="00EF44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6588B645" w14:textId="00C3750B" w:rsidR="00E717D5" w:rsidRPr="00845113" w:rsidRDefault="00E717D5" w:rsidP="00EF4409">
            <w:pPr>
              <w:pStyle w:val="NoSpacing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45113">
              <w:rPr>
                <w:rFonts w:ascii="Times New Roman" w:hAnsi="Times New Roman"/>
                <w:color w:val="000000"/>
                <w:sz w:val="24"/>
                <w:lang w:val="ru-RU"/>
              </w:rPr>
              <w:t>народа.</w:t>
            </w:r>
            <w:r w:rsidR="008451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Устройство Храма.</w:t>
            </w:r>
            <w:r w:rsidR="00845113"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 такое </w:t>
            </w:r>
            <w:r w:rsidR="00845113">
              <w:rPr>
                <w:rFonts w:ascii="Times New Roman" w:hAnsi="Times New Roman"/>
                <w:color w:val="000000"/>
                <w:sz w:val="24"/>
                <w:lang w:val="ru-RU"/>
              </w:rPr>
              <w:t>менора?</w:t>
            </w:r>
          </w:p>
          <w:p w14:paraId="48C55A5F" w14:textId="77777777" w:rsidR="00EF4409" w:rsidRPr="00845113" w:rsidRDefault="00E717D5" w:rsidP="00287ECB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451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праздника Ханука. Чудо с </w:t>
            </w:r>
          </w:p>
          <w:p w14:paraId="5628B82A" w14:textId="303983F0" w:rsidR="00E717D5" w:rsidRPr="00EF4409" w:rsidRDefault="00E717D5" w:rsidP="00EF4409">
            <w:pPr>
              <w:pStyle w:val="NoSpacing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кувшинчиком оливкового масла. </w:t>
            </w:r>
            <w:proofErr w:type="spellStart"/>
            <w:r w:rsidR="00845113">
              <w:rPr>
                <w:rFonts w:ascii="Times New Roman" w:hAnsi="Times New Roman"/>
                <w:color w:val="000000"/>
                <w:sz w:val="24"/>
                <w:lang w:val="ru-RU"/>
              </w:rPr>
              <w:t>Менороа</w:t>
            </w:r>
            <w:proofErr w:type="spellEnd"/>
            <w:r w:rsidR="008451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>ханукия</w:t>
            </w:r>
            <w:proofErr w:type="spellEnd"/>
            <w:r w:rsidR="008451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Праздник Ханука и его традиции.</w:t>
            </w:r>
          </w:p>
          <w:p w14:paraId="732E124C" w14:textId="77777777" w:rsidR="00EF4409" w:rsidRPr="008A67B9" w:rsidRDefault="00E717D5" w:rsidP="00287ECB">
            <w:pPr>
              <w:pStyle w:val="NoSpacing"/>
              <w:numPr>
                <w:ilvl w:val="0"/>
                <w:numId w:val="14"/>
              </w:numPr>
              <w:ind w:left="317" w:hanging="31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Традиции, связанные с одеждой. Почему евреи </w:t>
            </w:r>
          </w:p>
          <w:p w14:paraId="4980F528" w14:textId="77777777" w:rsidR="00E717D5" w:rsidRPr="00EF4409" w:rsidRDefault="00E717D5" w:rsidP="00EF44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A67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носят кипу. Традиции, связанные с питанием. </w:t>
            </w:r>
            <w:proofErr w:type="spellStart"/>
            <w:r w:rsidRPr="00EF4409">
              <w:rPr>
                <w:rFonts w:ascii="Times New Roman" w:hAnsi="Times New Roman"/>
                <w:sz w:val="24"/>
                <w:szCs w:val="24"/>
              </w:rPr>
              <w:t>Что</w:t>
            </w:r>
            <w:proofErr w:type="spellEnd"/>
            <w:r w:rsidRPr="00EF4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4409">
              <w:rPr>
                <w:rFonts w:ascii="Times New Roman" w:hAnsi="Times New Roman"/>
                <w:sz w:val="24"/>
                <w:szCs w:val="24"/>
              </w:rPr>
              <w:t>такое</w:t>
            </w:r>
            <w:proofErr w:type="spellEnd"/>
            <w:r w:rsidRPr="00EF4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4409">
              <w:rPr>
                <w:rFonts w:ascii="Times New Roman" w:hAnsi="Times New Roman"/>
                <w:sz w:val="24"/>
                <w:szCs w:val="24"/>
              </w:rPr>
              <w:t>кашрут</w:t>
            </w:r>
            <w:proofErr w:type="spellEnd"/>
            <w:r w:rsidRPr="00EF4409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14:paraId="7349C9A2" w14:textId="77777777" w:rsidR="00E717D5" w:rsidRPr="00EF4409" w:rsidRDefault="00E717D5" w:rsidP="00287ECB">
            <w:pPr>
              <w:pStyle w:val="NoSpacing"/>
              <w:numPr>
                <w:ilvl w:val="0"/>
                <w:numId w:val="14"/>
              </w:numPr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4409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 w:rsidRPr="00EF4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4409">
              <w:rPr>
                <w:rFonts w:ascii="Times New Roman" w:hAnsi="Times New Roman"/>
                <w:sz w:val="24"/>
                <w:szCs w:val="24"/>
              </w:rPr>
              <w:t>памяти</w:t>
            </w:r>
            <w:proofErr w:type="spellEnd"/>
            <w:r w:rsidRPr="00EF4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4409">
              <w:rPr>
                <w:rFonts w:ascii="Times New Roman" w:hAnsi="Times New Roman"/>
                <w:sz w:val="24"/>
                <w:szCs w:val="24"/>
              </w:rPr>
              <w:t>жертв</w:t>
            </w:r>
            <w:proofErr w:type="spellEnd"/>
            <w:r w:rsidRPr="00EF4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4409">
              <w:rPr>
                <w:rFonts w:ascii="Times New Roman" w:hAnsi="Times New Roman"/>
                <w:sz w:val="24"/>
                <w:szCs w:val="24"/>
              </w:rPr>
              <w:t>Холокоста</w:t>
            </w:r>
            <w:proofErr w:type="spellEnd"/>
            <w:r w:rsidRPr="00EF44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0C93E57" w14:textId="77777777" w:rsidR="00EF4409" w:rsidRPr="00EF4409" w:rsidRDefault="00E717D5" w:rsidP="00287ECB">
            <w:pPr>
              <w:pStyle w:val="NoSpacing"/>
              <w:numPr>
                <w:ilvl w:val="0"/>
                <w:numId w:val="14"/>
              </w:numPr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4409">
              <w:rPr>
                <w:rFonts w:ascii="Times New Roman" w:hAnsi="Times New Roman"/>
                <w:sz w:val="24"/>
                <w:szCs w:val="24"/>
              </w:rPr>
              <w:t>Традиции</w:t>
            </w:r>
            <w:proofErr w:type="spellEnd"/>
            <w:r w:rsidRPr="00EF44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F4409">
              <w:rPr>
                <w:rFonts w:ascii="Times New Roman" w:hAnsi="Times New Roman"/>
                <w:sz w:val="24"/>
                <w:szCs w:val="24"/>
              </w:rPr>
              <w:t>связанные</w:t>
            </w:r>
            <w:proofErr w:type="spellEnd"/>
            <w:r w:rsidRPr="00EF4409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EF4409">
              <w:rPr>
                <w:rFonts w:ascii="Times New Roman" w:hAnsi="Times New Roman"/>
                <w:sz w:val="24"/>
                <w:szCs w:val="24"/>
              </w:rPr>
              <w:t>охраной</w:t>
            </w:r>
            <w:proofErr w:type="spellEnd"/>
            <w:r w:rsidRPr="00EF4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4409">
              <w:rPr>
                <w:rFonts w:ascii="Times New Roman" w:hAnsi="Times New Roman"/>
                <w:sz w:val="24"/>
                <w:szCs w:val="24"/>
              </w:rPr>
              <w:t>окружающей</w:t>
            </w:r>
            <w:proofErr w:type="spellEnd"/>
            <w:r w:rsidRPr="00EF4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697E6C" w14:textId="77777777" w:rsidR="00E717D5" w:rsidRPr="008A67B9" w:rsidRDefault="00E717D5" w:rsidP="00EF4409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szCs w:val="24"/>
                <w:lang w:val="ru-RU"/>
              </w:rPr>
              <w:t>среды. 7 плодов Земли Израиля. Новый год деревьев как завершение зимы и начало весны.</w:t>
            </w:r>
          </w:p>
          <w:p w14:paraId="3123E7F3" w14:textId="77777777" w:rsidR="00E717D5" w:rsidRPr="008A67B9" w:rsidRDefault="00E717D5" w:rsidP="00287ECB">
            <w:pPr>
              <w:pStyle w:val="NoSpacing"/>
              <w:numPr>
                <w:ilvl w:val="0"/>
                <w:numId w:val="14"/>
              </w:numPr>
              <w:ind w:left="317" w:hanging="283"/>
              <w:rPr>
                <w:color w:val="000000"/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szCs w:val="24"/>
                <w:lang w:val="ru-RU"/>
              </w:rPr>
              <w:t>Еврейский дом. Что такое мезуза?</w:t>
            </w:r>
          </w:p>
        </w:tc>
        <w:tc>
          <w:tcPr>
            <w:tcW w:w="5670" w:type="dxa"/>
          </w:tcPr>
          <w:p w14:paraId="498632B6" w14:textId="77777777" w:rsidR="00E717D5" w:rsidRDefault="00E717D5" w:rsidP="00E717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рассказом учителя о месяцах еврейского календаря, соотнесение информации с иллюстрациями к рассказу; формулирование вопросов; в составлении рассказа.</w:t>
            </w:r>
          </w:p>
          <w:p w14:paraId="3C545D5D" w14:textId="77777777" w:rsidR="00E717D5" w:rsidRDefault="00E717D5" w:rsidP="00E71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традициях начала месяца – праздник Рош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Беседа об истории и традициях праздника Ханука. Рассказ о роли Храма и традиций. Хронология событий, связанных с праздником Ханука. Определение понятия чудо.</w:t>
            </w:r>
          </w:p>
          <w:p w14:paraId="0B8E8C2F" w14:textId="77777777" w:rsidR="00E717D5" w:rsidRDefault="00E717D5" w:rsidP="00E71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трагическом событиях Холокоста с опорой на: прослушанный текст, иллюстрации, карты, видеоматериалы. </w:t>
            </w:r>
          </w:p>
          <w:p w14:paraId="76A4A0EA" w14:textId="77777777" w:rsidR="00E717D5" w:rsidRDefault="00E717D5" w:rsidP="00E71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природе Молдовы и Израиля. Рассказ о Новом годе деревьев -Ту би Шват.</w:t>
            </w:r>
          </w:p>
          <w:p w14:paraId="24BE39E7" w14:textId="77777777" w:rsidR="00E717D5" w:rsidRDefault="00E717D5" w:rsidP="00E71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еврейском доме и мезузе.</w:t>
            </w:r>
          </w:p>
          <w:p w14:paraId="30C0275D" w14:textId="7DD8731C" w:rsidR="004104A4" w:rsidRDefault="00E717D5" w:rsidP="00337D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Продукт: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сэвивона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рисунок или изготовление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меноры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ханукии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, коллаж о 7 плодах и деревьях Израиля, изготовление мезузы.</w:t>
            </w:r>
          </w:p>
          <w:p w14:paraId="7678844F" w14:textId="42A8E6F3" w:rsidR="00E717D5" w:rsidRPr="004104A4" w:rsidRDefault="00E717D5" w:rsidP="004104A4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C04D35" w14:paraId="7B551CC9" w14:textId="77777777" w:rsidTr="008A67B9">
        <w:tc>
          <w:tcPr>
            <w:tcW w:w="14283" w:type="dxa"/>
            <w:gridSpan w:val="3"/>
            <w:shd w:val="clear" w:color="auto" w:fill="C6D9F1" w:themeFill="text2" w:themeFillTint="33"/>
          </w:tcPr>
          <w:p w14:paraId="28B32311" w14:textId="77777777" w:rsidR="00C04D35" w:rsidRDefault="00C04D35" w:rsidP="00891A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4.Традиции весенних и летних еврейских праздников.</w:t>
            </w:r>
          </w:p>
        </w:tc>
      </w:tr>
      <w:tr w:rsidR="00E717D5" w14:paraId="6FD1A569" w14:textId="77777777" w:rsidTr="002A34FD">
        <w:trPr>
          <w:trHeight w:val="2400"/>
        </w:trPr>
        <w:tc>
          <w:tcPr>
            <w:tcW w:w="3085" w:type="dxa"/>
          </w:tcPr>
          <w:p w14:paraId="0B3E5484" w14:textId="644527BB" w:rsidR="00C04D35" w:rsidRPr="00244C1B" w:rsidRDefault="00C04D35" w:rsidP="00431F0C">
            <w:pPr>
              <w:pStyle w:val="ListParagraph"/>
              <w:numPr>
                <w:ilvl w:val="0"/>
                <w:numId w:val="50"/>
              </w:numPr>
              <w:ind w:left="316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атрибутов еврейских праздников Пурим, Песах, Шавуот</w:t>
            </w:r>
          </w:p>
          <w:p w14:paraId="713D0B6A" w14:textId="4C173C69" w:rsidR="00C04D35" w:rsidRPr="00244C1B" w:rsidRDefault="00C04D35" w:rsidP="00431F0C">
            <w:pPr>
              <w:pStyle w:val="ListParagraph"/>
              <w:numPr>
                <w:ilvl w:val="0"/>
                <w:numId w:val="50"/>
              </w:numPr>
              <w:ind w:left="316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синагоги как дома молитвы и памятника истории и культуры</w:t>
            </w:r>
          </w:p>
          <w:p w14:paraId="4DEBDBF1" w14:textId="70D0D730" w:rsidR="00C04D35" w:rsidRPr="00244C1B" w:rsidRDefault="00C04D35" w:rsidP="00431F0C">
            <w:pPr>
              <w:pStyle w:val="ListParagraph"/>
              <w:numPr>
                <w:ilvl w:val="0"/>
                <w:numId w:val="50"/>
              </w:numPr>
              <w:ind w:left="316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 книге Тора</w:t>
            </w:r>
          </w:p>
          <w:p w14:paraId="6C617EE5" w14:textId="7B68CEAA" w:rsidR="00C04D35" w:rsidRPr="00244C1B" w:rsidRDefault="00244C1B" w:rsidP="00431F0C">
            <w:pPr>
              <w:pStyle w:val="ListParagraph"/>
              <w:numPr>
                <w:ilvl w:val="0"/>
                <w:numId w:val="50"/>
              </w:numPr>
              <w:ind w:left="316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Объяснение понятий «свобода», </w:t>
            </w:r>
            <w:r w:rsidR="00C04D35"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«рабство», </w:t>
            </w:r>
          </w:p>
          <w:p w14:paraId="734E08EE" w14:textId="2FE574E1" w:rsidR="00C04D35" w:rsidRPr="00244C1B" w:rsidRDefault="00244C1B" w:rsidP="00244C1B">
            <w:pPr>
              <w:pStyle w:val="ListParagraph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>«историческая</w:t>
            </w:r>
            <w:r w:rsidR="00C04D35"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родина»</w:t>
            </w:r>
          </w:p>
          <w:p w14:paraId="13B9887A" w14:textId="3C726DA5" w:rsidR="00C04D35" w:rsidRPr="00244C1B" w:rsidRDefault="00C04D35" w:rsidP="00431F0C">
            <w:pPr>
              <w:pStyle w:val="ListParagraph"/>
              <w:numPr>
                <w:ilvl w:val="0"/>
                <w:numId w:val="50"/>
              </w:numPr>
              <w:ind w:left="316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понятия Тора. Свиток и книга Торы</w:t>
            </w:r>
          </w:p>
          <w:p w14:paraId="4FB56718" w14:textId="63ED1021" w:rsidR="00C04D35" w:rsidRPr="00244C1B" w:rsidRDefault="00C04D35" w:rsidP="00431F0C">
            <w:pPr>
              <w:pStyle w:val="ListParagraph"/>
              <w:numPr>
                <w:ilvl w:val="0"/>
                <w:numId w:val="50"/>
              </w:numPr>
              <w:ind w:left="316" w:hanging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особенностей произведений еврейского фольклора. </w:t>
            </w:r>
          </w:p>
          <w:p w14:paraId="7D40D516" w14:textId="77777777" w:rsidR="00E717D5" w:rsidRDefault="00E717D5" w:rsidP="002137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3B3BB73C" w14:textId="77777777" w:rsidR="00C04D35" w:rsidRPr="00EF4409" w:rsidRDefault="00B90E96" w:rsidP="00287ECB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EF4409">
              <w:rPr>
                <w:rFonts w:ascii="Times New Roman" w:hAnsi="Times New Roman"/>
                <w:sz w:val="24"/>
                <w:lang w:val="ru-RU"/>
              </w:rPr>
              <w:t>Праздник Пурим: история и</w:t>
            </w:r>
            <w:r w:rsidR="00EF44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C04D35" w:rsidRPr="00EF4409">
              <w:rPr>
                <w:rFonts w:ascii="Times New Roman" w:hAnsi="Times New Roman"/>
                <w:sz w:val="24"/>
                <w:lang w:val="ru-RU"/>
              </w:rPr>
              <w:t xml:space="preserve">традиции. </w:t>
            </w:r>
          </w:p>
          <w:p w14:paraId="7CF15794" w14:textId="0E8D604A" w:rsidR="00C04D35" w:rsidRPr="00EF4409" w:rsidRDefault="00C04D35" w:rsidP="00EF4409">
            <w:pPr>
              <w:pStyle w:val="NoSpacing"/>
              <w:rPr>
                <w:rFonts w:ascii="Times New Roman" w:hAnsi="Times New Roman"/>
                <w:sz w:val="24"/>
              </w:rPr>
            </w:pPr>
            <w:proofErr w:type="spellStart"/>
            <w:r w:rsidRPr="00EF4409">
              <w:rPr>
                <w:rFonts w:ascii="Times New Roman" w:hAnsi="Times New Roman"/>
                <w:sz w:val="24"/>
              </w:rPr>
              <w:t>Свиток</w:t>
            </w:r>
            <w:proofErr w:type="spellEnd"/>
            <w:r w:rsidRPr="00EF44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F4409">
              <w:rPr>
                <w:rFonts w:ascii="Times New Roman" w:hAnsi="Times New Roman"/>
                <w:sz w:val="24"/>
              </w:rPr>
              <w:t>Эст</w:t>
            </w:r>
            <w:proofErr w:type="spellEnd"/>
            <w:r w:rsidR="005F4E62">
              <w:rPr>
                <w:rFonts w:ascii="Times New Roman" w:hAnsi="Times New Roman"/>
                <w:sz w:val="24"/>
                <w:lang w:val="ru-RU"/>
              </w:rPr>
              <w:t>э</w:t>
            </w:r>
            <w:r w:rsidRPr="00EF4409">
              <w:rPr>
                <w:rFonts w:ascii="Times New Roman" w:hAnsi="Times New Roman"/>
                <w:sz w:val="24"/>
              </w:rPr>
              <w:t>р.</w:t>
            </w:r>
          </w:p>
          <w:p w14:paraId="51B9C05A" w14:textId="77777777" w:rsidR="00EF4409" w:rsidRDefault="00B90E96" w:rsidP="00287ECB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EF4409">
              <w:rPr>
                <w:rFonts w:ascii="Times New Roman" w:hAnsi="Times New Roman"/>
                <w:sz w:val="24"/>
                <w:lang w:val="ru-RU"/>
              </w:rPr>
              <w:t>Что такое синагога? Когда</w:t>
            </w:r>
            <w:r w:rsidR="00EF44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C04D35" w:rsidRPr="00EF4409">
              <w:rPr>
                <w:rFonts w:ascii="Times New Roman" w:hAnsi="Times New Roman"/>
                <w:sz w:val="24"/>
                <w:lang w:val="ru-RU"/>
              </w:rPr>
              <w:t xml:space="preserve">она возникла. </w:t>
            </w:r>
          </w:p>
          <w:p w14:paraId="5E1512A3" w14:textId="77777777" w:rsidR="00C04D35" w:rsidRPr="00EF4409" w:rsidRDefault="00C04D35" w:rsidP="00EF4409">
            <w:pPr>
              <w:pStyle w:val="NoSpacing"/>
              <w:rPr>
                <w:rFonts w:ascii="Times New Roman" w:hAnsi="Times New Roman"/>
                <w:sz w:val="24"/>
                <w:lang w:val="ru-RU"/>
              </w:rPr>
            </w:pPr>
            <w:r w:rsidRPr="00EF4409">
              <w:rPr>
                <w:rFonts w:ascii="Times New Roman" w:hAnsi="Times New Roman"/>
                <w:sz w:val="24"/>
                <w:lang w:val="ru-RU"/>
              </w:rPr>
              <w:t xml:space="preserve">Синагоги </w:t>
            </w:r>
            <w:proofErr w:type="spellStart"/>
            <w:r w:rsidRPr="00EF4409">
              <w:rPr>
                <w:rFonts w:ascii="Times New Roman" w:hAnsi="Times New Roman"/>
                <w:sz w:val="24"/>
              </w:rPr>
              <w:t>Кишинева</w:t>
            </w:r>
            <w:proofErr w:type="spellEnd"/>
            <w:r w:rsidRPr="00EF4409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EF4409">
              <w:rPr>
                <w:rFonts w:ascii="Times New Roman" w:hAnsi="Times New Roman"/>
                <w:sz w:val="24"/>
              </w:rPr>
              <w:t>Молдовы</w:t>
            </w:r>
            <w:proofErr w:type="spellEnd"/>
            <w:r w:rsidRPr="00EF4409">
              <w:rPr>
                <w:rFonts w:ascii="Times New Roman" w:hAnsi="Times New Roman"/>
                <w:sz w:val="24"/>
              </w:rPr>
              <w:t>.</w:t>
            </w:r>
          </w:p>
          <w:p w14:paraId="6978DE2A" w14:textId="77777777" w:rsidR="00EF4409" w:rsidRDefault="00C04D35" w:rsidP="00287ECB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EF4409">
              <w:rPr>
                <w:rFonts w:ascii="Times New Roman" w:hAnsi="Times New Roman"/>
                <w:sz w:val="24"/>
                <w:lang w:val="ru-RU"/>
              </w:rPr>
              <w:t>«Рабами бы</w:t>
            </w:r>
            <w:r w:rsidR="00B90E96" w:rsidRPr="00EF4409">
              <w:rPr>
                <w:rFonts w:ascii="Times New Roman" w:hAnsi="Times New Roman"/>
                <w:sz w:val="24"/>
                <w:lang w:val="ru-RU"/>
              </w:rPr>
              <w:t xml:space="preserve">ли мы у </w:t>
            </w:r>
            <w:r w:rsidRPr="00EF4409">
              <w:rPr>
                <w:rFonts w:ascii="Times New Roman" w:hAnsi="Times New Roman"/>
                <w:sz w:val="24"/>
                <w:lang w:val="ru-RU"/>
              </w:rPr>
              <w:t xml:space="preserve">фараона»: история </w:t>
            </w:r>
          </w:p>
          <w:p w14:paraId="5CEFE120" w14:textId="77777777" w:rsidR="00C04D35" w:rsidRPr="00EF4409" w:rsidRDefault="00C04D35" w:rsidP="00EF4409">
            <w:pPr>
              <w:pStyle w:val="NoSpacing"/>
              <w:rPr>
                <w:rFonts w:ascii="Times New Roman" w:hAnsi="Times New Roman"/>
                <w:sz w:val="24"/>
                <w:lang w:val="ru-RU"/>
              </w:rPr>
            </w:pPr>
            <w:r w:rsidRPr="00EF4409">
              <w:rPr>
                <w:rFonts w:ascii="Times New Roman" w:hAnsi="Times New Roman"/>
                <w:sz w:val="24"/>
                <w:lang w:val="ru-RU"/>
              </w:rPr>
              <w:t>египетского рабства и Исход. Моше как лидер еврейского народа.</w:t>
            </w:r>
          </w:p>
          <w:p w14:paraId="799C69BB" w14:textId="77777777" w:rsidR="00EF4409" w:rsidRPr="008A67B9" w:rsidRDefault="00C04D35" w:rsidP="00287ECB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Праздник Песах: традиции. Пасхальный седер. </w:t>
            </w:r>
          </w:p>
          <w:p w14:paraId="0091145D" w14:textId="77777777" w:rsidR="00C04D35" w:rsidRPr="008A67B9" w:rsidRDefault="00C04D35" w:rsidP="00EF4409">
            <w:pPr>
              <w:pStyle w:val="NoSpacing"/>
              <w:rPr>
                <w:rFonts w:ascii="Times New Roman" w:hAnsi="Times New Roman"/>
                <w:sz w:val="24"/>
                <w:lang w:val="ru-RU"/>
              </w:rPr>
            </w:pPr>
            <w:r w:rsidRPr="007C1909">
              <w:rPr>
                <w:rFonts w:ascii="Times New Roman" w:hAnsi="Times New Roman"/>
                <w:sz w:val="24"/>
                <w:lang w:val="ru-RU"/>
              </w:rPr>
              <w:t xml:space="preserve">Атрибуты. Маца, </w:t>
            </w:r>
            <w:proofErr w:type="spellStart"/>
            <w:r w:rsidRPr="007C1909">
              <w:rPr>
                <w:rFonts w:ascii="Times New Roman" w:hAnsi="Times New Roman"/>
                <w:sz w:val="24"/>
                <w:lang w:val="ru-RU"/>
              </w:rPr>
              <w:t>марор</w:t>
            </w:r>
            <w:proofErr w:type="spellEnd"/>
            <w:r w:rsidRPr="007C1909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8A67B9">
              <w:rPr>
                <w:rFonts w:ascii="Times New Roman" w:hAnsi="Times New Roman"/>
                <w:sz w:val="24"/>
                <w:lang w:val="ru-RU"/>
              </w:rPr>
              <w:t>Пасхальная Агада о четырех сыновьях.</w:t>
            </w:r>
          </w:p>
          <w:p w14:paraId="58C6D6C7" w14:textId="77777777" w:rsidR="00EF4409" w:rsidRPr="00EF4409" w:rsidRDefault="00C04D35" w:rsidP="00287ECB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  <w:sz w:val="24"/>
              </w:rPr>
            </w:pPr>
            <w:proofErr w:type="spellStart"/>
            <w:r w:rsidRPr="00EF4409">
              <w:rPr>
                <w:rFonts w:ascii="Times New Roman" w:hAnsi="Times New Roman"/>
                <w:sz w:val="24"/>
              </w:rPr>
              <w:t>Государство</w:t>
            </w:r>
            <w:proofErr w:type="spellEnd"/>
            <w:r w:rsidRPr="00EF44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F4409">
              <w:rPr>
                <w:rFonts w:ascii="Times New Roman" w:hAnsi="Times New Roman"/>
                <w:sz w:val="24"/>
              </w:rPr>
              <w:t>Израиль</w:t>
            </w:r>
            <w:proofErr w:type="spellEnd"/>
            <w:r w:rsidRPr="00EF4409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EF4409">
              <w:rPr>
                <w:rFonts w:ascii="Times New Roman" w:hAnsi="Times New Roman"/>
                <w:sz w:val="24"/>
              </w:rPr>
              <w:t>Что</w:t>
            </w:r>
            <w:proofErr w:type="spellEnd"/>
            <w:r w:rsidRPr="00EF44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F4409">
              <w:rPr>
                <w:rFonts w:ascii="Times New Roman" w:hAnsi="Times New Roman"/>
                <w:sz w:val="24"/>
              </w:rPr>
              <w:t>такое</w:t>
            </w:r>
            <w:proofErr w:type="spellEnd"/>
            <w:r w:rsidRPr="00EF44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F4409">
              <w:rPr>
                <w:rFonts w:ascii="Times New Roman" w:hAnsi="Times New Roman"/>
                <w:sz w:val="24"/>
              </w:rPr>
              <w:t>историческая</w:t>
            </w:r>
            <w:proofErr w:type="spellEnd"/>
            <w:r w:rsidRPr="00EF4409">
              <w:rPr>
                <w:rFonts w:ascii="Times New Roman" w:hAnsi="Times New Roman"/>
                <w:sz w:val="24"/>
              </w:rPr>
              <w:t xml:space="preserve"> </w:t>
            </w:r>
          </w:p>
          <w:p w14:paraId="5F2A6377" w14:textId="77777777" w:rsidR="00C04D35" w:rsidRPr="00EF4409" w:rsidRDefault="00C04D35" w:rsidP="00EF4409">
            <w:pPr>
              <w:pStyle w:val="NoSpacing"/>
              <w:rPr>
                <w:rFonts w:ascii="Times New Roman" w:hAnsi="Times New Roman"/>
                <w:sz w:val="24"/>
              </w:rPr>
            </w:pPr>
            <w:proofErr w:type="spellStart"/>
            <w:r w:rsidRPr="00EF4409">
              <w:rPr>
                <w:rFonts w:ascii="Times New Roman" w:hAnsi="Times New Roman"/>
                <w:sz w:val="24"/>
              </w:rPr>
              <w:t>родина</w:t>
            </w:r>
            <w:proofErr w:type="spellEnd"/>
            <w:r w:rsidRPr="00EF4409">
              <w:rPr>
                <w:rFonts w:ascii="Times New Roman" w:hAnsi="Times New Roman"/>
                <w:sz w:val="24"/>
              </w:rPr>
              <w:t xml:space="preserve">? </w:t>
            </w:r>
            <w:proofErr w:type="spellStart"/>
            <w:r w:rsidRPr="00EF4409">
              <w:rPr>
                <w:rFonts w:ascii="Times New Roman" w:hAnsi="Times New Roman"/>
                <w:sz w:val="24"/>
              </w:rPr>
              <w:t>Достижения</w:t>
            </w:r>
            <w:proofErr w:type="spellEnd"/>
            <w:r w:rsidRPr="00EF4409">
              <w:rPr>
                <w:rFonts w:ascii="Times New Roman" w:hAnsi="Times New Roman"/>
                <w:sz w:val="24"/>
              </w:rPr>
              <w:t xml:space="preserve">. </w:t>
            </w:r>
          </w:p>
          <w:p w14:paraId="7836A2FF" w14:textId="77777777" w:rsidR="00C04D35" w:rsidRPr="008A67B9" w:rsidRDefault="00C04D35" w:rsidP="00287ECB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Праздник Лаг ба </w:t>
            </w:r>
            <w:proofErr w:type="spellStart"/>
            <w:r w:rsidRPr="008A67B9">
              <w:rPr>
                <w:rFonts w:ascii="Times New Roman" w:hAnsi="Times New Roman"/>
                <w:sz w:val="24"/>
                <w:lang w:val="ru-RU"/>
              </w:rPr>
              <w:t>омер</w:t>
            </w:r>
            <w:proofErr w:type="spellEnd"/>
            <w:r w:rsidRPr="008A67B9">
              <w:rPr>
                <w:rFonts w:ascii="Times New Roman" w:hAnsi="Times New Roman"/>
                <w:sz w:val="24"/>
                <w:lang w:val="ru-RU"/>
              </w:rPr>
              <w:t>: традиции праздника.</w:t>
            </w:r>
          </w:p>
          <w:p w14:paraId="6317F783" w14:textId="77777777" w:rsidR="00C04D35" w:rsidRPr="00EF4409" w:rsidRDefault="00C04D35" w:rsidP="00287ECB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  <w:sz w:val="24"/>
              </w:rPr>
            </w:pPr>
            <w:proofErr w:type="spellStart"/>
            <w:r w:rsidRPr="00EF4409">
              <w:rPr>
                <w:rFonts w:ascii="Times New Roman" w:hAnsi="Times New Roman"/>
                <w:sz w:val="24"/>
              </w:rPr>
              <w:t>Праздник</w:t>
            </w:r>
            <w:proofErr w:type="spellEnd"/>
            <w:r w:rsidRPr="00EF44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F4409">
              <w:rPr>
                <w:rFonts w:ascii="Times New Roman" w:hAnsi="Times New Roman"/>
                <w:sz w:val="24"/>
              </w:rPr>
              <w:t>Шавуот</w:t>
            </w:r>
            <w:proofErr w:type="spellEnd"/>
            <w:r w:rsidRPr="00EF4409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EF4409">
              <w:rPr>
                <w:rFonts w:ascii="Times New Roman" w:hAnsi="Times New Roman"/>
                <w:sz w:val="24"/>
              </w:rPr>
              <w:t>традиции</w:t>
            </w:r>
            <w:proofErr w:type="spellEnd"/>
            <w:r w:rsidRPr="00EF44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F4409">
              <w:rPr>
                <w:rFonts w:ascii="Times New Roman" w:hAnsi="Times New Roman"/>
                <w:sz w:val="24"/>
              </w:rPr>
              <w:t>праздника</w:t>
            </w:r>
            <w:proofErr w:type="spellEnd"/>
            <w:r w:rsidRPr="00EF4409">
              <w:rPr>
                <w:rFonts w:ascii="Times New Roman" w:hAnsi="Times New Roman"/>
                <w:sz w:val="24"/>
              </w:rPr>
              <w:t>.</w:t>
            </w:r>
          </w:p>
          <w:p w14:paraId="297F4591" w14:textId="77777777" w:rsidR="00EF4409" w:rsidRPr="008A67B9" w:rsidRDefault="00C04D35" w:rsidP="00287ECB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Как изготавливают свиток Торы. Кто такой </w:t>
            </w:r>
          </w:p>
          <w:p w14:paraId="129C9183" w14:textId="77777777" w:rsidR="00C04D35" w:rsidRPr="00EF4409" w:rsidRDefault="00C04D35" w:rsidP="00EF4409">
            <w:pPr>
              <w:pStyle w:val="NoSpacing"/>
              <w:rPr>
                <w:rFonts w:ascii="Times New Roman" w:hAnsi="Times New Roman"/>
                <w:sz w:val="24"/>
              </w:rPr>
            </w:pPr>
            <w:proofErr w:type="spellStart"/>
            <w:r w:rsidRPr="00EF4409">
              <w:rPr>
                <w:rFonts w:ascii="Times New Roman" w:hAnsi="Times New Roman"/>
                <w:sz w:val="24"/>
              </w:rPr>
              <w:t>сойфер</w:t>
            </w:r>
            <w:proofErr w:type="spellEnd"/>
            <w:r w:rsidRPr="00EF4409">
              <w:rPr>
                <w:rFonts w:ascii="Times New Roman" w:hAnsi="Times New Roman"/>
                <w:sz w:val="24"/>
              </w:rPr>
              <w:t>?</w:t>
            </w:r>
          </w:p>
          <w:p w14:paraId="1B870D28" w14:textId="4273A10B" w:rsidR="00C04D35" w:rsidRPr="00AB31CB" w:rsidRDefault="00C04D35" w:rsidP="00287ECB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AB31CB">
              <w:rPr>
                <w:rFonts w:ascii="Times New Roman" w:hAnsi="Times New Roman"/>
                <w:sz w:val="24"/>
                <w:lang w:val="ru-RU"/>
              </w:rPr>
              <w:t>Знакомство с еврейской кухней.</w:t>
            </w:r>
            <w:r w:rsidR="00AB31CB">
              <w:rPr>
                <w:rFonts w:ascii="Times New Roman" w:hAnsi="Times New Roman"/>
                <w:sz w:val="24"/>
                <w:lang w:val="ru-RU"/>
              </w:rPr>
              <w:t xml:space="preserve"> Кашрут, что это такое?</w:t>
            </w:r>
          </w:p>
          <w:p w14:paraId="271084B6" w14:textId="77777777" w:rsidR="00EF4409" w:rsidRPr="008A67B9" w:rsidRDefault="00C04D35" w:rsidP="00287ECB">
            <w:pPr>
              <w:pStyle w:val="NoSpacing"/>
              <w:numPr>
                <w:ilvl w:val="0"/>
                <w:numId w:val="15"/>
              </w:numPr>
              <w:rPr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Знакомство с еврейской сказкой. Чему учит </w:t>
            </w:r>
          </w:p>
          <w:p w14:paraId="3FBFF10A" w14:textId="68F604A0" w:rsidR="00E717D5" w:rsidRPr="00B90E96" w:rsidRDefault="00C04D35" w:rsidP="00EF4409">
            <w:pPr>
              <w:pStyle w:val="NoSpacing"/>
            </w:pPr>
            <w:proofErr w:type="spellStart"/>
            <w:r w:rsidRPr="00EF4409">
              <w:rPr>
                <w:rFonts w:ascii="Times New Roman" w:hAnsi="Times New Roman"/>
                <w:sz w:val="24"/>
              </w:rPr>
              <w:t>сказка</w:t>
            </w:r>
            <w:proofErr w:type="spellEnd"/>
            <w:r w:rsidRPr="00EF4409">
              <w:rPr>
                <w:rFonts w:ascii="Times New Roman" w:hAnsi="Times New Roman"/>
                <w:sz w:val="24"/>
              </w:rPr>
              <w:t xml:space="preserve">? </w:t>
            </w:r>
            <w:proofErr w:type="spellStart"/>
            <w:r w:rsidRPr="00EF4409">
              <w:rPr>
                <w:rFonts w:ascii="Times New Roman" w:hAnsi="Times New Roman"/>
                <w:sz w:val="24"/>
              </w:rPr>
              <w:t>Знакомство</w:t>
            </w:r>
            <w:proofErr w:type="spellEnd"/>
            <w:r w:rsidRPr="00EF4409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EF4409">
              <w:rPr>
                <w:rFonts w:ascii="Times New Roman" w:hAnsi="Times New Roman"/>
                <w:sz w:val="24"/>
              </w:rPr>
              <w:t>притчей</w:t>
            </w:r>
            <w:proofErr w:type="spellEnd"/>
            <w:r w:rsidR="00AB31CB">
              <w:rPr>
                <w:rFonts w:ascii="Times New Roman" w:hAnsi="Times New Roman"/>
                <w:sz w:val="24"/>
                <w:lang w:val="ru-RU"/>
              </w:rPr>
              <w:t>.</w:t>
            </w:r>
            <w:r w:rsidRPr="00EF4409">
              <w:rPr>
                <w:sz w:val="24"/>
              </w:rPr>
              <w:t xml:space="preserve"> </w:t>
            </w:r>
          </w:p>
        </w:tc>
        <w:tc>
          <w:tcPr>
            <w:tcW w:w="5670" w:type="dxa"/>
          </w:tcPr>
          <w:p w14:paraId="418EEBF1" w14:textId="77777777" w:rsidR="00B90E96" w:rsidRPr="00B3742E" w:rsidRDefault="00B90E96" w:rsidP="00B90E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74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</w:t>
            </w:r>
            <w:r w:rsidRPr="00B3742E">
              <w:rPr>
                <w:rFonts w:ascii="Times New Roman" w:eastAsia="Times New Roman" w:hAnsi="Times New Roman" w:cs="Times New Roman"/>
                <w:sz w:val="24"/>
                <w:szCs w:val="24"/>
              </w:rPr>
              <w:t>: в соотнесении содержания текстов с иллюстрациями и в ответах на вопросы к текстам; в составлении рассказа и диалога; в инсценировании фрагментов праздников; изучение притч; сравнение еврейских сказок с известными; в составлении портретов героев сказок.</w:t>
            </w:r>
            <w:r w:rsidRPr="00B3742E">
              <w:rPr>
                <w:rFonts w:ascii="Times New Roman" w:hAnsi="Times New Roman" w:cs="Times New Roman"/>
              </w:rPr>
              <w:t xml:space="preserve"> </w:t>
            </w:r>
          </w:p>
          <w:p w14:paraId="22FE5831" w14:textId="77777777" w:rsidR="00B90E96" w:rsidRPr="00B3742E" w:rsidRDefault="00B90E96" w:rsidP="00B90E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4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Беседы</w:t>
            </w:r>
            <w:r w:rsidRPr="00B374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Исходе еврейского народа из египетского рабства, о традициях праздников Песах и Шавуот, о даровании Торы и 10 заповедей,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опорой на: прослушанный текст,</w:t>
            </w:r>
            <w:r w:rsidR="008A6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742E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</w:t>
            </w:r>
            <w:r w:rsidR="008A6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трации, </w:t>
            </w:r>
            <w:r w:rsidRPr="00B374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видеоматериалы, собственные впечатления. </w:t>
            </w:r>
          </w:p>
          <w:p w14:paraId="128A08E6" w14:textId="77777777" w:rsidR="00B90E96" w:rsidRPr="00B3742E" w:rsidRDefault="00B90E96" w:rsidP="00B90E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4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Виртуальное путешествие</w:t>
            </w:r>
            <w:r w:rsidRPr="00B374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Израилю</w:t>
            </w:r>
            <w:r w:rsidRPr="00B374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48422C4" w14:textId="77777777" w:rsidR="00B90E96" w:rsidRPr="00B3742E" w:rsidRDefault="00B90E96" w:rsidP="00B90E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74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Участие </w:t>
            </w:r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в школьном пасхальном седере.</w:t>
            </w:r>
          </w:p>
          <w:p w14:paraId="6C36906B" w14:textId="77777777" w:rsidR="00B90E96" w:rsidRDefault="00B90E96" w:rsidP="00B90E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4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B374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256C3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какой праздник мы едим?», п</w:t>
            </w:r>
            <w:r w:rsidRPr="00B3742E">
              <w:rPr>
                <w:rFonts w:ascii="Times New Roman" w:eastAsia="Times New Roman" w:hAnsi="Times New Roman" w:cs="Times New Roman"/>
                <w:sz w:val="24"/>
                <w:szCs w:val="24"/>
              </w:rPr>
              <w:t>оста</w:t>
            </w:r>
            <w:r w:rsidR="002256C3">
              <w:rPr>
                <w:rFonts w:ascii="Times New Roman" w:eastAsia="Times New Roman" w:hAnsi="Times New Roman" w:cs="Times New Roman"/>
                <w:sz w:val="24"/>
                <w:szCs w:val="24"/>
              </w:rPr>
              <w:t>новка Пурим шпиля,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56C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374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икторина: </w:t>
            </w:r>
            <w:r w:rsidRPr="00B374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B374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Угадай героя сказки», инсценировка сказок. </w:t>
            </w:r>
          </w:p>
          <w:p w14:paraId="044F4333" w14:textId="77777777" w:rsidR="00E717D5" w:rsidRPr="00B90E96" w:rsidRDefault="00B90E96" w:rsidP="00DD3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4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Продукт:</w:t>
            </w:r>
            <w:r w:rsidR="00DD3891">
              <w:t xml:space="preserve"> </w:t>
            </w:r>
            <w:r w:rsidR="00DD38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пасхального блюда</w:t>
            </w:r>
            <w:r w:rsidRPr="00DD389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25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изготовление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символов, о</w:t>
            </w:r>
            <w:r w:rsidRPr="00B37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ткрытки к праздникам,  </w:t>
            </w:r>
            <w:r w:rsidRPr="00B3742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поделки, рисунки с тематикой праздника, изображение сюжетов и героев еврейских  сказок.</w:t>
            </w:r>
          </w:p>
        </w:tc>
      </w:tr>
      <w:tr w:rsidR="00B90E96" w14:paraId="729C4D2C" w14:textId="77777777" w:rsidTr="002A34FD">
        <w:tc>
          <w:tcPr>
            <w:tcW w:w="14283" w:type="dxa"/>
            <w:gridSpan w:val="3"/>
          </w:tcPr>
          <w:p w14:paraId="58C39B96" w14:textId="77777777" w:rsidR="00B90E96" w:rsidRPr="00B90E96" w:rsidRDefault="00B90E96" w:rsidP="003157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E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концу 1 класса ученик способен:</w:t>
            </w:r>
          </w:p>
          <w:p w14:paraId="6334BFCD" w14:textId="77777777" w:rsidR="00B90E96" w:rsidRPr="00B90E96" w:rsidRDefault="00B90E96" w:rsidP="003157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8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смысл прослушанных/прочитанных текстов, просмотренных учебных фильмов;</w:t>
            </w:r>
          </w:p>
          <w:p w14:paraId="79AF1467" w14:textId="77777777" w:rsidR="00B90E96" w:rsidRPr="00B90E96" w:rsidRDefault="00B90E96" w:rsidP="003157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8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устное высказывание;</w:t>
            </w:r>
          </w:p>
          <w:p w14:paraId="4CAEBA10" w14:textId="77777777" w:rsidR="00B90E96" w:rsidRPr="00B90E96" w:rsidRDefault="00B90E96" w:rsidP="003157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8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основные вехи, главные</w:t>
            </w:r>
            <w:r w:rsidRPr="00B90E9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B9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исторические события и праздники еврейского народа;</w:t>
            </w:r>
          </w:p>
          <w:p w14:paraId="6624E162" w14:textId="77777777" w:rsidR="00B90E96" w:rsidRPr="00B90E96" w:rsidRDefault="00B90E96" w:rsidP="003157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8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перечислять представителей других народов, проживающих на территории Республика Молдова, и языки на которых они говорят;</w:t>
            </w:r>
          </w:p>
          <w:p w14:paraId="2FE76A2F" w14:textId="77777777" w:rsidR="00B90E96" w:rsidRPr="00B90E96" w:rsidRDefault="00B90E96" w:rsidP="000578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8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пересказывать произведения еврейского фольклора (сказки, притчи);</w:t>
            </w:r>
          </w:p>
          <w:p w14:paraId="5BE15108" w14:textId="77777777" w:rsidR="00EF4409" w:rsidRDefault="00B90E96" w:rsidP="00EF44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568" w:hanging="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передавать собственные впечатления от увиденного в синагоге, на экскурсиях, на общинных праздниках,</w:t>
            </w:r>
            <w:r w:rsidRPr="00B90E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</w:t>
            </w:r>
          </w:p>
          <w:p w14:paraId="6DEE9671" w14:textId="77777777" w:rsidR="00B90E96" w:rsidRPr="00EF4409" w:rsidRDefault="00B90E96" w:rsidP="00EF4409">
            <w:pPr>
              <w:pStyle w:val="NoSpacing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EF4409">
              <w:rPr>
                <w:rFonts w:ascii="Times New Roman" w:hAnsi="Times New Roman"/>
                <w:b/>
                <w:sz w:val="24"/>
                <w:lang w:val="ru-RU"/>
              </w:rPr>
              <w:t>проявляя преобладающие специфические отношения и ценности:</w:t>
            </w:r>
          </w:p>
          <w:p w14:paraId="750E5486" w14:textId="77777777" w:rsidR="00B90E96" w:rsidRPr="00EF4409" w:rsidRDefault="00B90E96" w:rsidP="00287ECB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EF4409">
              <w:rPr>
                <w:rFonts w:ascii="Times New Roman" w:hAnsi="Times New Roman"/>
                <w:color w:val="000000"/>
                <w:sz w:val="24"/>
              </w:rPr>
              <w:t>признание</w:t>
            </w:r>
            <w:proofErr w:type="spellEnd"/>
            <w:r w:rsidRPr="00EF44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F4409"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 w:rsidRPr="00EF44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F4409">
              <w:rPr>
                <w:rFonts w:ascii="Times New Roman" w:hAnsi="Times New Roman"/>
                <w:color w:val="000000"/>
                <w:sz w:val="24"/>
              </w:rPr>
              <w:t>человеческой</w:t>
            </w:r>
            <w:proofErr w:type="spellEnd"/>
            <w:r w:rsidRPr="00EF44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F4409"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 w:rsidRPr="00EF4409"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41CD930A" w14:textId="77777777" w:rsidR="00B90E96" w:rsidRPr="008A67B9" w:rsidRDefault="00B90E96" w:rsidP="00287ECB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>внимание и интерес к изучаемым историческим и культурным событиям еврейского народа;</w:t>
            </w:r>
          </w:p>
          <w:p w14:paraId="068EB1F1" w14:textId="77777777" w:rsidR="00B90E96" w:rsidRPr="008A67B9" w:rsidRDefault="00B90E96" w:rsidP="00287ECB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>признание значения еврейских источников и литературных произведений;</w:t>
            </w:r>
          </w:p>
          <w:p w14:paraId="2B4D0CB8" w14:textId="77777777" w:rsidR="00B90E96" w:rsidRPr="00EF4409" w:rsidRDefault="00B90E96" w:rsidP="00287ECB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F44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позитивное отношение к истории и культурному наследию представителей других народов, проживающих на территории Республики Молдова</w:t>
            </w:r>
            <w:r w:rsidR="00EF440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45EDC217" w14:textId="0B42D20E" w:rsidR="00B90E96" w:rsidRPr="00B90E96" w:rsidRDefault="00B90E96" w:rsidP="00315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0E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Специфическая терминология</w:t>
            </w:r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2256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Шабат, Рош-</w:t>
            </w:r>
            <w:proofErr w:type="spellStart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ха-Шана</w:t>
            </w:r>
            <w:proofErr w:type="spellEnd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90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Йом</w:t>
            </w:r>
            <w:proofErr w:type="spellEnd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Кипур,Суккот</w:t>
            </w:r>
            <w:proofErr w:type="spellEnd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Симха</w:t>
            </w:r>
            <w:proofErr w:type="spellEnd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-Тора, </w:t>
            </w:r>
            <w:proofErr w:type="spellStart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Ханука,Ту</w:t>
            </w:r>
            <w:proofErr w:type="spellEnd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-Би-Шват,</w:t>
            </w:r>
            <w:r w:rsidRPr="00B90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Песах, Холокост,</w:t>
            </w:r>
            <w:r w:rsidRPr="00B90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Йом</w:t>
            </w:r>
            <w:proofErr w:type="spellEnd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-ха-Шоа,</w:t>
            </w:r>
            <w:r w:rsidRPr="00B90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Шавуот</w:t>
            </w:r>
            <w:r w:rsidRPr="00B90E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r w:rsidRPr="00B90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Кадиш, Традиция, </w:t>
            </w:r>
            <w:proofErr w:type="spellStart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цдака</w:t>
            </w:r>
            <w:proofErr w:type="spellEnd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кипа, мезуза, </w:t>
            </w:r>
            <w:proofErr w:type="spellStart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сукка</w:t>
            </w:r>
            <w:proofErr w:type="spellEnd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, Тора,</w:t>
            </w:r>
            <w:r w:rsidR="00C81118"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90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B31CB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вивон</w:t>
            </w:r>
            <w:proofErr w:type="spellEnd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90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Шамаш</w:t>
            </w:r>
            <w:proofErr w:type="spellEnd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r w:rsidR="00C81118"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Храм</w:t>
            </w:r>
            <w:r w:rsidR="00C81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Менора</w:t>
            </w:r>
            <w:proofErr w:type="spellEnd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81118">
              <w:rPr>
                <w:rFonts w:ascii="Times New Roman" w:eastAsia="Times New Roman" w:hAnsi="Times New Roman" w:cs="Times New Roman"/>
                <w:sz w:val="24"/>
                <w:szCs w:val="24"/>
              </w:rPr>
              <w:t>Ханукия</w:t>
            </w:r>
            <w:proofErr w:type="spellEnd"/>
            <w:r w:rsidR="00C81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, хала, ,</w:t>
            </w:r>
            <w:r w:rsidR="0073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синагога, маца, </w:t>
            </w:r>
            <w:proofErr w:type="spellStart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хамец</w:t>
            </w:r>
            <w:proofErr w:type="spellEnd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81118"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1118"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седер</w:t>
            </w:r>
            <w:proofErr w:type="spellEnd"/>
            <w:r w:rsidR="00C81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китниѐт</w:t>
            </w:r>
            <w:proofErr w:type="spellEnd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81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Рош  </w:t>
            </w:r>
            <w:proofErr w:type="spellStart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ходеш</w:t>
            </w:r>
            <w:proofErr w:type="spellEnd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шофар</w:t>
            </w:r>
            <w:proofErr w:type="spellEnd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Акафот</w:t>
            </w:r>
            <w:proofErr w:type="spellEnd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90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мишлоах</w:t>
            </w:r>
            <w:proofErr w:type="spellEnd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манот</w:t>
            </w:r>
            <w:proofErr w:type="spellEnd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90E9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Мегилат</w:t>
            </w:r>
            <w:proofErr w:type="spellEnd"/>
            <w:r w:rsidRPr="00B9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Эст</w:t>
            </w:r>
            <w:r w:rsidR="00A73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э</w:t>
            </w:r>
            <w:r w:rsidRPr="00B9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</w:t>
            </w:r>
            <w:proofErr w:type="spellEnd"/>
            <w:r w:rsidRPr="00B9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9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Ханукат</w:t>
            </w:r>
            <w:proofErr w:type="spellEnd"/>
            <w:r w:rsidRPr="00B9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а байт, скрижали, </w:t>
            </w:r>
            <w:proofErr w:type="spellStart"/>
            <w:r w:rsidRPr="00B9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сойфер</w:t>
            </w:r>
            <w:proofErr w:type="spellEnd"/>
            <w:r w:rsidRPr="00B9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</w:p>
          <w:p w14:paraId="4D3BBEA0" w14:textId="77777777" w:rsidR="00B90E96" w:rsidRPr="00B90E96" w:rsidRDefault="00B90E96" w:rsidP="003157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Рекомендуемые литературные произвед</w:t>
            </w:r>
            <w:r w:rsidR="007308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ения для чтения в первом классе:</w:t>
            </w:r>
          </w:p>
          <w:p w14:paraId="080CEAE7" w14:textId="03D4F30E" w:rsidR="00B90E96" w:rsidRPr="00B90E96" w:rsidRDefault="00B90E96" w:rsidP="003157E5"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 Геллер «Пусть будет добрым Новый год»! «Что я маме подарю?» Двора Омер «Корона для головы года», Ривка Элицур «Тук да тук»,</w:t>
            </w:r>
            <w:r w:rsidRPr="00B90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Башевис</w:t>
            </w:r>
            <w:proofErr w:type="spellEnd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-Зингер «Коза Злата», </w:t>
            </w:r>
            <w:proofErr w:type="spellStart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Ривка</w:t>
            </w:r>
            <w:proofErr w:type="spellEnd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Элицур «Куки», История из Талмуда «Аарон-миротворец» (1 ч.),</w:t>
            </w:r>
            <w:r w:rsidRPr="00B90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Омер </w:t>
            </w:r>
            <w:proofErr w:type="spellStart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Хиллель</w:t>
            </w:r>
            <w:proofErr w:type="spellEnd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«Когда поет дядя Дан»,</w:t>
            </w:r>
            <w:r w:rsidRPr="00B90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Това</w:t>
            </w:r>
            <w:proofErr w:type="spellEnd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Гершкович «Госпожа Воробьиха и миндальное дерево»,</w:t>
            </w:r>
            <w:r w:rsidRPr="00B90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Ривка Элицур «Трапеза в Ту-би-Шват»,</w:t>
            </w:r>
            <w:r w:rsidRPr="00B90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Овсей</w:t>
            </w:r>
            <w:proofErr w:type="spellEnd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Дриз</w:t>
            </w:r>
            <w:proofErr w:type="spellEnd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«Дерево приехало», Ривка Элицур</w:t>
            </w:r>
            <w:r w:rsidRPr="00B90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«Что за шум?» «Шимшон-богатырь», Манфред </w:t>
            </w:r>
            <w:proofErr w:type="spellStart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Цореф</w:t>
            </w:r>
            <w:proofErr w:type="spellEnd"/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«Счет по пальцам»,</w:t>
            </w:r>
            <w:r w:rsidRPr="00B90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Р. Элицур «Маленький свиток Торы», Т. Гершкович «Господин Годовик и праздник Шавуот»,</w:t>
            </w:r>
            <w:r w:rsidRPr="00B90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из Талмуда «Почитание отца». (1 ч.).</w:t>
            </w:r>
            <w:r w:rsidRPr="00B90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E96">
              <w:rPr>
                <w:rFonts w:ascii="Times New Roman" w:eastAsia="Times New Roman" w:hAnsi="Times New Roman" w:cs="Times New Roman"/>
                <w:sz w:val="24"/>
                <w:szCs w:val="24"/>
              </w:rPr>
              <w:t>Еврейская народная сказка "Царь Соломон и пчела".</w:t>
            </w:r>
            <w:r w:rsidRPr="00B90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>
              <w:r w:rsidRPr="00B90E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http://old.ort.spb.ru/nesh/prog1-4.htm</w:t>
              </w:r>
            </w:hyperlink>
          </w:p>
        </w:tc>
      </w:tr>
    </w:tbl>
    <w:p w14:paraId="71498618" w14:textId="77777777" w:rsidR="002137F0" w:rsidRDefault="002137F0" w:rsidP="002137F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137F0" w:rsidSect="002A34FD">
          <w:pgSz w:w="16838" w:h="11906" w:orient="landscape"/>
          <w:pgMar w:top="1077" w:right="1440" w:bottom="1077" w:left="1440" w:header="709" w:footer="113" w:gutter="0"/>
          <w:pgNumType w:start="4"/>
          <w:cols w:space="720"/>
          <w:titlePg/>
          <w:docGrid w:linePitch="299"/>
        </w:sectPr>
      </w:pPr>
    </w:p>
    <w:p w14:paraId="2CAA4353" w14:textId="77777777" w:rsidR="0015416A" w:rsidRDefault="0015416A" w:rsidP="00E146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2 класс</w:t>
      </w: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3085"/>
        <w:gridCol w:w="5528"/>
        <w:gridCol w:w="5670"/>
      </w:tblGrid>
      <w:tr w:rsidR="0015416A" w14:paraId="528517EF" w14:textId="77777777" w:rsidTr="00B84721">
        <w:tc>
          <w:tcPr>
            <w:tcW w:w="3085" w:type="dxa"/>
          </w:tcPr>
          <w:p w14:paraId="1AE5A3B1" w14:textId="77777777" w:rsidR="0015416A" w:rsidRDefault="0015416A" w:rsidP="00FB09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Единицы компетенций</w:t>
            </w:r>
          </w:p>
        </w:tc>
        <w:tc>
          <w:tcPr>
            <w:tcW w:w="5528" w:type="dxa"/>
          </w:tcPr>
          <w:p w14:paraId="76C57D49" w14:textId="77777777" w:rsidR="0015416A" w:rsidRDefault="0015416A" w:rsidP="00FB09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Единицы содержания</w:t>
            </w:r>
          </w:p>
        </w:tc>
        <w:tc>
          <w:tcPr>
            <w:tcW w:w="5670" w:type="dxa"/>
          </w:tcPr>
          <w:p w14:paraId="11645E5F" w14:textId="77777777" w:rsidR="0015416A" w:rsidRDefault="0015416A" w:rsidP="00FB09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Рекомендованные виды учебной деятельности и ее результаты/продукты</w:t>
            </w:r>
          </w:p>
        </w:tc>
      </w:tr>
      <w:tr w:rsidR="0015416A" w14:paraId="6D785AAC" w14:textId="77777777" w:rsidTr="008A67B9">
        <w:trPr>
          <w:trHeight w:val="293"/>
        </w:trPr>
        <w:tc>
          <w:tcPr>
            <w:tcW w:w="14283" w:type="dxa"/>
            <w:gridSpan w:val="3"/>
            <w:shd w:val="clear" w:color="auto" w:fill="C6D9F1" w:themeFill="text2" w:themeFillTint="33"/>
          </w:tcPr>
          <w:p w14:paraId="56F41938" w14:textId="77777777" w:rsidR="0015416A" w:rsidRPr="0015416A" w:rsidRDefault="0015416A" w:rsidP="001541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345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Еврейский календарь, добрые дела и традиции народа.</w:t>
            </w:r>
          </w:p>
        </w:tc>
      </w:tr>
      <w:tr w:rsidR="0015416A" w14:paraId="5D21CF09" w14:textId="77777777" w:rsidTr="00B84721">
        <w:trPr>
          <w:trHeight w:val="1125"/>
        </w:trPr>
        <w:tc>
          <w:tcPr>
            <w:tcW w:w="3085" w:type="dxa"/>
          </w:tcPr>
          <w:p w14:paraId="3D3B76D0" w14:textId="52F74E25" w:rsidR="0015416A" w:rsidRPr="00244C1B" w:rsidRDefault="0015416A" w:rsidP="00431F0C">
            <w:pPr>
              <w:pStyle w:val="ListParagraph"/>
              <w:numPr>
                <w:ilvl w:val="0"/>
                <w:numId w:val="51"/>
              </w:numPr>
              <w:ind w:left="316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интереса к истории Еврейской Общины Республики Молдова</w:t>
            </w:r>
          </w:p>
          <w:p w14:paraId="2D49ECFE" w14:textId="26AC1EA9" w:rsidR="0015416A" w:rsidRPr="00244C1B" w:rsidRDefault="0015416A" w:rsidP="00431F0C">
            <w:pPr>
              <w:pStyle w:val="ListParagraph"/>
              <w:numPr>
                <w:ilvl w:val="0"/>
                <w:numId w:val="51"/>
              </w:numPr>
              <w:ind w:left="316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символов, связанных с еврейским календарем и праздниками.</w:t>
            </w:r>
          </w:p>
          <w:p w14:paraId="0815A78A" w14:textId="58FF4A3C" w:rsidR="0015416A" w:rsidRPr="00244C1B" w:rsidRDefault="0015416A" w:rsidP="00431F0C">
            <w:pPr>
              <w:pStyle w:val="ListParagraph"/>
              <w:numPr>
                <w:ilvl w:val="0"/>
                <w:numId w:val="51"/>
              </w:numPr>
              <w:ind w:left="316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событий, лежащих в основе праздников.</w:t>
            </w:r>
          </w:p>
          <w:p w14:paraId="41C915C0" w14:textId="2235B67E" w:rsidR="0015416A" w:rsidRPr="00244C1B" w:rsidRDefault="0015416A" w:rsidP="00431F0C">
            <w:pPr>
              <w:pStyle w:val="ListParagraph"/>
              <w:numPr>
                <w:ilvl w:val="0"/>
                <w:numId w:val="51"/>
              </w:numPr>
              <w:ind w:left="316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Объяснение понятия </w:t>
            </w:r>
            <w:proofErr w:type="spellStart"/>
            <w:r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>Цдака</w:t>
            </w:r>
            <w:proofErr w:type="spellEnd"/>
            <w:r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знание основ еврейской благотворительности.</w:t>
            </w:r>
          </w:p>
          <w:p w14:paraId="5A543E91" w14:textId="7CA32052" w:rsidR="0015416A" w:rsidRPr="00244C1B" w:rsidRDefault="0015416A" w:rsidP="00431F0C">
            <w:pPr>
              <w:pStyle w:val="ListParagraph"/>
              <w:numPr>
                <w:ilvl w:val="0"/>
                <w:numId w:val="51"/>
              </w:numPr>
              <w:ind w:left="316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правил общения со старшими и требований уважения к учителю и авторитету мудрецов предшествующих поколений.</w:t>
            </w:r>
          </w:p>
          <w:p w14:paraId="6CF11604" w14:textId="6811C3D0" w:rsidR="0015416A" w:rsidRPr="00244C1B" w:rsidRDefault="0015416A" w:rsidP="00431F0C">
            <w:pPr>
              <w:pStyle w:val="ListParagraph"/>
              <w:numPr>
                <w:ilvl w:val="0"/>
                <w:numId w:val="51"/>
              </w:numPr>
              <w:ind w:left="316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активности в организации праздников.</w:t>
            </w:r>
          </w:p>
          <w:p w14:paraId="77E69362" w14:textId="77777777" w:rsidR="0015416A" w:rsidRDefault="0015416A" w:rsidP="0015416A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528" w:type="dxa"/>
          </w:tcPr>
          <w:p w14:paraId="63B10139" w14:textId="77777777" w:rsidR="00EF4409" w:rsidRPr="008A67B9" w:rsidRDefault="0015416A" w:rsidP="00287ECB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Евреи Молдовы: традиции и язык бессарабских </w:t>
            </w:r>
          </w:p>
          <w:p w14:paraId="1888D3D5" w14:textId="6BE94990" w:rsidR="0015416A" w:rsidRPr="00C372E7" w:rsidRDefault="0015416A" w:rsidP="00EF4409">
            <w:pPr>
              <w:pStyle w:val="NoSpacing"/>
              <w:rPr>
                <w:rFonts w:ascii="Times New Roman" w:hAnsi="Times New Roman"/>
                <w:sz w:val="24"/>
                <w:lang w:val="ru-RU"/>
              </w:rPr>
            </w:pPr>
            <w:r w:rsidRPr="00C372E7">
              <w:rPr>
                <w:rFonts w:ascii="Times New Roman" w:hAnsi="Times New Roman"/>
                <w:sz w:val="24"/>
                <w:lang w:val="ru-RU"/>
              </w:rPr>
              <w:t xml:space="preserve">евреев. </w:t>
            </w:r>
            <w:r w:rsidR="00C372E7">
              <w:rPr>
                <w:rFonts w:ascii="Times New Roman" w:hAnsi="Times New Roman"/>
                <w:sz w:val="24"/>
                <w:lang w:val="ru-RU"/>
              </w:rPr>
              <w:t>Евреи и другие этносы Молдовы.</w:t>
            </w:r>
          </w:p>
          <w:p w14:paraId="543349FA" w14:textId="77777777" w:rsidR="00AB6A06" w:rsidRPr="008A67B9" w:rsidRDefault="0015416A" w:rsidP="00287ECB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Еврейский календарь: Месяц </w:t>
            </w:r>
            <w:proofErr w:type="spellStart"/>
            <w:r w:rsidRPr="008A67B9">
              <w:rPr>
                <w:rFonts w:ascii="Times New Roman" w:hAnsi="Times New Roman"/>
                <w:sz w:val="24"/>
                <w:lang w:val="ru-RU"/>
              </w:rPr>
              <w:t>Элул</w:t>
            </w:r>
            <w:proofErr w:type="spellEnd"/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, Символы и </w:t>
            </w:r>
          </w:p>
          <w:p w14:paraId="4EA9CD1E" w14:textId="0E8926A2" w:rsidR="0015416A" w:rsidRPr="008A67B9" w:rsidRDefault="0015416A" w:rsidP="00AB6A06">
            <w:pPr>
              <w:pStyle w:val="NoSpacing"/>
              <w:rPr>
                <w:rFonts w:ascii="Times New Roman" w:hAnsi="Times New Roman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традиции месяца </w:t>
            </w:r>
            <w:proofErr w:type="spellStart"/>
            <w:r w:rsidRPr="008A67B9">
              <w:rPr>
                <w:rFonts w:ascii="Times New Roman" w:hAnsi="Times New Roman"/>
                <w:sz w:val="24"/>
                <w:lang w:val="ru-RU"/>
              </w:rPr>
              <w:t>Элул</w:t>
            </w:r>
            <w:proofErr w:type="spellEnd"/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. Что такое </w:t>
            </w:r>
            <w:r w:rsidR="00C372E7">
              <w:rPr>
                <w:rFonts w:ascii="Times New Roman" w:hAnsi="Times New Roman"/>
                <w:sz w:val="24"/>
                <w:lang w:val="ru-RU"/>
              </w:rPr>
              <w:t>доброе</w:t>
            </w:r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 дело или мицва? Сколько заповедей в Торе?</w:t>
            </w:r>
          </w:p>
          <w:p w14:paraId="632ED4CF" w14:textId="77777777" w:rsidR="00AB6A06" w:rsidRPr="008A67B9" w:rsidRDefault="0015416A" w:rsidP="00287ECB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Отношение иудаизма к словам и клятвам. </w:t>
            </w:r>
          </w:p>
          <w:p w14:paraId="16A6EC08" w14:textId="24314791" w:rsidR="0015416A" w:rsidRPr="00AB6A06" w:rsidRDefault="0015416A" w:rsidP="00AB6A06">
            <w:pPr>
              <w:pStyle w:val="NoSpacing"/>
              <w:rPr>
                <w:rFonts w:ascii="Times New Roman" w:hAnsi="Times New Roman"/>
                <w:sz w:val="24"/>
                <w:lang w:val="ru-RU"/>
              </w:rPr>
            </w:pPr>
            <w:r w:rsidRPr="00AB6A06">
              <w:rPr>
                <w:rFonts w:ascii="Times New Roman" w:hAnsi="Times New Roman"/>
                <w:sz w:val="24"/>
                <w:lang w:val="ru-RU"/>
              </w:rPr>
              <w:t>Ответственность за невыполненные обещания и нанесенные обиды</w:t>
            </w:r>
            <w:r w:rsidR="006C763C">
              <w:rPr>
                <w:rFonts w:ascii="Times New Roman" w:hAnsi="Times New Roman"/>
                <w:sz w:val="24"/>
                <w:lang w:val="ru-RU"/>
              </w:rPr>
              <w:t xml:space="preserve"> другим людям</w:t>
            </w:r>
            <w:r w:rsidRPr="00AB6A06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1CB9B8CA" w14:textId="77777777" w:rsidR="0015416A" w:rsidRPr="00AB6A06" w:rsidRDefault="0015416A" w:rsidP="00287ECB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AB6A06">
              <w:rPr>
                <w:rFonts w:ascii="Times New Roman" w:hAnsi="Times New Roman"/>
                <w:sz w:val="24"/>
                <w:lang w:val="ru-RU"/>
              </w:rPr>
              <w:t xml:space="preserve">Месяц Тишрей: символы и традиция месяца. </w:t>
            </w:r>
          </w:p>
          <w:p w14:paraId="1BF2D49C" w14:textId="77777777" w:rsidR="0015416A" w:rsidRPr="00AB6A06" w:rsidRDefault="0015416A" w:rsidP="00287ECB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/>
                <w:sz w:val="24"/>
              </w:rPr>
            </w:pPr>
            <w:proofErr w:type="spellStart"/>
            <w:r w:rsidRPr="00AB6A06">
              <w:rPr>
                <w:rFonts w:ascii="Times New Roman" w:hAnsi="Times New Roman"/>
                <w:sz w:val="24"/>
              </w:rPr>
              <w:t>Праздник</w:t>
            </w:r>
            <w:proofErr w:type="spellEnd"/>
            <w:r w:rsidRPr="00AB6A0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6A06">
              <w:rPr>
                <w:rFonts w:ascii="Times New Roman" w:hAnsi="Times New Roman"/>
                <w:sz w:val="24"/>
              </w:rPr>
              <w:t>Рош</w:t>
            </w:r>
            <w:proofErr w:type="spellEnd"/>
            <w:r w:rsidRPr="00AB6A06">
              <w:rPr>
                <w:rFonts w:ascii="Times New Roman" w:hAnsi="Times New Roman"/>
                <w:sz w:val="24"/>
              </w:rPr>
              <w:t xml:space="preserve"> а </w:t>
            </w:r>
            <w:proofErr w:type="spellStart"/>
            <w:r w:rsidRPr="00AB6A06">
              <w:rPr>
                <w:rFonts w:ascii="Times New Roman" w:hAnsi="Times New Roman"/>
                <w:sz w:val="24"/>
              </w:rPr>
              <w:t>Шана</w:t>
            </w:r>
            <w:proofErr w:type="spellEnd"/>
            <w:r w:rsidRPr="00AB6A06">
              <w:rPr>
                <w:rFonts w:ascii="Times New Roman" w:hAnsi="Times New Roman"/>
                <w:sz w:val="24"/>
              </w:rPr>
              <w:t xml:space="preserve">. </w:t>
            </w:r>
          </w:p>
          <w:p w14:paraId="4DD31320" w14:textId="77777777" w:rsidR="0015416A" w:rsidRPr="00AB6A06" w:rsidRDefault="0015416A" w:rsidP="00287ECB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/>
                <w:sz w:val="24"/>
              </w:rPr>
            </w:pPr>
            <w:proofErr w:type="spellStart"/>
            <w:r w:rsidRPr="00AB6A06">
              <w:rPr>
                <w:rFonts w:ascii="Times New Roman" w:hAnsi="Times New Roman"/>
                <w:sz w:val="24"/>
              </w:rPr>
              <w:t>Праздник</w:t>
            </w:r>
            <w:proofErr w:type="spellEnd"/>
            <w:r w:rsidRPr="00AB6A0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6A06">
              <w:rPr>
                <w:rFonts w:ascii="Times New Roman" w:hAnsi="Times New Roman"/>
                <w:sz w:val="24"/>
              </w:rPr>
              <w:t>Иом</w:t>
            </w:r>
            <w:proofErr w:type="spellEnd"/>
            <w:r w:rsidRPr="00AB6A0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6A06">
              <w:rPr>
                <w:rFonts w:ascii="Times New Roman" w:hAnsi="Times New Roman"/>
                <w:sz w:val="24"/>
              </w:rPr>
              <w:t>Кипур</w:t>
            </w:r>
            <w:proofErr w:type="spellEnd"/>
            <w:r w:rsidRPr="00AB6A06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AB6A06">
              <w:rPr>
                <w:rFonts w:ascii="Times New Roman" w:hAnsi="Times New Roman"/>
                <w:sz w:val="24"/>
              </w:rPr>
              <w:t>Традиции</w:t>
            </w:r>
            <w:proofErr w:type="spellEnd"/>
            <w:r w:rsidRPr="00AB6A06">
              <w:rPr>
                <w:rFonts w:ascii="Times New Roman" w:hAnsi="Times New Roman"/>
                <w:sz w:val="24"/>
              </w:rPr>
              <w:t xml:space="preserve">.  </w:t>
            </w:r>
          </w:p>
          <w:p w14:paraId="3591A424" w14:textId="77777777" w:rsidR="00AB6A06" w:rsidRPr="00AB6A06" w:rsidRDefault="0015416A" w:rsidP="00287ECB">
            <w:pPr>
              <w:pStyle w:val="NoSpacing"/>
              <w:numPr>
                <w:ilvl w:val="0"/>
                <w:numId w:val="19"/>
              </w:numPr>
            </w:pPr>
            <w:proofErr w:type="spellStart"/>
            <w:r w:rsidRPr="00AB6A06">
              <w:rPr>
                <w:rFonts w:ascii="Times New Roman" w:hAnsi="Times New Roman"/>
                <w:sz w:val="24"/>
              </w:rPr>
              <w:t>Праздник</w:t>
            </w:r>
            <w:proofErr w:type="spellEnd"/>
            <w:r w:rsidRPr="00AB6A0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6A06">
              <w:rPr>
                <w:rFonts w:ascii="Times New Roman" w:hAnsi="Times New Roman"/>
                <w:sz w:val="24"/>
              </w:rPr>
              <w:t>Суккот</w:t>
            </w:r>
            <w:proofErr w:type="spellEnd"/>
            <w:r w:rsidRPr="00AB6A06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AB6A06">
              <w:rPr>
                <w:rFonts w:ascii="Times New Roman" w:hAnsi="Times New Roman"/>
                <w:sz w:val="24"/>
              </w:rPr>
              <w:t>Законы</w:t>
            </w:r>
            <w:proofErr w:type="spellEnd"/>
            <w:r w:rsidRPr="00AB6A0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6A06">
              <w:rPr>
                <w:rFonts w:ascii="Times New Roman" w:hAnsi="Times New Roman"/>
                <w:sz w:val="24"/>
              </w:rPr>
              <w:t>строительства</w:t>
            </w:r>
            <w:proofErr w:type="spellEnd"/>
            <w:r w:rsidRPr="00AB6A06">
              <w:rPr>
                <w:rFonts w:ascii="Times New Roman" w:hAnsi="Times New Roman"/>
                <w:sz w:val="24"/>
              </w:rPr>
              <w:t xml:space="preserve"> </w:t>
            </w:r>
          </w:p>
          <w:p w14:paraId="2F52DA09" w14:textId="77777777" w:rsidR="0015416A" w:rsidRPr="001C73AB" w:rsidRDefault="0015416A" w:rsidP="00AB6A06">
            <w:pPr>
              <w:pStyle w:val="NoSpacing"/>
              <w:ind w:left="141"/>
            </w:pPr>
            <w:proofErr w:type="spellStart"/>
            <w:r w:rsidRPr="00AB6A06">
              <w:rPr>
                <w:rFonts w:ascii="Times New Roman" w:hAnsi="Times New Roman"/>
                <w:sz w:val="24"/>
              </w:rPr>
              <w:t>шалаша</w:t>
            </w:r>
            <w:proofErr w:type="spellEnd"/>
            <w:r w:rsidRPr="00AB6A06"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 w:rsidRPr="00AB6A06">
              <w:rPr>
                <w:rFonts w:ascii="Times New Roman" w:hAnsi="Times New Roman"/>
                <w:sz w:val="24"/>
              </w:rPr>
              <w:t>суки</w:t>
            </w:r>
            <w:proofErr w:type="spellEnd"/>
            <w:r w:rsidRPr="001C73AB">
              <w:t xml:space="preserve">. </w:t>
            </w:r>
          </w:p>
          <w:p w14:paraId="188366C2" w14:textId="77777777" w:rsidR="00AB6A06" w:rsidRPr="008A67B9" w:rsidRDefault="0015416A" w:rsidP="00287ECB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Праздники </w:t>
            </w:r>
            <w:proofErr w:type="spellStart"/>
            <w:r w:rsidRPr="008A67B9">
              <w:rPr>
                <w:rFonts w:ascii="Times New Roman" w:hAnsi="Times New Roman"/>
                <w:sz w:val="24"/>
                <w:lang w:val="ru-RU"/>
              </w:rPr>
              <w:t>Шмини</w:t>
            </w:r>
            <w:proofErr w:type="spellEnd"/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A67B9">
              <w:rPr>
                <w:rFonts w:ascii="Times New Roman" w:hAnsi="Times New Roman"/>
                <w:sz w:val="24"/>
                <w:lang w:val="ru-RU"/>
              </w:rPr>
              <w:t>ацерет</w:t>
            </w:r>
            <w:proofErr w:type="spellEnd"/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proofErr w:type="spellStart"/>
            <w:r w:rsidRPr="008A67B9">
              <w:rPr>
                <w:rFonts w:ascii="Times New Roman" w:hAnsi="Times New Roman"/>
                <w:sz w:val="24"/>
                <w:lang w:val="ru-RU"/>
              </w:rPr>
              <w:t>Симхат</w:t>
            </w:r>
            <w:proofErr w:type="spellEnd"/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 Тора: </w:t>
            </w:r>
          </w:p>
          <w:p w14:paraId="0409F201" w14:textId="77777777" w:rsidR="0015416A" w:rsidRPr="00AB6A06" w:rsidRDefault="0015416A" w:rsidP="00AB6A06">
            <w:pPr>
              <w:pStyle w:val="NoSpacing"/>
              <w:rPr>
                <w:rFonts w:ascii="Times New Roman" w:hAnsi="Times New Roman"/>
                <w:sz w:val="24"/>
              </w:rPr>
            </w:pPr>
            <w:proofErr w:type="spellStart"/>
            <w:r w:rsidRPr="00AB6A06">
              <w:rPr>
                <w:rFonts w:ascii="Times New Roman" w:hAnsi="Times New Roman"/>
                <w:sz w:val="24"/>
              </w:rPr>
              <w:t>традиции</w:t>
            </w:r>
            <w:proofErr w:type="spellEnd"/>
            <w:r w:rsidRPr="00AB6A06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AB6A06">
              <w:rPr>
                <w:rFonts w:ascii="Times New Roman" w:hAnsi="Times New Roman"/>
                <w:sz w:val="24"/>
              </w:rPr>
              <w:t>обычаи</w:t>
            </w:r>
            <w:proofErr w:type="spellEnd"/>
            <w:r w:rsidRPr="00AB6A06">
              <w:rPr>
                <w:rFonts w:ascii="Times New Roman" w:hAnsi="Times New Roman"/>
                <w:sz w:val="24"/>
              </w:rPr>
              <w:t>.</w:t>
            </w:r>
          </w:p>
          <w:p w14:paraId="0C95B575" w14:textId="77777777" w:rsidR="00AB6A06" w:rsidRPr="008A67B9" w:rsidRDefault="0015416A" w:rsidP="00287ECB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Месяц </w:t>
            </w:r>
            <w:proofErr w:type="spellStart"/>
            <w:r w:rsidRPr="008A67B9">
              <w:rPr>
                <w:rFonts w:ascii="Times New Roman" w:hAnsi="Times New Roman"/>
                <w:sz w:val="24"/>
                <w:lang w:val="ru-RU"/>
              </w:rPr>
              <w:t>Хешван</w:t>
            </w:r>
            <w:proofErr w:type="spellEnd"/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. Символика месяца. Молитва о </w:t>
            </w:r>
          </w:p>
          <w:p w14:paraId="665EF99B" w14:textId="00241D7A" w:rsidR="0015416A" w:rsidRPr="005C2FD8" w:rsidRDefault="0015416A" w:rsidP="00AB6A06">
            <w:pPr>
              <w:pStyle w:val="NoSpacing"/>
              <w:rPr>
                <w:rFonts w:ascii="Times New Roman" w:hAnsi="Times New Roman"/>
                <w:sz w:val="24"/>
                <w:lang w:val="ru-RU"/>
              </w:rPr>
            </w:pPr>
            <w:r w:rsidRPr="005C2FD8">
              <w:rPr>
                <w:rFonts w:ascii="Times New Roman" w:hAnsi="Times New Roman"/>
                <w:sz w:val="24"/>
                <w:lang w:val="ru-RU"/>
              </w:rPr>
              <w:t xml:space="preserve">дожде. </w:t>
            </w:r>
            <w:r w:rsidR="005C2FD8">
              <w:rPr>
                <w:rFonts w:ascii="Times New Roman" w:hAnsi="Times New Roman"/>
                <w:sz w:val="24"/>
                <w:lang w:val="ru-RU"/>
              </w:rPr>
              <w:t>Важность сохранения баланса в природе. Понятие об экологии.</w:t>
            </w:r>
          </w:p>
          <w:p w14:paraId="649AA0AC" w14:textId="77777777" w:rsidR="00AB6A06" w:rsidRPr="005C2FD8" w:rsidRDefault="0015416A" w:rsidP="00287ECB">
            <w:pPr>
              <w:pStyle w:val="NoSpacing"/>
              <w:numPr>
                <w:ilvl w:val="0"/>
                <w:numId w:val="21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C2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Что такое </w:t>
            </w:r>
            <w:proofErr w:type="spellStart"/>
            <w:r w:rsidRPr="005C2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Цдака</w:t>
            </w:r>
            <w:proofErr w:type="spellEnd"/>
            <w:r w:rsidRPr="005C2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? Традиции еврейской</w:t>
            </w:r>
          </w:p>
          <w:p w14:paraId="1B12DFDF" w14:textId="270B6DE8" w:rsidR="0015416A" w:rsidRPr="00003BA9" w:rsidRDefault="00003BA9" w:rsidP="00AB6A06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</w:t>
            </w:r>
            <w:proofErr w:type="spellStart"/>
            <w:r w:rsidR="0015416A" w:rsidRPr="00AB6A06">
              <w:rPr>
                <w:rFonts w:ascii="Times New Roman" w:eastAsia="Times New Roman" w:hAnsi="Times New Roman"/>
                <w:sz w:val="24"/>
                <w:szCs w:val="24"/>
              </w:rPr>
              <w:t>лаготворительности</w:t>
            </w:r>
            <w:proofErr w:type="spellEnd"/>
            <w:r w:rsidR="0015416A" w:rsidRPr="00AB6A06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15416A" w:rsidRPr="00AB6A06">
              <w:rPr>
                <w:rFonts w:ascii="Times New Roman" w:eastAsia="Times New Roman" w:hAnsi="Times New Roman"/>
                <w:sz w:val="24"/>
                <w:szCs w:val="24"/>
              </w:rPr>
              <w:t>Рамбам</w:t>
            </w:r>
            <w:proofErr w:type="spellEnd"/>
            <w:r w:rsidR="0015416A" w:rsidRPr="00AB6A06">
              <w:rPr>
                <w:rFonts w:ascii="Times New Roman" w:eastAsia="Times New Roman" w:hAnsi="Times New Roman"/>
                <w:sz w:val="24"/>
                <w:szCs w:val="24"/>
              </w:rPr>
              <w:t xml:space="preserve">. 8 </w:t>
            </w:r>
            <w:proofErr w:type="spellStart"/>
            <w:r w:rsidR="0015416A" w:rsidRPr="00AB6A06">
              <w:rPr>
                <w:rFonts w:ascii="Times New Roman" w:eastAsia="Times New Roman" w:hAnsi="Times New Roman"/>
                <w:sz w:val="24"/>
                <w:szCs w:val="24"/>
              </w:rPr>
              <w:t>ступеней</w:t>
            </w:r>
            <w:proofErr w:type="spellEnd"/>
            <w:r w:rsidR="0015416A" w:rsidRPr="00AB6A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5416A" w:rsidRPr="00AB6A06">
              <w:rPr>
                <w:rFonts w:ascii="Times New Roman" w:eastAsia="Times New Roman" w:hAnsi="Times New Roman"/>
                <w:sz w:val="24"/>
                <w:szCs w:val="24"/>
              </w:rPr>
              <w:t>цдаки</w:t>
            </w:r>
            <w:proofErr w:type="spellEnd"/>
            <w:r w:rsidR="0015416A" w:rsidRPr="00AB6A0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3E232B61" w14:textId="77777777" w:rsidR="0015416A" w:rsidRPr="008A67B9" w:rsidRDefault="0015416A" w:rsidP="00287ECB">
            <w:pPr>
              <w:pStyle w:val="NoSpacing"/>
              <w:numPr>
                <w:ilvl w:val="0"/>
                <w:numId w:val="21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A67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Что такое </w:t>
            </w:r>
            <w:proofErr w:type="spellStart"/>
            <w:r w:rsidRPr="008A67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Лашон</w:t>
            </w:r>
            <w:proofErr w:type="spellEnd"/>
            <w:r w:rsidRPr="008A67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7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</w:t>
            </w:r>
            <w:proofErr w:type="spellEnd"/>
            <w:r w:rsidRPr="008A67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? Запрет на сквернословие.</w:t>
            </w:r>
          </w:p>
          <w:p w14:paraId="6643F902" w14:textId="77777777" w:rsidR="0015416A" w:rsidRPr="008A67B9" w:rsidRDefault="0015416A" w:rsidP="00287ECB">
            <w:pPr>
              <w:pStyle w:val="NoSpacing"/>
              <w:numPr>
                <w:ilvl w:val="0"/>
                <w:numId w:val="21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A67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Еврейская традиция об уважении к старшим.</w:t>
            </w:r>
          </w:p>
          <w:p w14:paraId="58B4BA96" w14:textId="77777777" w:rsidR="0015416A" w:rsidRPr="008A67B9" w:rsidRDefault="0015416A" w:rsidP="00287ECB">
            <w:pPr>
              <w:pStyle w:val="NoSpacing"/>
              <w:numPr>
                <w:ilvl w:val="0"/>
                <w:numId w:val="21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A67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Месяц </w:t>
            </w:r>
            <w:proofErr w:type="spellStart"/>
            <w:r w:rsidRPr="008A67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Кислев</w:t>
            </w:r>
            <w:proofErr w:type="spellEnd"/>
            <w:r w:rsidRPr="008A67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: символика и традиции.</w:t>
            </w:r>
          </w:p>
          <w:p w14:paraId="2866E5CF" w14:textId="77777777" w:rsidR="00AB6A06" w:rsidRPr="00AB6A06" w:rsidRDefault="0015416A" w:rsidP="00287ECB">
            <w:pPr>
              <w:pStyle w:val="NoSpacing"/>
              <w:numPr>
                <w:ilvl w:val="0"/>
                <w:numId w:val="21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B6A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AB6A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A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праздника</w:t>
            </w:r>
            <w:proofErr w:type="spellEnd"/>
            <w:r w:rsidRPr="00AB6A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A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Ханука</w:t>
            </w:r>
            <w:proofErr w:type="spellEnd"/>
            <w:r w:rsidRPr="00AB6A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B6A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Матитьягу</w:t>
            </w:r>
            <w:proofErr w:type="spellEnd"/>
            <w:r w:rsidRPr="00AB6A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E8AFD76" w14:textId="77777777" w:rsidR="0015416A" w:rsidRPr="00AB6A06" w:rsidRDefault="0015416A" w:rsidP="00AB6A06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B6A06">
              <w:rPr>
                <w:rFonts w:ascii="Times New Roman" w:eastAsia="Times New Roman" w:hAnsi="Times New Roman"/>
                <w:sz w:val="24"/>
                <w:szCs w:val="24"/>
              </w:rPr>
              <w:t>Хасмоней</w:t>
            </w:r>
            <w:proofErr w:type="spellEnd"/>
            <w:r w:rsidRPr="00AB6A06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B6A06">
              <w:rPr>
                <w:rFonts w:ascii="Times New Roman" w:eastAsia="Times New Roman" w:hAnsi="Times New Roman"/>
                <w:sz w:val="24"/>
                <w:szCs w:val="24"/>
              </w:rPr>
              <w:t>его</w:t>
            </w:r>
            <w:proofErr w:type="spellEnd"/>
            <w:r w:rsidRPr="00AB6A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6A06">
              <w:rPr>
                <w:rFonts w:ascii="Times New Roman" w:eastAsia="Times New Roman" w:hAnsi="Times New Roman"/>
                <w:sz w:val="24"/>
                <w:szCs w:val="24"/>
              </w:rPr>
              <w:t>сыновья</w:t>
            </w:r>
            <w:proofErr w:type="spellEnd"/>
            <w:r w:rsidRPr="00AB6A0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052A4162" w14:textId="77777777" w:rsidR="0015416A" w:rsidRPr="0015416A" w:rsidRDefault="0015416A" w:rsidP="00287ECB">
            <w:pPr>
              <w:pStyle w:val="NoSpacing"/>
              <w:numPr>
                <w:ilvl w:val="0"/>
                <w:numId w:val="21"/>
              </w:numPr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AB6A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Традиции</w:t>
            </w:r>
            <w:proofErr w:type="spellEnd"/>
            <w:r w:rsidRPr="00AB6A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A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праздника</w:t>
            </w:r>
            <w:proofErr w:type="spellEnd"/>
            <w:r w:rsidRPr="00AB6A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A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Ханука</w:t>
            </w:r>
            <w:proofErr w:type="spellEnd"/>
            <w:r w:rsidRPr="00AB6A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411AF1D7" w14:textId="77777777" w:rsidR="0015416A" w:rsidRDefault="0015416A" w:rsidP="00154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соотнесении содержания текстов с иллюстрациями к ним; в понимании смысла новых слов и выражений в данном контексте; в формулировании вопросов к тексту; в со</w:t>
            </w:r>
            <w:r w:rsidR="00AB6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ставлении рассказа и диалога;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инсценировании фрагментов праздников;  в составлении коллажей, постеров</w:t>
            </w:r>
            <w:r w:rsidR="00AB6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в отработке умения отбирать материал в соответствии с темой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комментировании законов с использ</w:t>
            </w:r>
            <w:r w:rsidR="00AB6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ованием поучительных рассказов,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мидрашей; в изготовлении подарков (поделок) к праздникам;  в составлении поздравительных текстов.</w:t>
            </w:r>
          </w:p>
          <w:p w14:paraId="41BCA982" w14:textId="7ABD1F28" w:rsidR="0015416A" w:rsidRDefault="0015416A" w:rsidP="00154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истории еврейской общины Молдовы, о традициях, символах, особенностях месяцев еврейского календаря, об этических нормах еврейского народа, </w:t>
            </w:r>
            <w:r w:rsidR="00F625BA">
              <w:rPr>
                <w:rFonts w:ascii="Times New Roman" w:eastAsia="Times New Roman" w:hAnsi="Times New Roman" w:cs="Times New Roman"/>
                <w:sz w:val="24"/>
                <w:szCs w:val="24"/>
              </w:rPr>
              <w:t>о традициях,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связанных с благотворительностью с опорой на: прослушанный текст, иллюстрации, видеоматериалы, собственные впечатления. </w:t>
            </w:r>
          </w:p>
          <w:p w14:paraId="7DBFC959" w14:textId="77777777" w:rsidR="0015416A" w:rsidRPr="0015416A" w:rsidRDefault="0015416A" w:rsidP="001541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Встреча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деятелем еврейской культуры, представителем общины или раввином.</w:t>
            </w:r>
          </w:p>
          <w:p w14:paraId="419C5577" w14:textId="77777777" w:rsidR="0015416A" w:rsidRDefault="0015416A" w:rsidP="00154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зажигании свечей Хануки и в общинных событиях.</w:t>
            </w:r>
          </w:p>
          <w:p w14:paraId="25879312" w14:textId="77777777" w:rsidR="0015416A" w:rsidRDefault="0015416A" w:rsidP="0015416A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Продукт: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 поздравительных открыток, коробочек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цдаки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рисунки символов праздников, украшения для суки,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сэвивонов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16A" w14:paraId="1523A411" w14:textId="77777777" w:rsidTr="008A67B9">
        <w:tc>
          <w:tcPr>
            <w:tcW w:w="14283" w:type="dxa"/>
            <w:gridSpan w:val="3"/>
            <w:shd w:val="clear" w:color="auto" w:fill="C6D9F1" w:themeFill="text2" w:themeFillTint="33"/>
          </w:tcPr>
          <w:p w14:paraId="751080A1" w14:textId="77777777" w:rsidR="0015416A" w:rsidRPr="00337D9D" w:rsidRDefault="0015416A" w:rsidP="00337D9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37D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="00337D9D" w:rsidRPr="00337D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 трагических дат месяца </w:t>
            </w:r>
            <w:proofErr w:type="spellStart"/>
            <w:r w:rsidR="00337D9D" w:rsidRPr="00337D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Тевет</w:t>
            </w:r>
            <w:proofErr w:type="spellEnd"/>
            <w:r w:rsidR="00337D9D" w:rsidRPr="00337D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к радостному месяцу </w:t>
            </w:r>
            <w:proofErr w:type="spellStart"/>
            <w:r w:rsidR="00337D9D" w:rsidRPr="00337D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Адар</w:t>
            </w:r>
            <w:proofErr w:type="spellEnd"/>
            <w:r w:rsidR="00337D9D" w:rsidRPr="00337D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Традиции и обычаи</w:t>
            </w:r>
            <w:r w:rsidR="00057B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337D9D" w:rsidRPr="00337D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5416A" w14:paraId="46653C3F" w14:textId="77777777" w:rsidTr="00B84721">
        <w:tc>
          <w:tcPr>
            <w:tcW w:w="3085" w:type="dxa"/>
          </w:tcPr>
          <w:p w14:paraId="1359D228" w14:textId="3613B2A6" w:rsidR="0015416A" w:rsidRPr="00244C1B" w:rsidRDefault="0015416A" w:rsidP="00431F0C">
            <w:pPr>
              <w:pStyle w:val="ListParagraph"/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связи календаря с традициями</w:t>
            </w:r>
          </w:p>
          <w:p w14:paraId="77E001EC" w14:textId="0443012E" w:rsidR="0015416A" w:rsidRPr="00244C1B" w:rsidRDefault="0015416A" w:rsidP="00431F0C">
            <w:pPr>
              <w:pStyle w:val="ListParagraph"/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</w:t>
            </w:r>
            <w:r w:rsidR="00244C1B"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и</w:t>
            </w:r>
            <w:r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понимание важности сохранения памяти о трагических событиях Холокоста</w:t>
            </w:r>
          </w:p>
          <w:p w14:paraId="67B6C02E" w14:textId="4DCAA30F" w:rsidR="0015416A" w:rsidRPr="00244C1B" w:rsidRDefault="0015416A" w:rsidP="00431F0C">
            <w:pPr>
              <w:pStyle w:val="ListParagraph"/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событий, лежащих в основе праздников</w:t>
            </w:r>
          </w:p>
          <w:p w14:paraId="68F791E1" w14:textId="5458660D" w:rsidR="0015416A" w:rsidRPr="00244C1B" w:rsidRDefault="0015416A" w:rsidP="00431F0C">
            <w:pPr>
              <w:pStyle w:val="ListParagraph"/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важности бережного отношения к живой</w:t>
            </w:r>
            <w:r w:rsidR="00057B0B"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природе, к деревьям и животным</w:t>
            </w:r>
          </w:p>
          <w:p w14:paraId="7CA45786" w14:textId="485583D7" w:rsidR="0015416A" w:rsidRPr="00244C1B" w:rsidRDefault="0015416A" w:rsidP="00431F0C">
            <w:pPr>
              <w:pStyle w:val="ListParagraph"/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основного содержания свитка Эстер</w:t>
            </w:r>
          </w:p>
          <w:p w14:paraId="47BEBA5F" w14:textId="3E3A25A6" w:rsidR="0015416A" w:rsidRPr="00244C1B" w:rsidRDefault="0015416A" w:rsidP="00431F0C">
            <w:pPr>
              <w:pStyle w:val="ListParagraph"/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активности в организации праздника Пурим и других праздников.</w:t>
            </w:r>
          </w:p>
          <w:p w14:paraId="7B00B0BD" w14:textId="77777777" w:rsidR="0015416A" w:rsidRDefault="0015416A" w:rsidP="00244C1B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528" w:type="dxa"/>
          </w:tcPr>
          <w:p w14:paraId="648947E1" w14:textId="77777777" w:rsidR="00057B0B" w:rsidRPr="008A67B9" w:rsidRDefault="0015416A" w:rsidP="00287ECB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Месяц </w:t>
            </w:r>
            <w:proofErr w:type="spellStart"/>
            <w:r w:rsidRPr="008A67B9">
              <w:rPr>
                <w:rFonts w:ascii="Times New Roman" w:hAnsi="Times New Roman"/>
                <w:sz w:val="24"/>
                <w:lang w:val="ru-RU"/>
              </w:rPr>
              <w:t>Тевет</w:t>
            </w:r>
            <w:proofErr w:type="spellEnd"/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. Символика и особенности месяца. </w:t>
            </w:r>
          </w:p>
          <w:p w14:paraId="01978172" w14:textId="77777777" w:rsidR="0015416A" w:rsidRPr="00057B0B" w:rsidRDefault="0015416A" w:rsidP="00057B0B">
            <w:pPr>
              <w:pStyle w:val="NoSpacing"/>
              <w:rPr>
                <w:rFonts w:ascii="Times New Roman" w:hAnsi="Times New Roman"/>
                <w:sz w:val="24"/>
              </w:rPr>
            </w:pPr>
            <w:proofErr w:type="spellStart"/>
            <w:r w:rsidRPr="00057B0B">
              <w:rPr>
                <w:rFonts w:ascii="Times New Roman" w:hAnsi="Times New Roman"/>
                <w:sz w:val="24"/>
              </w:rPr>
              <w:t>Традиции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>.</w:t>
            </w:r>
          </w:p>
          <w:p w14:paraId="2C4DABD0" w14:textId="77777777" w:rsidR="00057B0B" w:rsidRPr="00244C1B" w:rsidRDefault="0015416A" w:rsidP="00287ECB">
            <w:pPr>
              <w:pStyle w:val="NoSpacing"/>
              <w:numPr>
                <w:ilvl w:val="0"/>
                <w:numId w:val="22"/>
              </w:num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44C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Память о Холокосте. Почему важно помнить о </w:t>
            </w:r>
          </w:p>
          <w:p w14:paraId="3AC50349" w14:textId="77777777" w:rsidR="0015416A" w:rsidRPr="00244C1B" w:rsidRDefault="0015416A" w:rsidP="00057B0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44C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трагических событиях прошлого. Рассказ о Кишиневском гетто и посещение памятника.</w:t>
            </w:r>
          </w:p>
          <w:p w14:paraId="331BD9C1" w14:textId="77777777" w:rsidR="00057B0B" w:rsidRPr="00244C1B" w:rsidRDefault="0015416A" w:rsidP="00287ECB">
            <w:pPr>
              <w:pStyle w:val="NoSpacing"/>
              <w:numPr>
                <w:ilvl w:val="0"/>
                <w:numId w:val="23"/>
              </w:num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44C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Месяц </w:t>
            </w:r>
            <w:r w:rsidR="00057B0B" w:rsidRPr="00244C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Шват: традиции и обычаи. Шаббат</w:t>
            </w:r>
          </w:p>
          <w:p w14:paraId="4E7D952F" w14:textId="77777777" w:rsidR="0015416A" w:rsidRPr="00244C1B" w:rsidRDefault="0015416A" w:rsidP="00057B0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44C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шира</w:t>
            </w:r>
            <w:proofErr w:type="spellEnd"/>
            <w:r w:rsidRPr="00244C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  <w:p w14:paraId="42D0FE45" w14:textId="77777777" w:rsidR="0015416A" w:rsidRPr="00244C1B" w:rsidRDefault="0015416A" w:rsidP="00287ECB">
            <w:pPr>
              <w:pStyle w:val="NoSpacing"/>
              <w:numPr>
                <w:ilvl w:val="0"/>
                <w:numId w:val="23"/>
              </w:num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44C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Ту би Шват – новый год деревьев. </w:t>
            </w:r>
          </w:p>
          <w:p w14:paraId="66B780DE" w14:textId="77777777" w:rsidR="00057B0B" w:rsidRPr="00244C1B" w:rsidRDefault="0015416A" w:rsidP="00287ECB">
            <w:pPr>
              <w:pStyle w:val="NoSpacing"/>
              <w:numPr>
                <w:ilvl w:val="0"/>
                <w:numId w:val="23"/>
              </w:num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44C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Отношение иудаизма к животным. Кошерные </w:t>
            </w:r>
            <w:r w:rsidR="00057B0B" w:rsidRPr="00244C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</w:p>
          <w:p w14:paraId="28D7C2C1" w14:textId="77777777" w:rsidR="0015416A" w:rsidRPr="00244C1B" w:rsidRDefault="0015416A" w:rsidP="00057B0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44C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некошерные животные. Запрет наносить ущерб животным. Как правильно относиться к представителям фауны.</w:t>
            </w:r>
          </w:p>
          <w:p w14:paraId="7857347C" w14:textId="77777777" w:rsidR="00057B0B" w:rsidRPr="00244C1B" w:rsidRDefault="0015416A" w:rsidP="00287ECB">
            <w:pPr>
              <w:pStyle w:val="NoSpacing"/>
              <w:numPr>
                <w:ilvl w:val="0"/>
                <w:numId w:val="23"/>
              </w:num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44C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Месяц </w:t>
            </w:r>
            <w:proofErr w:type="spellStart"/>
            <w:r w:rsidRPr="00244C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Адар</w:t>
            </w:r>
            <w:proofErr w:type="spellEnd"/>
            <w:r w:rsidRPr="00244C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 Традиции и символика месяца. </w:t>
            </w:r>
          </w:p>
          <w:p w14:paraId="44857919" w14:textId="7CA11D65" w:rsidR="0015416A" w:rsidRPr="00244C1B" w:rsidRDefault="0015416A" w:rsidP="00057B0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44C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Два </w:t>
            </w:r>
            <w:proofErr w:type="spellStart"/>
            <w:r w:rsidRPr="00244C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Адара</w:t>
            </w:r>
            <w:proofErr w:type="spellEnd"/>
            <w:r w:rsidRPr="00244C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 високос</w:t>
            </w:r>
            <w:r w:rsidR="00003BA9" w:rsidRPr="00244C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ном</w:t>
            </w:r>
            <w:r w:rsidRPr="00244C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год</w:t>
            </w:r>
            <w:r w:rsidR="00003BA9" w:rsidRPr="00244C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у.</w:t>
            </w:r>
          </w:p>
          <w:p w14:paraId="4F839E41" w14:textId="77777777" w:rsidR="0015416A" w:rsidRPr="00244C1B" w:rsidRDefault="0015416A" w:rsidP="00287ECB">
            <w:pPr>
              <w:pStyle w:val="NoSpacing"/>
              <w:numPr>
                <w:ilvl w:val="0"/>
                <w:numId w:val="23"/>
              </w:num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44C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История праздника Пурим. </w:t>
            </w:r>
            <w:proofErr w:type="spellStart"/>
            <w:r w:rsidRPr="00244C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Мегилат</w:t>
            </w:r>
            <w:proofErr w:type="spellEnd"/>
            <w:r w:rsidRPr="00244C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Эстер.</w:t>
            </w:r>
          </w:p>
          <w:p w14:paraId="27FD97AB" w14:textId="77777777" w:rsidR="0015416A" w:rsidRPr="00244C1B" w:rsidRDefault="0015416A" w:rsidP="00287ECB">
            <w:pPr>
              <w:pStyle w:val="NoSpacing"/>
              <w:numPr>
                <w:ilvl w:val="0"/>
                <w:numId w:val="23"/>
              </w:num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44C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Традиции Праздника Пурим</w:t>
            </w:r>
            <w:r w:rsidR="00003BA9" w:rsidRPr="00244C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14:paraId="2FF8B159" w14:textId="7CFE3D6D" w:rsidR="00003BA9" w:rsidRPr="00244C1B" w:rsidRDefault="00244C1B" w:rsidP="00287ECB">
            <w:pPr>
              <w:pStyle w:val="NoSpacing"/>
              <w:numPr>
                <w:ilvl w:val="0"/>
                <w:numId w:val="23"/>
              </w:num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44C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Пу</w:t>
            </w:r>
            <w:r w:rsidR="00003BA9" w:rsidRPr="00244C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римшпиль</w:t>
            </w:r>
            <w:proofErr w:type="spellEnd"/>
            <w:r w:rsidR="00003BA9" w:rsidRPr="00244C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  <w:p w14:paraId="075B0C38" w14:textId="23369DEB" w:rsidR="00003BA9" w:rsidRPr="0015416A" w:rsidRDefault="00003BA9" w:rsidP="00287ECB">
            <w:pPr>
              <w:pStyle w:val="NoSpacing"/>
              <w:numPr>
                <w:ilvl w:val="0"/>
                <w:numId w:val="23"/>
              </w:numPr>
            </w:pPr>
            <w:r w:rsidRPr="00244C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Значение праздника Пурим. </w:t>
            </w:r>
          </w:p>
        </w:tc>
        <w:tc>
          <w:tcPr>
            <w:tcW w:w="5670" w:type="dxa"/>
          </w:tcPr>
          <w:p w14:paraId="4AF06356" w14:textId="77777777" w:rsidR="0015416A" w:rsidRDefault="0015416A" w:rsidP="0015416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Упражнения: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соотнесении содержания текстов с иллюстрациями к ним; в понимании смысла новых слов и выражений в данном контексте;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формулировании вопросов к тексту; в составлении рассказа и диалога; в инсценировании фрагментов праздников; в составлении коллажей, постеров; в отработке умения отбирать материал в соответствии с темой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изготовлении подарков (поделок) к праздникам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31FAD6B" w14:textId="44D6238A" w:rsidR="0015416A" w:rsidRDefault="0015416A" w:rsidP="001541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ценности жизни в свете иудаизма, о Холокосте, о Кишиневском ге</w:t>
            </w:r>
            <w:r w:rsidR="00DD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тто, о традициях, </w:t>
            </w:r>
            <w:r w:rsidR="00F625BA"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символах,</w:t>
            </w:r>
            <w:r w:rsidR="00B80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особенностях месяцев еврейского календаря, об этических нормах еврейского народа, об истории </w:t>
            </w:r>
            <w:r w:rsidR="00F625BA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праздников,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понятии «чуда» в иудаизме, о Свитке Эстер - как обобщенный документ истории жизни и борьбы за выживание евреев в странах диаспоры с опорой на прослушанный/ </w:t>
            </w:r>
            <w:r w:rsidR="00F625B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прочитанный 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иллюстрации, видеоматериалы, экскурсии.</w:t>
            </w:r>
          </w:p>
          <w:p w14:paraId="714C86CF" w14:textId="77777777" w:rsidR="0015416A" w:rsidRDefault="0015416A" w:rsidP="001541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Викторины.</w:t>
            </w:r>
          </w:p>
          <w:p w14:paraId="1FDCA219" w14:textId="77777777" w:rsidR="0015416A" w:rsidRDefault="0015416A" w:rsidP="00154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представителями музея истории евреев Молдовы. </w:t>
            </w:r>
          </w:p>
          <w:p w14:paraId="6E435D0A" w14:textId="77777777" w:rsidR="0015416A" w:rsidRDefault="0015416A" w:rsidP="001541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Посещение памятника.</w:t>
            </w:r>
          </w:p>
          <w:p w14:paraId="29553F2C" w14:textId="77777777" w:rsidR="0015416A" w:rsidRPr="00867849" w:rsidRDefault="0015416A" w:rsidP="00154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Продукт: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коробок для плодов и орехов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рисунки «Семь видов </w:t>
            </w:r>
            <w:r w:rsidR="00DD3891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 символы Страны Израиля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Comic Sans MS" w:eastAsia="Comic Sans MS" w:hAnsi="Comic Sans MS" w:cs="Comic Sans MS"/>
                <w:color w:val="8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Деревья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Эрец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Исраэль»,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зготовление праздничных масок, воротников, колпаков, подарков к Пуриму.</w:t>
            </w:r>
          </w:p>
        </w:tc>
      </w:tr>
      <w:tr w:rsidR="00867849" w14:paraId="09394168" w14:textId="77777777" w:rsidTr="008A67B9">
        <w:tc>
          <w:tcPr>
            <w:tcW w:w="14283" w:type="dxa"/>
            <w:gridSpan w:val="3"/>
            <w:shd w:val="clear" w:color="auto" w:fill="C6D9F1" w:themeFill="text2" w:themeFillTint="33"/>
          </w:tcPr>
          <w:p w14:paraId="34C51EBE" w14:textId="77777777" w:rsidR="00867849" w:rsidRPr="00244C1B" w:rsidRDefault="00867849" w:rsidP="00244C1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244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3. От нового года в Нисане до нового года в </w:t>
            </w:r>
            <w:proofErr w:type="spellStart"/>
            <w:r w:rsidRPr="00244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Элуле</w:t>
            </w:r>
            <w:proofErr w:type="spellEnd"/>
            <w:r w:rsidRPr="00244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традиции и обычаи</w:t>
            </w:r>
            <w:r w:rsidR="00057B0B" w:rsidRPr="00244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5416A" w14:paraId="5DF2F3EA" w14:textId="77777777" w:rsidTr="00B84721">
        <w:tc>
          <w:tcPr>
            <w:tcW w:w="3085" w:type="dxa"/>
          </w:tcPr>
          <w:p w14:paraId="748EF936" w14:textId="6F71BC68" w:rsidR="00867849" w:rsidRPr="00244C1B" w:rsidRDefault="00F625BA" w:rsidP="00431F0C">
            <w:pPr>
              <w:pStyle w:val="ListParagraph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  <w:r w:rsidR="00867849"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событий, лежащих в основе праздника</w:t>
            </w:r>
            <w:r w:rsidR="003157E5"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7849"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>Песах</w:t>
            </w:r>
          </w:p>
          <w:p w14:paraId="2BFB82EE" w14:textId="7313BF79" w:rsidR="00867849" w:rsidRPr="00244C1B" w:rsidRDefault="00867849" w:rsidP="00431F0C">
            <w:pPr>
              <w:pStyle w:val="ListParagraph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Перечисление символов, связанных с еврейским календарем, месяцем Нисан, праздником Песах</w:t>
            </w:r>
          </w:p>
          <w:p w14:paraId="6ADAB71B" w14:textId="7F25CC3A" w:rsidR="00867849" w:rsidRPr="00244C1B" w:rsidRDefault="00867849" w:rsidP="00431F0C">
            <w:pPr>
              <w:pStyle w:val="ListParagraph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значимости изучения и чтения Торы</w:t>
            </w:r>
          </w:p>
          <w:p w14:paraId="63AF6E0F" w14:textId="0365EB2B" w:rsidR="00867849" w:rsidRPr="00244C1B" w:rsidRDefault="00867849" w:rsidP="00431F0C">
            <w:pPr>
              <w:pStyle w:val="ListParagraph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Понимание основного содержания песен Пасхальной Агады </w:t>
            </w:r>
          </w:p>
          <w:p w14:paraId="1C295601" w14:textId="77777777" w:rsidR="00F625BA" w:rsidRPr="00244C1B" w:rsidRDefault="00867849" w:rsidP="00431F0C">
            <w:pPr>
              <w:pStyle w:val="ListParagraph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активности в организации праздников Песах и Шавуот.</w:t>
            </w:r>
          </w:p>
          <w:p w14:paraId="09FDC762" w14:textId="240A2FFC" w:rsidR="0015416A" w:rsidRPr="0071314D" w:rsidRDefault="006B7C4E" w:rsidP="00431F0C">
            <w:pPr>
              <w:pStyle w:val="ListParagraph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C1B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значимости Иерусалима как духовного центра для еврейского народа и для других народов мира.</w:t>
            </w:r>
          </w:p>
        </w:tc>
        <w:tc>
          <w:tcPr>
            <w:tcW w:w="5528" w:type="dxa"/>
          </w:tcPr>
          <w:p w14:paraId="67D6B6EB" w14:textId="77777777" w:rsidR="00057B0B" w:rsidRPr="00057B0B" w:rsidRDefault="00867849" w:rsidP="00287ECB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sz w:val="24"/>
              </w:rPr>
            </w:pPr>
            <w:proofErr w:type="spellStart"/>
            <w:r w:rsidRPr="00057B0B">
              <w:rPr>
                <w:rFonts w:ascii="Times New Roman" w:hAnsi="Times New Roman"/>
                <w:sz w:val="24"/>
              </w:rPr>
              <w:lastRenderedPageBreak/>
              <w:t>Еврейский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57B0B">
              <w:rPr>
                <w:rFonts w:ascii="Times New Roman" w:hAnsi="Times New Roman"/>
                <w:sz w:val="24"/>
              </w:rPr>
              <w:t>народ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057B0B">
              <w:rPr>
                <w:rFonts w:ascii="Times New Roman" w:hAnsi="Times New Roman"/>
                <w:sz w:val="24"/>
              </w:rPr>
              <w:t>история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57B0B">
              <w:rPr>
                <w:rFonts w:ascii="Times New Roman" w:hAnsi="Times New Roman"/>
                <w:sz w:val="24"/>
              </w:rPr>
              <w:t>египетского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 </w:t>
            </w:r>
          </w:p>
          <w:p w14:paraId="333437AE" w14:textId="77777777" w:rsidR="00867849" w:rsidRPr="00057B0B" w:rsidRDefault="00867849" w:rsidP="00057B0B">
            <w:pPr>
              <w:pStyle w:val="NoSpacing"/>
              <w:rPr>
                <w:rFonts w:ascii="Times New Roman" w:hAnsi="Times New Roman"/>
                <w:sz w:val="24"/>
              </w:rPr>
            </w:pPr>
            <w:proofErr w:type="spellStart"/>
            <w:r w:rsidRPr="00057B0B">
              <w:rPr>
                <w:rFonts w:ascii="Times New Roman" w:hAnsi="Times New Roman"/>
                <w:sz w:val="24"/>
              </w:rPr>
              <w:t>рабства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. </w:t>
            </w:r>
          </w:p>
          <w:p w14:paraId="7548CDAC" w14:textId="77777777" w:rsidR="00867849" w:rsidRPr="008A67B9" w:rsidRDefault="00867849" w:rsidP="00287ECB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t>Моисей и история Исхода из Египта.</w:t>
            </w:r>
          </w:p>
          <w:p w14:paraId="050739EC" w14:textId="77777777" w:rsidR="00057B0B" w:rsidRPr="008A67B9" w:rsidRDefault="00867849" w:rsidP="00287ECB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Рош </w:t>
            </w:r>
            <w:proofErr w:type="spellStart"/>
            <w:r w:rsidRPr="008A67B9">
              <w:rPr>
                <w:rFonts w:ascii="Times New Roman" w:hAnsi="Times New Roman"/>
                <w:sz w:val="24"/>
                <w:lang w:val="ru-RU"/>
              </w:rPr>
              <w:t>ходеш</w:t>
            </w:r>
            <w:proofErr w:type="spellEnd"/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 Нисан. Традиции Праздника Песах. </w:t>
            </w:r>
          </w:p>
          <w:p w14:paraId="0145BEB9" w14:textId="77777777" w:rsidR="00867849" w:rsidRPr="00057B0B" w:rsidRDefault="00867849" w:rsidP="00057B0B">
            <w:pPr>
              <w:pStyle w:val="NoSpacing"/>
              <w:rPr>
                <w:rFonts w:ascii="Times New Roman" w:hAnsi="Times New Roman"/>
                <w:sz w:val="24"/>
              </w:rPr>
            </w:pPr>
            <w:proofErr w:type="spellStart"/>
            <w:r w:rsidRPr="00057B0B">
              <w:rPr>
                <w:rFonts w:ascii="Times New Roman" w:hAnsi="Times New Roman"/>
                <w:sz w:val="24"/>
              </w:rPr>
              <w:t>Что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57B0B">
              <w:rPr>
                <w:rFonts w:ascii="Times New Roman" w:hAnsi="Times New Roman"/>
                <w:sz w:val="24"/>
              </w:rPr>
              <w:t>такое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57B0B">
              <w:rPr>
                <w:rFonts w:ascii="Times New Roman" w:hAnsi="Times New Roman"/>
                <w:sz w:val="24"/>
              </w:rPr>
              <w:t>пасхальный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57B0B">
              <w:rPr>
                <w:rFonts w:ascii="Times New Roman" w:hAnsi="Times New Roman"/>
                <w:sz w:val="24"/>
              </w:rPr>
              <w:t>седер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>?</w:t>
            </w:r>
          </w:p>
          <w:p w14:paraId="6BB26438" w14:textId="17287C88" w:rsidR="00057B0B" w:rsidRPr="00057B0B" w:rsidRDefault="00867849" w:rsidP="00287ECB">
            <w:pPr>
              <w:pStyle w:val="NoSpacing"/>
              <w:numPr>
                <w:ilvl w:val="0"/>
                <w:numId w:val="25"/>
              </w:numPr>
              <w:rPr>
                <w:rFonts w:ascii="Times New Roman" w:hAnsi="Times New Roman"/>
                <w:sz w:val="24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Месяц Ияр: традиции и особенности. </w:t>
            </w:r>
            <w:proofErr w:type="spellStart"/>
            <w:r w:rsidRPr="00057B0B">
              <w:rPr>
                <w:rFonts w:ascii="Times New Roman" w:hAnsi="Times New Roman"/>
                <w:sz w:val="24"/>
              </w:rPr>
              <w:t>Месяц</w:t>
            </w:r>
            <w:proofErr w:type="spellEnd"/>
            <w:r w:rsidR="003323E3">
              <w:rPr>
                <w:rFonts w:ascii="Times New Roman" w:hAnsi="Times New Roman"/>
                <w:sz w:val="24"/>
                <w:lang w:val="ru-RU"/>
              </w:rPr>
              <w:t>а.</w:t>
            </w:r>
            <w:r w:rsidRPr="00057B0B">
              <w:rPr>
                <w:rFonts w:ascii="Times New Roman" w:hAnsi="Times New Roman"/>
                <w:sz w:val="24"/>
              </w:rPr>
              <w:t xml:space="preserve"> </w:t>
            </w:r>
          </w:p>
          <w:p w14:paraId="35BBAE35" w14:textId="77777777" w:rsidR="00867849" w:rsidRPr="00057B0B" w:rsidRDefault="00867849" w:rsidP="00057B0B">
            <w:pPr>
              <w:pStyle w:val="NoSpacing"/>
              <w:rPr>
                <w:rFonts w:ascii="Times New Roman" w:hAnsi="Times New Roman"/>
                <w:sz w:val="24"/>
              </w:rPr>
            </w:pPr>
            <w:proofErr w:type="spellStart"/>
            <w:r w:rsidRPr="00057B0B">
              <w:rPr>
                <w:rFonts w:ascii="Times New Roman" w:hAnsi="Times New Roman"/>
                <w:sz w:val="24"/>
              </w:rPr>
              <w:t>Сиван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057B0B">
              <w:rPr>
                <w:rFonts w:ascii="Times New Roman" w:hAnsi="Times New Roman"/>
                <w:sz w:val="24"/>
              </w:rPr>
              <w:t>символика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057B0B">
              <w:rPr>
                <w:rFonts w:ascii="Times New Roman" w:hAnsi="Times New Roman"/>
                <w:sz w:val="24"/>
              </w:rPr>
              <w:t>особенности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>.</w:t>
            </w:r>
          </w:p>
          <w:p w14:paraId="7C1701FD" w14:textId="77777777" w:rsidR="00867849" w:rsidRDefault="00867849" w:rsidP="00287ECB">
            <w:pPr>
              <w:pStyle w:val="NoSpacing"/>
              <w:numPr>
                <w:ilvl w:val="0"/>
                <w:numId w:val="25"/>
              </w:numPr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057B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Праздник</w:t>
            </w:r>
            <w:proofErr w:type="spellEnd"/>
            <w:r w:rsidRPr="00057B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B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Шавуот</w:t>
            </w:r>
            <w:proofErr w:type="spellEnd"/>
            <w:r w:rsidRPr="00057B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57B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дарование</w:t>
            </w:r>
            <w:proofErr w:type="spellEnd"/>
            <w:r w:rsidRPr="00057B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B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Торы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>.</w:t>
            </w:r>
          </w:p>
          <w:p w14:paraId="19B445D7" w14:textId="77777777" w:rsidR="00057B0B" w:rsidRPr="008A67B9" w:rsidRDefault="00867849" w:rsidP="00287ECB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10 заповедей и 613 заповедей. В чем суть </w:t>
            </w:r>
          </w:p>
          <w:p w14:paraId="33E8178E" w14:textId="77777777" w:rsidR="00867849" w:rsidRPr="00057B0B" w:rsidRDefault="00867849" w:rsidP="00057B0B">
            <w:pPr>
              <w:pStyle w:val="NoSpacing"/>
              <w:rPr>
                <w:rFonts w:ascii="Times New Roman" w:hAnsi="Times New Roman"/>
                <w:sz w:val="24"/>
              </w:rPr>
            </w:pPr>
            <w:proofErr w:type="spellStart"/>
            <w:r w:rsidRPr="00057B0B">
              <w:rPr>
                <w:rFonts w:ascii="Times New Roman" w:hAnsi="Times New Roman"/>
                <w:sz w:val="24"/>
              </w:rPr>
              <w:t>Торы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? </w:t>
            </w:r>
            <w:proofErr w:type="spellStart"/>
            <w:r w:rsidRPr="00057B0B">
              <w:rPr>
                <w:rFonts w:ascii="Times New Roman" w:hAnsi="Times New Roman"/>
                <w:sz w:val="24"/>
              </w:rPr>
              <w:t>Какие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57B0B">
              <w:rPr>
                <w:rFonts w:ascii="Times New Roman" w:hAnsi="Times New Roman"/>
                <w:sz w:val="24"/>
              </w:rPr>
              <w:t>бывают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57B0B">
              <w:rPr>
                <w:rFonts w:ascii="Times New Roman" w:hAnsi="Times New Roman"/>
                <w:sz w:val="24"/>
              </w:rPr>
              <w:t>заповеди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>?</w:t>
            </w:r>
          </w:p>
          <w:p w14:paraId="69DC833E" w14:textId="77777777" w:rsidR="00057B0B" w:rsidRPr="008A67B9" w:rsidRDefault="00867849" w:rsidP="00287ECB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Месяцы </w:t>
            </w:r>
            <w:proofErr w:type="spellStart"/>
            <w:r w:rsidRPr="008A67B9">
              <w:rPr>
                <w:rFonts w:ascii="Times New Roman" w:hAnsi="Times New Roman"/>
                <w:sz w:val="24"/>
                <w:lang w:val="ru-RU"/>
              </w:rPr>
              <w:t>Тамуз</w:t>
            </w:r>
            <w:proofErr w:type="spellEnd"/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proofErr w:type="spellStart"/>
            <w:r w:rsidRPr="008A67B9">
              <w:rPr>
                <w:rFonts w:ascii="Times New Roman" w:hAnsi="Times New Roman"/>
                <w:sz w:val="24"/>
                <w:lang w:val="ru-RU"/>
              </w:rPr>
              <w:t>Ав</w:t>
            </w:r>
            <w:proofErr w:type="spellEnd"/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. Особенности периода </w:t>
            </w:r>
          </w:p>
          <w:p w14:paraId="4BA3C780" w14:textId="77777777" w:rsidR="00867849" w:rsidRPr="00057B0B" w:rsidRDefault="00867849" w:rsidP="00057B0B">
            <w:pPr>
              <w:pStyle w:val="NoSpacing"/>
              <w:rPr>
                <w:rFonts w:ascii="Times New Roman" w:hAnsi="Times New Roman"/>
                <w:sz w:val="24"/>
              </w:rPr>
            </w:pPr>
            <w:proofErr w:type="spellStart"/>
            <w:r w:rsidRPr="00057B0B">
              <w:rPr>
                <w:rFonts w:ascii="Times New Roman" w:hAnsi="Times New Roman"/>
                <w:sz w:val="24"/>
              </w:rPr>
              <w:t>траура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57B0B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57B0B">
              <w:rPr>
                <w:rFonts w:ascii="Times New Roman" w:hAnsi="Times New Roman"/>
                <w:sz w:val="24"/>
              </w:rPr>
              <w:t>разрушенному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57B0B">
              <w:rPr>
                <w:rFonts w:ascii="Times New Roman" w:hAnsi="Times New Roman"/>
                <w:sz w:val="24"/>
              </w:rPr>
              <w:t>Храму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>.</w:t>
            </w:r>
          </w:p>
          <w:p w14:paraId="65295B81" w14:textId="77777777" w:rsidR="00867849" w:rsidRPr="008A67B9" w:rsidRDefault="00867849" w:rsidP="00287ECB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t>Иерусалим: экскурс в историю города.</w:t>
            </w:r>
          </w:p>
          <w:p w14:paraId="7EA8542D" w14:textId="36A11D4B" w:rsidR="0015416A" w:rsidRPr="00867849" w:rsidRDefault="00867849" w:rsidP="00287ECB">
            <w:pPr>
              <w:pStyle w:val="NoSpacing"/>
              <w:numPr>
                <w:ilvl w:val="0"/>
                <w:numId w:val="26"/>
              </w:numPr>
            </w:pPr>
            <w:proofErr w:type="spellStart"/>
            <w:r w:rsidRPr="00057B0B">
              <w:rPr>
                <w:rFonts w:ascii="Times New Roman" w:hAnsi="Times New Roman"/>
                <w:sz w:val="24"/>
              </w:rPr>
              <w:t>Современный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57B0B">
              <w:rPr>
                <w:rFonts w:ascii="Times New Roman" w:hAnsi="Times New Roman"/>
                <w:sz w:val="24"/>
              </w:rPr>
              <w:t>Иерусалим</w:t>
            </w:r>
            <w:proofErr w:type="spellEnd"/>
            <w:r w:rsidR="003323E3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</w:p>
        </w:tc>
        <w:tc>
          <w:tcPr>
            <w:tcW w:w="5670" w:type="dxa"/>
          </w:tcPr>
          <w:p w14:paraId="1AB24D44" w14:textId="77777777" w:rsidR="00867849" w:rsidRDefault="00867849" w:rsidP="008678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Упражнения: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понимании смысла новых слов и выражений в данном контексте; в соотнесении содержания текстов с иллюстрациями и в ответах на вопросы к текстам; в составлении рассказа и диалога; в инсценировке праздников; в отработке умения отбирать материал в соответствии с темой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комментирование заповедей Торы.</w:t>
            </w:r>
          </w:p>
          <w:p w14:paraId="454AFA8D" w14:textId="77777777" w:rsidR="00867849" w:rsidRDefault="00867849" w:rsidP="00867849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истории порабощения еврейского народа в Египте, об Исходе как уникальном событии, о традициях и особенностях месяцев еврейского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календаря, о дне Независимости Израиля, об истории Иерусалима, о заповедях Торы с опорой на прослушанный/прочитанный текст, иллюстрации, видеоматериалы, виртуальные экскурсии.</w:t>
            </w:r>
            <w:r>
              <w:t xml:space="preserve"> </w:t>
            </w:r>
          </w:p>
          <w:p w14:paraId="687ACCAF" w14:textId="77777777" w:rsidR="00867849" w:rsidRDefault="00867849" w:rsidP="008678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Разучивание песен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пасхальной Агады.</w:t>
            </w:r>
          </w:p>
          <w:p w14:paraId="4A0B5121" w14:textId="77777777" w:rsidR="00867849" w:rsidRDefault="00867849" w:rsidP="008678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Путешествие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виртуальной карте праздника.</w:t>
            </w:r>
          </w:p>
          <w:p w14:paraId="2F344CFC" w14:textId="77777777" w:rsidR="00867849" w:rsidRDefault="00867849" w:rsidP="008678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Просмотр фильма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Иерусалиме.</w:t>
            </w:r>
          </w:p>
          <w:p w14:paraId="047A2BE7" w14:textId="77777777" w:rsidR="0015416A" w:rsidRDefault="00867849" w:rsidP="00867849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Продукт: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 к праздникам;</w:t>
            </w:r>
            <w:r>
              <w:rPr>
                <w:rFonts w:ascii="Arial" w:eastAsia="Arial" w:hAnsi="Arial" w:cs="Arial"/>
                <w:b/>
                <w:color w:val="000000"/>
                <w:sz w:val="27"/>
                <w:szCs w:val="27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театральное представление,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предметов, связанных с праздником Песах, участие в школьном седере</w:t>
            </w:r>
            <w:r w:rsidR="00057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7849" w14:paraId="099067C8" w14:textId="77777777" w:rsidTr="00B84721">
        <w:tc>
          <w:tcPr>
            <w:tcW w:w="14283" w:type="dxa"/>
            <w:gridSpan w:val="3"/>
          </w:tcPr>
          <w:p w14:paraId="4C843E49" w14:textId="77777777" w:rsidR="00867849" w:rsidRDefault="00867849" w:rsidP="003157E5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К концу 2 класса ученик способен:</w:t>
            </w:r>
            <w:r>
              <w:t xml:space="preserve"> </w:t>
            </w:r>
          </w:p>
          <w:p w14:paraId="08564E0A" w14:textId="77777777" w:rsidR="00867849" w:rsidRPr="001C73AB" w:rsidRDefault="00867849" w:rsidP="003157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8" w:hanging="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понимать смысл прослушанных/прочитанных текстов и составлять собственное высказывание; </w:t>
            </w:r>
          </w:p>
          <w:p w14:paraId="71FC8F1A" w14:textId="77777777" w:rsidR="00867849" w:rsidRPr="001C73AB" w:rsidRDefault="00867849" w:rsidP="003157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8" w:hanging="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распознавать и определять по времени значимые календарные даты еврейского народа;</w:t>
            </w:r>
          </w:p>
          <w:p w14:paraId="010ABE80" w14:textId="77777777" w:rsidR="00867849" w:rsidRPr="001C73AB" w:rsidRDefault="00867849" w:rsidP="003157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8" w:hanging="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этические нормы еврейского народа;</w:t>
            </w:r>
          </w:p>
          <w:p w14:paraId="143AF744" w14:textId="77777777" w:rsidR="00867849" w:rsidRPr="001C73AB" w:rsidRDefault="00867849" w:rsidP="003157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8" w:hanging="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определять символы, особенности и традиции месяцев еврейского календаря; </w:t>
            </w:r>
          </w:p>
          <w:p w14:paraId="352C991D" w14:textId="77777777" w:rsidR="00867849" w:rsidRPr="001C73AB" w:rsidRDefault="00867849" w:rsidP="003157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8" w:hanging="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значимость изучения и чтения Торы;</w:t>
            </w:r>
          </w:p>
          <w:p w14:paraId="0AFAAF5D" w14:textId="77777777" w:rsidR="00867849" w:rsidRPr="001C73AB" w:rsidRDefault="00867849" w:rsidP="003157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8" w:hanging="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изготавливать поделки, праздничные открытки к праздникам;</w:t>
            </w:r>
          </w:p>
          <w:p w14:paraId="4E2638FF" w14:textId="77777777" w:rsidR="00867849" w:rsidRPr="00867849" w:rsidRDefault="00867849" w:rsidP="003157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8" w:hanging="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передавать собственные впечатления об увиденного в синагоге, на экскурсиях, на общинных праздниках,</w:t>
            </w:r>
          </w:p>
          <w:p w14:paraId="2B65654B" w14:textId="77777777" w:rsidR="00867849" w:rsidRPr="00867849" w:rsidRDefault="00867849" w:rsidP="00315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7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проявляя преобладающие специфические отношения и ценности:</w:t>
            </w:r>
          </w:p>
          <w:p w14:paraId="6BEBB786" w14:textId="77777777" w:rsidR="00867849" w:rsidRDefault="00867849" w:rsidP="00315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8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интерес к истории еврейского народа и праздникам; </w:t>
            </w:r>
          </w:p>
          <w:p w14:paraId="4CEC823F" w14:textId="77777777" w:rsidR="00867849" w:rsidRDefault="00867849" w:rsidP="00315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8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осознанное уважение к еврейским ценностям.                                                                                   </w:t>
            </w:r>
          </w:p>
          <w:p w14:paraId="284D7A63" w14:textId="77777777" w:rsidR="00867849" w:rsidRPr="00867849" w:rsidRDefault="00867849" w:rsidP="00315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Специфическая терминология:</w:t>
            </w:r>
          </w:p>
          <w:p w14:paraId="3F5CF717" w14:textId="450ADFE2" w:rsidR="00867849" w:rsidRDefault="00867849" w:rsidP="003157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Месяцы еврейского календаря: нисан, ияр,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сиван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тамуз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элуль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тишрей,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хешван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кислев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тевет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шват,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община,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шофар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слихот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ушпизин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мицва, </w:t>
            </w:r>
            <w:proofErr w:type="spellStart"/>
            <w:r w:rsidR="004729E5">
              <w:rPr>
                <w:rFonts w:ascii="Times New Roman" w:eastAsia="Times New Roman" w:hAnsi="Times New Roman" w:cs="Times New Roman"/>
                <w:sz w:val="24"/>
                <w:szCs w:val="24"/>
              </w:rPr>
              <w:t>цдака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заповедь, мидраши свиток Эстер, египетские казни.</w:t>
            </w:r>
          </w:p>
          <w:p w14:paraId="6C800000" w14:textId="77777777" w:rsidR="00867849" w:rsidRDefault="00867849" w:rsidP="003157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Рекомендуемые литературные произведения для чтения во втором классе:</w:t>
            </w:r>
          </w:p>
          <w:p w14:paraId="058CE741" w14:textId="77777777" w:rsidR="00867849" w:rsidRDefault="00867849" w:rsidP="003157E5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Ривка Элицур «Привет тебе, гостья!» (1 ч.)«Что за чудо!»,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«Радостного мирного года!»,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«Цветы к субботе»,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Двора Омер «Настоящее прощение»,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Михаил Геллер « Суккот», Эфраим Ди Захав «В дедушкиной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сукке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Д. Хайкина «Огонь в лесу» «Почему», 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Башевис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-Зингер «Гаснущие огни»,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Сказка«Два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лавочника», Лев Квитко «Жалоба деревьев», Л. Квитко «Бабушкины руки» (1 ч.)«Рыбак», Ривка Элицур «Две подружки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мишлоах-манот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», Натан Йонатан «Кем мне нарядиться?», Р. Элицур «Что возвестил бокал пророка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Элиягу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(пер. с иврита), А. Бар «Как я стал писателем», Зеэв «На границе»,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Р. Керен «Саид»,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История из Талмуда «Уважение к людям».</w:t>
            </w:r>
          </w:p>
        </w:tc>
      </w:tr>
    </w:tbl>
    <w:p w14:paraId="03EA1BDB" w14:textId="77777777" w:rsidR="002256C3" w:rsidRDefault="002256C3" w:rsidP="002256C3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2473942" w14:textId="77777777" w:rsidR="0071314D" w:rsidRDefault="0071314D" w:rsidP="002256C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73B5CE0" w14:textId="2EFFB172" w:rsidR="00FB096D" w:rsidRPr="00057B0B" w:rsidRDefault="00FB096D" w:rsidP="002256C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3 класс</w:t>
      </w:r>
    </w:p>
    <w:tbl>
      <w:tblPr>
        <w:tblStyle w:val="TableGrid"/>
        <w:tblW w:w="14317" w:type="dxa"/>
        <w:tblInd w:w="-34" w:type="dxa"/>
        <w:tblLook w:val="04A0" w:firstRow="1" w:lastRow="0" w:firstColumn="1" w:lastColumn="0" w:noHBand="0" w:noVBand="1"/>
      </w:tblPr>
      <w:tblGrid>
        <w:gridCol w:w="3119"/>
        <w:gridCol w:w="5528"/>
        <w:gridCol w:w="5670"/>
      </w:tblGrid>
      <w:tr w:rsidR="00FB096D" w14:paraId="1256CE97" w14:textId="77777777" w:rsidTr="00B84721">
        <w:tc>
          <w:tcPr>
            <w:tcW w:w="3119" w:type="dxa"/>
          </w:tcPr>
          <w:p w14:paraId="4B66DFAE" w14:textId="77777777" w:rsidR="00FB096D" w:rsidRDefault="00FB096D" w:rsidP="00FB09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Единицы компетенций</w:t>
            </w:r>
          </w:p>
        </w:tc>
        <w:tc>
          <w:tcPr>
            <w:tcW w:w="5528" w:type="dxa"/>
          </w:tcPr>
          <w:p w14:paraId="449FFC0A" w14:textId="77777777" w:rsidR="00FB096D" w:rsidRDefault="00FB096D" w:rsidP="00FB09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Единицы содержания</w:t>
            </w:r>
          </w:p>
        </w:tc>
        <w:tc>
          <w:tcPr>
            <w:tcW w:w="5670" w:type="dxa"/>
          </w:tcPr>
          <w:p w14:paraId="4894DFB4" w14:textId="77777777" w:rsidR="00FB096D" w:rsidRDefault="00FB096D" w:rsidP="00FB09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Рекомендованные виды учебной деятельности и ее результаты/продукты</w:t>
            </w:r>
          </w:p>
        </w:tc>
      </w:tr>
      <w:tr w:rsidR="00FB096D" w14:paraId="65231F59" w14:textId="77777777" w:rsidTr="008A67B9">
        <w:tc>
          <w:tcPr>
            <w:tcW w:w="14317" w:type="dxa"/>
            <w:gridSpan w:val="3"/>
            <w:shd w:val="clear" w:color="auto" w:fill="C6D9F1" w:themeFill="text2" w:themeFillTint="33"/>
          </w:tcPr>
          <w:p w14:paraId="2740344C" w14:textId="77777777" w:rsidR="00FB096D" w:rsidRDefault="00FB096D" w:rsidP="00FB09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Еврейский народ и еврейская община: история и современность</w:t>
            </w:r>
            <w:r w:rsidR="00057B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B096D" w14:paraId="0B20F719" w14:textId="77777777" w:rsidTr="00B84721">
        <w:tc>
          <w:tcPr>
            <w:tcW w:w="3119" w:type="dxa"/>
          </w:tcPr>
          <w:p w14:paraId="0F768E13" w14:textId="38456DE3" w:rsidR="00FB096D" w:rsidRPr="00E146FA" w:rsidRDefault="00FB096D" w:rsidP="00431F0C">
            <w:pPr>
              <w:pStyle w:val="ListParagraph"/>
              <w:numPr>
                <w:ilvl w:val="0"/>
                <w:numId w:val="54"/>
              </w:numPr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6FA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значимости установления культурных</w:t>
            </w:r>
            <w:r w:rsidRPr="00E146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46FA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связей между еврейской общиной Республики Молдова и Государством Израиль</w:t>
            </w:r>
          </w:p>
          <w:p w14:paraId="5235223A" w14:textId="24A3CDB1" w:rsidR="00FB096D" w:rsidRPr="00E146FA" w:rsidRDefault="00FB096D" w:rsidP="00431F0C">
            <w:pPr>
              <w:pStyle w:val="ListParagraph"/>
              <w:numPr>
                <w:ilvl w:val="0"/>
                <w:numId w:val="54"/>
              </w:numPr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6F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названий еврейского народа и еврейских языков, понятия «община»</w:t>
            </w:r>
          </w:p>
          <w:p w14:paraId="5B6EF52B" w14:textId="0C202C89" w:rsidR="00FB096D" w:rsidRPr="00E146FA" w:rsidRDefault="00FB096D" w:rsidP="00431F0C">
            <w:pPr>
              <w:pStyle w:val="ListParagraph"/>
              <w:numPr>
                <w:ilvl w:val="0"/>
                <w:numId w:val="54"/>
              </w:numPr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6F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Распознавание атрибутов еврейской жизни</w:t>
            </w:r>
          </w:p>
          <w:p w14:paraId="4AC05441" w14:textId="2753D106" w:rsidR="00FB096D" w:rsidRPr="00E146FA" w:rsidRDefault="00FB096D" w:rsidP="00431F0C">
            <w:pPr>
              <w:pStyle w:val="ListParagraph"/>
              <w:numPr>
                <w:ilvl w:val="0"/>
                <w:numId w:val="54"/>
              </w:numPr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6FA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важности изучения</w:t>
            </w:r>
            <w:r w:rsidRPr="00E146FA">
              <w:rPr>
                <w:rFonts w:ascii="Times New Roman" w:eastAsia="Times New Roman" w:hAnsi="Times New Roman" w:cs="Times New Roman"/>
              </w:rPr>
              <w:t xml:space="preserve"> </w:t>
            </w:r>
            <w:r w:rsidRPr="00E146FA">
              <w:rPr>
                <w:rFonts w:ascii="Times New Roman" w:eastAsia="Times New Roman" w:hAnsi="Times New Roman" w:cs="Times New Roman"/>
                <w:sz w:val="24"/>
                <w:szCs w:val="24"/>
              </w:rPr>
              <w:t>Торы как главной ценности еврейского народа</w:t>
            </w:r>
          </w:p>
          <w:p w14:paraId="4F6D0F17" w14:textId="5B1483E2" w:rsidR="00FB096D" w:rsidRPr="00E146FA" w:rsidRDefault="00FB096D" w:rsidP="00431F0C">
            <w:pPr>
              <w:pStyle w:val="ListParagraph"/>
              <w:numPr>
                <w:ilvl w:val="0"/>
                <w:numId w:val="54"/>
              </w:numPr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6F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основных принципов еврейской взаимопомощи</w:t>
            </w:r>
          </w:p>
          <w:p w14:paraId="6BED7EFD" w14:textId="1753F544" w:rsidR="00FB096D" w:rsidRPr="00E146FA" w:rsidRDefault="00FB096D" w:rsidP="00431F0C">
            <w:pPr>
              <w:pStyle w:val="ListParagraph"/>
              <w:numPr>
                <w:ilvl w:val="0"/>
                <w:numId w:val="54"/>
              </w:numPr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6F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традиций, связанных с посещением синагоги и отношение иудаизма  к молитве.</w:t>
            </w:r>
          </w:p>
        </w:tc>
        <w:tc>
          <w:tcPr>
            <w:tcW w:w="5528" w:type="dxa"/>
          </w:tcPr>
          <w:p w14:paraId="112DB36A" w14:textId="77777777" w:rsidR="00057B0B" w:rsidRPr="00E146FA" w:rsidRDefault="00FB096D" w:rsidP="00287ECB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  <w:color w:val="000000"/>
                <w:sz w:val="36"/>
                <w:szCs w:val="32"/>
                <w:lang w:val="ru-MD"/>
              </w:rPr>
            </w:pPr>
            <w:r w:rsidRPr="00E146FA">
              <w:rPr>
                <w:rFonts w:ascii="Times New Roman" w:hAnsi="Times New Roman"/>
                <w:color w:val="000000"/>
                <w:sz w:val="24"/>
                <w:lang w:val="ru-MD"/>
              </w:rPr>
              <w:t>Еврейский народ сегодня. Связь еврейской</w:t>
            </w:r>
            <w:r w:rsidRPr="00E146FA">
              <w:rPr>
                <w:rFonts w:ascii="Times New Roman" w:hAnsi="Times New Roman"/>
                <w:color w:val="000000"/>
                <w:sz w:val="36"/>
                <w:szCs w:val="32"/>
                <w:lang w:val="ru-MD"/>
              </w:rPr>
              <w:t xml:space="preserve"> </w:t>
            </w:r>
          </w:p>
          <w:p w14:paraId="21489498" w14:textId="1D34DD6F" w:rsidR="00FB096D" w:rsidRPr="00057B0B" w:rsidRDefault="00FB096D" w:rsidP="00057B0B">
            <w:pPr>
              <w:pStyle w:val="NoSpacing"/>
              <w:rPr>
                <w:rFonts w:ascii="Times New Roman" w:hAnsi="Times New Roman"/>
                <w:color w:val="000000"/>
                <w:sz w:val="36"/>
                <w:szCs w:val="32"/>
                <w:lang w:val="ru-RU"/>
              </w:rPr>
            </w:pPr>
            <w:r w:rsidRPr="00057B0B">
              <w:rPr>
                <w:rFonts w:ascii="Times New Roman" w:hAnsi="Times New Roman"/>
                <w:sz w:val="24"/>
                <w:lang w:val="ru-RU"/>
              </w:rPr>
              <w:t>общины Молдовы с Государством Израиль и другими общинами мира.</w:t>
            </w:r>
          </w:p>
          <w:p w14:paraId="78794FB3" w14:textId="77777777" w:rsidR="00057B0B" w:rsidRPr="008A67B9" w:rsidRDefault="00FB096D" w:rsidP="00287ECB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Названия еврейского народа. Первые евреи. </w:t>
            </w:r>
          </w:p>
          <w:p w14:paraId="60F386FA" w14:textId="77777777" w:rsidR="00FB096D" w:rsidRPr="00057B0B" w:rsidRDefault="00FB096D" w:rsidP="00057B0B">
            <w:pPr>
              <w:pStyle w:val="NoSpacing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057B0B">
              <w:rPr>
                <w:rFonts w:ascii="Times New Roman" w:hAnsi="Times New Roman"/>
                <w:sz w:val="24"/>
              </w:rPr>
              <w:t>Земля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57B0B">
              <w:rPr>
                <w:rFonts w:ascii="Times New Roman" w:hAnsi="Times New Roman"/>
                <w:sz w:val="24"/>
              </w:rPr>
              <w:t>Израиля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. </w:t>
            </w:r>
          </w:p>
          <w:p w14:paraId="798E15E2" w14:textId="77777777" w:rsidR="00FB096D" w:rsidRPr="00057B0B" w:rsidRDefault="00FB096D" w:rsidP="00287ECB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057B0B">
              <w:rPr>
                <w:rFonts w:ascii="Times New Roman" w:hAnsi="Times New Roman"/>
                <w:color w:val="000000"/>
                <w:sz w:val="24"/>
              </w:rPr>
              <w:t>Еврейские</w:t>
            </w:r>
            <w:proofErr w:type="spellEnd"/>
            <w:r w:rsidRPr="00057B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57B0B">
              <w:rPr>
                <w:rFonts w:ascii="Times New Roman" w:hAnsi="Times New Roman"/>
                <w:color w:val="000000"/>
                <w:sz w:val="24"/>
              </w:rPr>
              <w:t>языки</w:t>
            </w:r>
            <w:proofErr w:type="spellEnd"/>
            <w:r w:rsidRPr="00057B0B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5AEA82F9" w14:textId="77777777" w:rsidR="00057B0B" w:rsidRPr="008A67B9" w:rsidRDefault="00FB096D" w:rsidP="00287ECB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община? Взаимопомощь как </w:t>
            </w:r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важный </w:t>
            </w:r>
          </w:p>
          <w:p w14:paraId="71AF7EAB" w14:textId="77777777" w:rsidR="00FB096D" w:rsidRPr="00057B0B" w:rsidRDefault="00FB096D" w:rsidP="00057B0B">
            <w:pPr>
              <w:pStyle w:val="NoSpacing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7B0B">
              <w:rPr>
                <w:rFonts w:ascii="Times New Roman" w:hAnsi="Times New Roman"/>
                <w:sz w:val="24"/>
                <w:lang w:val="ru-RU"/>
              </w:rPr>
              <w:t>аспект еврейской традиции. Еврейские общины в разных странах</w:t>
            </w:r>
          </w:p>
          <w:p w14:paraId="749B5BC1" w14:textId="77777777" w:rsidR="00057B0B" w:rsidRPr="00057B0B" w:rsidRDefault="00FB096D" w:rsidP="00287ECB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057B0B">
              <w:rPr>
                <w:rFonts w:ascii="Times New Roman" w:hAnsi="Times New Roman"/>
                <w:color w:val="000000"/>
                <w:sz w:val="24"/>
              </w:rPr>
              <w:t>Синагога</w:t>
            </w:r>
            <w:proofErr w:type="spellEnd"/>
            <w:r w:rsidRPr="00057B0B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057B0B">
              <w:rPr>
                <w:rFonts w:ascii="Times New Roman" w:hAnsi="Times New Roman"/>
                <w:color w:val="000000"/>
                <w:sz w:val="24"/>
              </w:rPr>
              <w:t>Устройство</w:t>
            </w:r>
            <w:proofErr w:type="spellEnd"/>
            <w:r w:rsidRPr="00057B0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57B0B">
              <w:rPr>
                <w:rFonts w:ascii="Times New Roman" w:hAnsi="Times New Roman"/>
                <w:color w:val="000000"/>
                <w:sz w:val="24"/>
              </w:rPr>
              <w:t>убранство</w:t>
            </w:r>
            <w:proofErr w:type="spellEnd"/>
            <w:r w:rsidRPr="00057B0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57B0B">
              <w:rPr>
                <w:rFonts w:ascii="Times New Roman" w:hAnsi="Times New Roman"/>
                <w:sz w:val="24"/>
              </w:rPr>
              <w:t>особенности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. </w:t>
            </w:r>
          </w:p>
          <w:p w14:paraId="071C0236" w14:textId="77777777" w:rsidR="00FB096D" w:rsidRPr="00057B0B" w:rsidRDefault="00FB096D" w:rsidP="00057B0B">
            <w:pPr>
              <w:pStyle w:val="NoSpacing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057B0B">
              <w:rPr>
                <w:rFonts w:ascii="Times New Roman" w:hAnsi="Times New Roman"/>
                <w:sz w:val="24"/>
              </w:rPr>
              <w:t>Виртуальная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57B0B">
              <w:rPr>
                <w:rFonts w:ascii="Times New Roman" w:hAnsi="Times New Roman"/>
                <w:sz w:val="24"/>
              </w:rPr>
              <w:t>экскурсия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>: «</w:t>
            </w:r>
            <w:proofErr w:type="spellStart"/>
            <w:r w:rsidRPr="00057B0B">
              <w:rPr>
                <w:rFonts w:ascii="Times New Roman" w:hAnsi="Times New Roman"/>
                <w:sz w:val="24"/>
              </w:rPr>
              <w:t>Синагоги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57B0B">
              <w:rPr>
                <w:rFonts w:ascii="Times New Roman" w:hAnsi="Times New Roman"/>
                <w:sz w:val="24"/>
              </w:rPr>
              <w:t>мира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>».</w:t>
            </w:r>
          </w:p>
          <w:p w14:paraId="588D9846" w14:textId="77777777" w:rsidR="00057B0B" w:rsidRPr="00057B0B" w:rsidRDefault="00FB096D" w:rsidP="00287ECB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  <w:color w:val="000000"/>
                <w:sz w:val="24"/>
              </w:rPr>
            </w:pPr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Традиция молитвы. Что такое </w:t>
            </w:r>
            <w:proofErr w:type="spellStart"/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>мизрах</w:t>
            </w:r>
            <w:proofErr w:type="spellEnd"/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 </w:t>
            </w:r>
            <w:proofErr w:type="spellStart"/>
            <w:r w:rsidRPr="00057B0B"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 w:rsidRPr="00057B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4B179A48" w14:textId="77777777" w:rsidR="00FB096D" w:rsidRPr="00057B0B" w:rsidRDefault="00FB096D" w:rsidP="00057B0B">
            <w:pPr>
              <w:pStyle w:val="NoSpacing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7B0B">
              <w:rPr>
                <w:rFonts w:ascii="Times New Roman" w:hAnsi="Times New Roman"/>
                <w:sz w:val="24"/>
                <w:lang w:val="ru-RU"/>
              </w:rPr>
              <w:t xml:space="preserve">евреев с Иерусалимом как важный аспект жизни. Почему евреи молятся только в сторону Иерусалима? </w:t>
            </w:r>
          </w:p>
          <w:p w14:paraId="6386A8BA" w14:textId="77777777" w:rsidR="00057B0B" w:rsidRPr="008A67B9" w:rsidRDefault="00FB096D" w:rsidP="00287ECB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атрибуты одежды: кипа, цицит, </w:t>
            </w:r>
          </w:p>
          <w:p w14:paraId="4003C8FA" w14:textId="77777777" w:rsidR="00FB096D" w:rsidRPr="008A67B9" w:rsidRDefault="00FB096D" w:rsidP="00057B0B">
            <w:pPr>
              <w:pStyle w:val="NoSpacing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тфилин, талит. Почему евреи носят кипу? О чем может рассказать кипа? </w:t>
            </w:r>
          </w:p>
          <w:p w14:paraId="6C41FDC1" w14:textId="77777777" w:rsidR="00057B0B" w:rsidRPr="008A67B9" w:rsidRDefault="00FB096D" w:rsidP="00287ECB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Тора? Священные книги еврейского </w:t>
            </w:r>
          </w:p>
          <w:p w14:paraId="3AB0B446" w14:textId="77777777" w:rsidR="00FB096D" w:rsidRPr="00057B0B" w:rsidRDefault="00FB096D" w:rsidP="00057B0B">
            <w:pPr>
              <w:pStyle w:val="NoSpacing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057B0B">
              <w:rPr>
                <w:rFonts w:ascii="Times New Roman" w:hAnsi="Times New Roman"/>
                <w:sz w:val="24"/>
              </w:rPr>
              <w:t>народа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. </w:t>
            </w:r>
          </w:p>
          <w:p w14:paraId="2800AF48" w14:textId="77777777" w:rsidR="00FB096D" w:rsidRDefault="00FB096D" w:rsidP="00891A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D512C6E" w14:textId="77777777" w:rsidR="00FB096D" w:rsidRDefault="00FB096D" w:rsidP="00FB0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установлении значения новых слов в контексте; в пересказе содержания прослушанного/прочитанного текста; в импровизации различных ситуаций общения,</w:t>
            </w:r>
          </w:p>
          <w:p w14:paraId="6E22588A" w14:textId="77777777" w:rsidR="00FB096D" w:rsidRDefault="00FB096D" w:rsidP="00FB0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диалогов на заданную тему; в заучивании песен для знакомства с языками.</w:t>
            </w:r>
          </w:p>
          <w:p w14:paraId="36ABAB82" w14:textId="77777777" w:rsidR="00FB096D" w:rsidRPr="00057B0B" w:rsidRDefault="00FB096D" w:rsidP="00FB0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государстве Израиль, об общине РМ и общинах разных стран, о названиях еврейского народа и языках, о первых евреях, об устройстве синагоги и атрибутах еврейской жизни, о священных книгах народа </w:t>
            </w:r>
            <w: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опорой на прослушанный/прочитанный текст, иллюстрации, видеоматериалы, личные впечатления от посещения синагоги.</w:t>
            </w:r>
          </w:p>
          <w:p w14:paraId="72DF59FD" w14:textId="77777777" w:rsidR="00FB096D" w:rsidRDefault="00FB096D" w:rsidP="00FB0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Встреча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официальным представителем Государства Израиль.</w:t>
            </w:r>
          </w:p>
          <w:p w14:paraId="7D8C2ED9" w14:textId="77777777" w:rsidR="00FB096D" w:rsidRDefault="00FB096D" w:rsidP="00FB0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Встреча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председателем еврейской общины Молдовы.</w:t>
            </w:r>
          </w:p>
          <w:p w14:paraId="05EE496D" w14:textId="77777777" w:rsidR="00FB096D" w:rsidRDefault="00FB096D" w:rsidP="00FB0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Виртуальный экскурс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Музей диаспоры Израиля. </w:t>
            </w:r>
          </w:p>
          <w:p w14:paraId="21838130" w14:textId="77777777" w:rsidR="00FB096D" w:rsidRDefault="00FB096D" w:rsidP="00FB0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Виртуальная экскурсия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«Синагоги мира». </w:t>
            </w:r>
          </w:p>
          <w:p w14:paraId="4CFFD6D1" w14:textId="77777777" w:rsidR="00FB096D" w:rsidRDefault="00FB096D" w:rsidP="00FB0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Посещение синагоги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E0FB9A" w14:textId="77777777" w:rsidR="00FB096D" w:rsidRPr="00FB096D" w:rsidRDefault="00FB096D" w:rsidP="00FB09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Продукт:</w:t>
            </w:r>
            <w:r>
              <w:t xml:space="preserve"> </w:t>
            </w:r>
            <w:r w:rsidR="00057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пересказ содержания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прослушанного</w:t>
            </w:r>
            <w:r w:rsidR="00057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/прочитанного текста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интерьера  и убранства синагоги,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перечисление религиозных атрибутов одежды, комментирование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высказываний мудрецов об изучении Торы</w:t>
            </w:r>
          </w:p>
        </w:tc>
      </w:tr>
      <w:tr w:rsidR="00FB096D" w14:paraId="3FB17CB0" w14:textId="77777777" w:rsidTr="008A67B9">
        <w:tc>
          <w:tcPr>
            <w:tcW w:w="14317" w:type="dxa"/>
            <w:gridSpan w:val="3"/>
            <w:shd w:val="clear" w:color="auto" w:fill="C6D9F1" w:themeFill="text2" w:themeFillTint="33"/>
          </w:tcPr>
          <w:p w14:paraId="0AB43DBF" w14:textId="77777777" w:rsidR="00FB096D" w:rsidRDefault="00FB096D" w:rsidP="00891A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Еврейский дом и еврейский образ жизни.</w:t>
            </w:r>
          </w:p>
        </w:tc>
      </w:tr>
      <w:tr w:rsidR="00FB096D" w14:paraId="3DA19993" w14:textId="77777777" w:rsidTr="00B84721">
        <w:tc>
          <w:tcPr>
            <w:tcW w:w="3119" w:type="dxa"/>
          </w:tcPr>
          <w:p w14:paraId="17093D8A" w14:textId="2A4E24A2" w:rsidR="00FB096D" w:rsidRPr="00E146FA" w:rsidRDefault="00FB096D" w:rsidP="00431F0C">
            <w:pPr>
              <w:pStyle w:val="ListParagraph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6FA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атрибутов еврейского дома</w:t>
            </w:r>
          </w:p>
          <w:p w14:paraId="6D9B5CCB" w14:textId="77777777" w:rsidR="00E146FA" w:rsidRPr="00E146FA" w:rsidRDefault="00FB096D" w:rsidP="00431F0C">
            <w:pPr>
              <w:pStyle w:val="ListParagraph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MD"/>
              </w:rPr>
            </w:pPr>
            <w:r w:rsidRPr="00E146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Понимание </w:t>
            </w:r>
            <w:r w:rsidRPr="00E14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основных заповедей, обычаев еврейского народа</w:t>
            </w:r>
            <w:r w:rsidR="00E146FA" w:rsidRPr="00E14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MD"/>
              </w:rPr>
              <w:t>.</w:t>
            </w:r>
          </w:p>
          <w:p w14:paraId="54D7C125" w14:textId="78764E00" w:rsidR="00FB096D" w:rsidRPr="00E146FA" w:rsidRDefault="00FB096D" w:rsidP="00431F0C">
            <w:pPr>
              <w:pStyle w:val="ListParagraph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E14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Объяснение значимости </w:t>
            </w:r>
            <w:r w:rsidRPr="00E146F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благословения</w:t>
            </w:r>
            <w:r w:rsidRPr="00E14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и молитв в жизни народа</w:t>
            </w:r>
          </w:p>
          <w:p w14:paraId="74199A2E" w14:textId="1C8344F6" w:rsidR="00FB096D" w:rsidRPr="00E146FA" w:rsidRDefault="00FB096D" w:rsidP="00431F0C">
            <w:pPr>
              <w:pStyle w:val="ListParagraph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6F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Восприятие этических норм еврейского народа</w:t>
            </w:r>
          </w:p>
          <w:p w14:paraId="153CCC93" w14:textId="6A6F40A9" w:rsidR="00FB096D" w:rsidRPr="00E146FA" w:rsidRDefault="00FB096D" w:rsidP="00431F0C">
            <w:pPr>
              <w:pStyle w:val="ListParagraph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6F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представление о молитве и разных видах молитв и благословений в иудаизме.</w:t>
            </w:r>
          </w:p>
        </w:tc>
        <w:tc>
          <w:tcPr>
            <w:tcW w:w="5528" w:type="dxa"/>
          </w:tcPr>
          <w:p w14:paraId="5880F29A" w14:textId="77777777" w:rsidR="00057B0B" w:rsidRPr="00057B0B" w:rsidRDefault="00FB096D" w:rsidP="00287ECB">
            <w:pPr>
              <w:pStyle w:val="NoSpacing"/>
              <w:numPr>
                <w:ilvl w:val="0"/>
                <w:numId w:val="28"/>
              </w:numPr>
              <w:rPr>
                <w:color w:val="000000"/>
              </w:rPr>
            </w:pPr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Еврейский дом. Что такое мезуза? </w:t>
            </w:r>
            <w:proofErr w:type="spellStart"/>
            <w:r w:rsidRPr="00057B0B"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 w:rsidRPr="00057B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57B0B"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 w:rsidRPr="00057B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65E7D78F" w14:textId="101F9B82" w:rsidR="00FB096D" w:rsidRPr="008A67B9" w:rsidRDefault="00FB096D" w:rsidP="00057B0B">
            <w:pPr>
              <w:pStyle w:val="NoSpacing"/>
              <w:rPr>
                <w:color w:val="000000"/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t>изготавливают? Что внутри? Заповедь и обычаи</w:t>
            </w:r>
            <w:r w:rsidRPr="008A67B9">
              <w:rPr>
                <w:lang w:val="ru-RU"/>
              </w:rPr>
              <w:t>.</w:t>
            </w:r>
          </w:p>
          <w:p w14:paraId="0A456C15" w14:textId="77777777" w:rsidR="00057B0B" w:rsidRPr="00057B0B" w:rsidRDefault="00FB096D" w:rsidP="00287ECB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/>
                <w:color w:val="000000"/>
                <w:sz w:val="24"/>
              </w:rPr>
            </w:pPr>
            <w:r w:rsidRPr="0005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еврейский образ жизни? </w:t>
            </w:r>
            <w:proofErr w:type="spellStart"/>
            <w:r w:rsidRPr="00057B0B">
              <w:rPr>
                <w:rFonts w:ascii="Times New Roman" w:hAnsi="Times New Roman"/>
                <w:sz w:val="24"/>
              </w:rPr>
              <w:t>Отношение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 </w:t>
            </w:r>
          </w:p>
          <w:p w14:paraId="24502105" w14:textId="77777777" w:rsidR="00FB096D" w:rsidRPr="00057B0B" w:rsidRDefault="00FB096D" w:rsidP="00057B0B">
            <w:pPr>
              <w:pStyle w:val="NoSpacing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7B0B">
              <w:rPr>
                <w:rFonts w:ascii="Times New Roman" w:hAnsi="Times New Roman"/>
                <w:sz w:val="24"/>
                <w:lang w:val="ru-RU"/>
              </w:rPr>
              <w:lastRenderedPageBreak/>
              <w:t>к будням и праздникам. 39 видов работ, запрещенных в Шаббат.</w:t>
            </w:r>
          </w:p>
          <w:p w14:paraId="310F89EB" w14:textId="77777777" w:rsidR="00057B0B" w:rsidRPr="00057B0B" w:rsidRDefault="00FB096D" w:rsidP="00287ECB">
            <w:pPr>
              <w:pStyle w:val="NoSpacing"/>
              <w:numPr>
                <w:ilvl w:val="0"/>
                <w:numId w:val="29"/>
              </w:numPr>
              <w:rPr>
                <w:color w:val="000000"/>
              </w:rPr>
            </w:pPr>
            <w:proofErr w:type="spellStart"/>
            <w:r w:rsidRPr="00057B0B">
              <w:rPr>
                <w:rFonts w:ascii="Times New Roman" w:hAnsi="Times New Roman"/>
                <w:color w:val="000000"/>
                <w:sz w:val="24"/>
              </w:rPr>
              <w:t>Благословение</w:t>
            </w:r>
            <w:proofErr w:type="spellEnd"/>
            <w:r w:rsidRPr="00057B0B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057B0B"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 w:rsidRPr="00057B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57B0B"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 w:rsidRPr="00057B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57B0B">
              <w:rPr>
                <w:rFonts w:ascii="Times New Roman" w:hAnsi="Times New Roman"/>
                <w:color w:val="000000"/>
                <w:sz w:val="24"/>
              </w:rPr>
              <w:t>благословения</w:t>
            </w:r>
            <w:proofErr w:type="spellEnd"/>
            <w:r w:rsidRPr="00057B0B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  <w:p w14:paraId="3C2AD2B0" w14:textId="77777777" w:rsidR="00FB096D" w:rsidRPr="00057B0B" w:rsidRDefault="00FB096D" w:rsidP="00057B0B">
            <w:pPr>
              <w:pStyle w:val="NoSpacing"/>
              <w:rPr>
                <w:color w:val="000000"/>
                <w:lang w:val="ru-RU"/>
              </w:rPr>
            </w:pPr>
            <w:r w:rsidRPr="00057B0B">
              <w:rPr>
                <w:rFonts w:ascii="Times New Roman" w:hAnsi="Times New Roman"/>
                <w:sz w:val="24"/>
                <w:lang w:val="ru-RU"/>
              </w:rPr>
              <w:t>Утреннее пробуждение и традиции, связанные с ним</w:t>
            </w:r>
            <w:r w:rsidRPr="00057B0B">
              <w:rPr>
                <w:lang w:val="ru-RU"/>
              </w:rPr>
              <w:t>.</w:t>
            </w:r>
          </w:p>
          <w:p w14:paraId="51E18D5E" w14:textId="77777777" w:rsidR="00057B0B" w:rsidRPr="008A67B9" w:rsidRDefault="00FB096D" w:rsidP="00287ECB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Хлеб в еврейской традиции. Хлеб и маца. </w:t>
            </w:r>
          </w:p>
          <w:p w14:paraId="54F92A69" w14:textId="77777777" w:rsidR="00FB096D" w:rsidRPr="00057B0B" w:rsidRDefault="00FB096D" w:rsidP="00057B0B">
            <w:pPr>
              <w:pStyle w:val="NoSpacing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7B0B">
              <w:rPr>
                <w:rFonts w:ascii="Times New Roman" w:hAnsi="Times New Roman"/>
                <w:sz w:val="24"/>
                <w:lang w:val="ru-RU"/>
              </w:rPr>
              <w:t>Оливковое масло, Рассказы, связанные с оливковым маслом. Оливковое масло и менора в Храме.</w:t>
            </w:r>
          </w:p>
          <w:p w14:paraId="75DCE11F" w14:textId="77777777" w:rsidR="00057B0B" w:rsidRPr="00057B0B" w:rsidRDefault="00FB096D" w:rsidP="00287ECB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057B0B">
              <w:rPr>
                <w:rFonts w:ascii="Times New Roman" w:hAnsi="Times New Roman"/>
                <w:color w:val="000000"/>
                <w:sz w:val="24"/>
              </w:rPr>
              <w:t>Благословения</w:t>
            </w:r>
            <w:proofErr w:type="spellEnd"/>
            <w:r w:rsidRPr="00057B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57B0B">
              <w:rPr>
                <w:rFonts w:ascii="Times New Roman" w:hAnsi="Times New Roman"/>
                <w:color w:val="000000"/>
                <w:sz w:val="24"/>
              </w:rPr>
              <w:t>перед</w:t>
            </w:r>
            <w:proofErr w:type="spellEnd"/>
            <w:r w:rsidRPr="00057B0B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057B0B">
              <w:rPr>
                <w:rFonts w:ascii="Times New Roman" w:hAnsi="Times New Roman"/>
                <w:color w:val="000000"/>
                <w:sz w:val="24"/>
              </w:rPr>
              <w:t>после</w:t>
            </w:r>
            <w:proofErr w:type="spellEnd"/>
            <w:r w:rsidRPr="00057B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57B0B"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  <w:r w:rsidRPr="00057B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35B56071" w14:textId="77777777" w:rsidR="00FB096D" w:rsidRPr="00057B0B" w:rsidRDefault="00FB096D" w:rsidP="00057B0B">
            <w:pPr>
              <w:pStyle w:val="NoSpacing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057B0B">
              <w:rPr>
                <w:rFonts w:ascii="Times New Roman" w:hAnsi="Times New Roman"/>
                <w:sz w:val="24"/>
              </w:rPr>
              <w:t>напитков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057B0B">
              <w:rPr>
                <w:rFonts w:ascii="Times New Roman" w:hAnsi="Times New Roman"/>
                <w:sz w:val="24"/>
              </w:rPr>
              <w:t>еды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>.</w:t>
            </w:r>
          </w:p>
          <w:p w14:paraId="0A41A466" w14:textId="77777777" w:rsidR="00057B0B" w:rsidRPr="00057B0B" w:rsidRDefault="00FB096D" w:rsidP="00287ECB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057B0B"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  <w:r w:rsidRPr="00057B0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57B0B"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 w:rsidRPr="00057B0B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057B0B">
              <w:rPr>
                <w:rFonts w:ascii="Times New Roman" w:hAnsi="Times New Roman"/>
                <w:color w:val="000000"/>
                <w:sz w:val="24"/>
              </w:rPr>
              <w:t>дорогой</w:t>
            </w:r>
            <w:proofErr w:type="spellEnd"/>
            <w:r w:rsidRPr="00057B0B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057B0B">
              <w:rPr>
                <w:rFonts w:ascii="Times New Roman" w:hAnsi="Times New Roman"/>
                <w:color w:val="000000"/>
                <w:sz w:val="24"/>
              </w:rPr>
              <w:t>Дорожная</w:t>
            </w:r>
            <w:proofErr w:type="spellEnd"/>
            <w:r w:rsidRPr="00057B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134C8C43" w14:textId="77777777" w:rsidR="00FB096D" w:rsidRPr="00057B0B" w:rsidRDefault="00FB096D" w:rsidP="00057B0B">
            <w:pPr>
              <w:pStyle w:val="NoSpacing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057B0B">
              <w:rPr>
                <w:rFonts w:ascii="Times New Roman" w:hAnsi="Times New Roman"/>
                <w:sz w:val="24"/>
              </w:rPr>
              <w:t>молитва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>.</w:t>
            </w:r>
          </w:p>
          <w:p w14:paraId="7AADAA72" w14:textId="77777777" w:rsidR="00057B0B" w:rsidRPr="00057B0B" w:rsidRDefault="00FB096D" w:rsidP="00287ECB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057B0B">
              <w:rPr>
                <w:rFonts w:ascii="Times New Roman" w:hAnsi="Times New Roman"/>
                <w:color w:val="000000"/>
                <w:sz w:val="24"/>
              </w:rPr>
              <w:t>Почитание</w:t>
            </w:r>
            <w:proofErr w:type="spellEnd"/>
            <w:r w:rsidRPr="00057B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57B0B">
              <w:rPr>
                <w:rFonts w:ascii="Times New Roman" w:hAnsi="Times New Roman"/>
                <w:color w:val="000000"/>
                <w:sz w:val="24"/>
              </w:rPr>
              <w:t>родителей</w:t>
            </w:r>
            <w:proofErr w:type="spellEnd"/>
            <w:r w:rsidRPr="00057B0B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057B0B">
              <w:rPr>
                <w:rFonts w:ascii="Times New Roman" w:hAnsi="Times New Roman"/>
                <w:color w:val="000000"/>
                <w:sz w:val="24"/>
              </w:rPr>
              <w:t>благословение</w:t>
            </w:r>
            <w:proofErr w:type="spellEnd"/>
            <w:r w:rsidRPr="00057B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7370DBE2" w14:textId="77777777" w:rsidR="00FB096D" w:rsidRPr="00057B0B" w:rsidRDefault="00FB096D" w:rsidP="00057B0B">
            <w:pPr>
              <w:pStyle w:val="NoSpacing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7B0B">
              <w:rPr>
                <w:rFonts w:ascii="Times New Roman" w:hAnsi="Times New Roman"/>
                <w:sz w:val="24"/>
                <w:lang w:val="ru-RU"/>
              </w:rPr>
              <w:t>родителями детей как важная традиция.</w:t>
            </w:r>
          </w:p>
          <w:p w14:paraId="4BB072B3" w14:textId="77777777" w:rsidR="00057B0B" w:rsidRPr="008A67B9" w:rsidRDefault="00FB096D" w:rsidP="00287ECB">
            <w:pPr>
              <w:pStyle w:val="NoSpacing"/>
              <w:numPr>
                <w:ilvl w:val="0"/>
                <w:numId w:val="30"/>
              </w:numPr>
              <w:rPr>
                <w:color w:val="000000"/>
                <w:lang w:val="ru-RU"/>
              </w:rPr>
            </w:pPr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совершеннолетие или Бар мицва? </w:t>
            </w:r>
          </w:p>
          <w:p w14:paraId="4B2D11C5" w14:textId="77777777" w:rsidR="00FB096D" w:rsidRPr="008A67B9" w:rsidRDefault="00FB096D" w:rsidP="00057B0B">
            <w:pPr>
              <w:pStyle w:val="NoSpacing"/>
              <w:rPr>
                <w:color w:val="000000"/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t>Когда дети становятся взрослыми? Традиции.</w:t>
            </w:r>
          </w:p>
        </w:tc>
        <w:tc>
          <w:tcPr>
            <w:tcW w:w="5670" w:type="dxa"/>
          </w:tcPr>
          <w:p w14:paraId="1B0F9D1E" w14:textId="77777777" w:rsidR="00FB096D" w:rsidRDefault="00FB096D" w:rsidP="00FB09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Упражнения: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установлении значения новых слов в контексте; в пересказе содержания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прослушанного/прочитанного текста; в импровизации различных ситуаций общения,</w:t>
            </w:r>
          </w:p>
          <w:p w14:paraId="410B469D" w14:textId="77777777" w:rsidR="00FB096D" w:rsidRDefault="00FB096D" w:rsidP="00FB0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диалогов на заданную тему; в инсценировании правил и обычаев.</w:t>
            </w:r>
          </w:p>
          <w:p w14:paraId="68A0D025" w14:textId="77777777" w:rsidR="00FB096D" w:rsidRPr="00602437" w:rsidRDefault="00FB096D" w:rsidP="00FB09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отличительных особенностях еврейского дома, атрибутах дома, об отношении к хлебу, о традициях употребления пищи , о буднях и праздниках, о взаимном уважении родителей и детей, о традиции празднования совершеннолетия, о традиции изучать жизнь предшествующих поколений  с опорой на прослушанный/прочитанный текст, иллюстрации, видеоматериалы, личные впечатления.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изготовлению мезузы. </w:t>
            </w:r>
          </w:p>
          <w:p w14:paraId="7C5E16D8" w14:textId="77777777" w:rsidR="00FB096D" w:rsidRDefault="00FB096D" w:rsidP="00FB0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Викторина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знание традиций.</w:t>
            </w:r>
          </w:p>
          <w:p w14:paraId="409F62E4" w14:textId="77777777" w:rsidR="00FB096D" w:rsidRPr="00057B0B" w:rsidRDefault="00FB0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Продукт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футляры для мезузы, рецепт еврейского хлеба, разработка правил почитания родителей и учителей.</w:t>
            </w:r>
          </w:p>
        </w:tc>
      </w:tr>
      <w:tr w:rsidR="00602437" w14:paraId="79BF3F91" w14:textId="77777777" w:rsidTr="008A67B9">
        <w:tc>
          <w:tcPr>
            <w:tcW w:w="14317" w:type="dxa"/>
            <w:gridSpan w:val="3"/>
            <w:shd w:val="clear" w:color="auto" w:fill="C6D9F1" w:themeFill="text2" w:themeFillTint="33"/>
          </w:tcPr>
          <w:p w14:paraId="7B8D6095" w14:textId="77777777" w:rsidR="00602437" w:rsidRPr="00602437" w:rsidRDefault="00602437" w:rsidP="006024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 Выдающиеся личности Торы и духовные основы народа.</w:t>
            </w:r>
          </w:p>
        </w:tc>
      </w:tr>
      <w:tr w:rsidR="00FB096D" w14:paraId="1C59B15E" w14:textId="77777777" w:rsidTr="00B84721">
        <w:tc>
          <w:tcPr>
            <w:tcW w:w="3119" w:type="dxa"/>
          </w:tcPr>
          <w:p w14:paraId="38F69F3A" w14:textId="2FACD208" w:rsidR="00602437" w:rsidRPr="00BC1A8D" w:rsidRDefault="00602437" w:rsidP="00431F0C">
            <w:pPr>
              <w:pStyle w:val="ListParagraph"/>
              <w:numPr>
                <w:ilvl w:val="0"/>
                <w:numId w:val="56"/>
              </w:numPr>
              <w:ind w:left="34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A8D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заповедей и традиций изучать жизнь предшествующих поколений</w:t>
            </w:r>
          </w:p>
          <w:p w14:paraId="68475028" w14:textId="4686637C" w:rsidR="00602437" w:rsidRPr="00BC1A8D" w:rsidRDefault="00602437" w:rsidP="00431F0C">
            <w:pPr>
              <w:pStyle w:val="ListParagraph"/>
              <w:numPr>
                <w:ilvl w:val="0"/>
                <w:numId w:val="56"/>
              </w:numPr>
              <w:ind w:left="34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A8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Перечисление основных лидеров Исхода</w:t>
            </w:r>
          </w:p>
          <w:p w14:paraId="12DAF171" w14:textId="55FF72F7" w:rsidR="00602437" w:rsidRPr="00BC1A8D" w:rsidRDefault="00602437" w:rsidP="00431F0C">
            <w:pPr>
              <w:pStyle w:val="ListParagraph"/>
              <w:numPr>
                <w:ilvl w:val="0"/>
                <w:numId w:val="56"/>
              </w:numPr>
              <w:ind w:left="34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Объяснение смысла поступков героев </w:t>
            </w:r>
            <w:proofErr w:type="spellStart"/>
            <w:r w:rsidRPr="00BC1A8D">
              <w:rPr>
                <w:rFonts w:ascii="Times New Roman" w:eastAsia="Times New Roman" w:hAnsi="Times New Roman" w:cs="Times New Roman"/>
                <w:sz w:val="24"/>
                <w:szCs w:val="24"/>
              </w:rPr>
              <w:t>Танаха</w:t>
            </w:r>
            <w:proofErr w:type="spellEnd"/>
            <w:r w:rsidRPr="00BC1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сравнение их с современностью</w:t>
            </w:r>
          </w:p>
          <w:p w14:paraId="746D2688" w14:textId="0DFD1BD1" w:rsidR="00602437" w:rsidRPr="00BC1A8D" w:rsidRDefault="00602437" w:rsidP="00431F0C">
            <w:pPr>
              <w:pStyle w:val="ListParagraph"/>
              <w:numPr>
                <w:ilvl w:val="0"/>
                <w:numId w:val="56"/>
              </w:numPr>
              <w:ind w:left="34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A8D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значимости первых царей Израиля и их достижения</w:t>
            </w:r>
          </w:p>
          <w:p w14:paraId="6738BB36" w14:textId="77777777" w:rsidR="00FB096D" w:rsidRDefault="00602437" w:rsidP="00431F0C">
            <w:pPr>
              <w:pStyle w:val="ListParagraph"/>
              <w:numPr>
                <w:ilvl w:val="0"/>
                <w:numId w:val="56"/>
              </w:numPr>
              <w:ind w:left="34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A8D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о духовных лидерах, мудрецах и толкователях Торы.</w:t>
            </w:r>
          </w:p>
          <w:p w14:paraId="1A6C2F3D" w14:textId="52E646D8" w:rsidR="009140B8" w:rsidRPr="00BC1A8D" w:rsidRDefault="009140B8" w:rsidP="009140B8">
            <w:pPr>
              <w:pStyle w:val="ListParagraph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35CE624" w14:textId="77777777" w:rsidR="00057B0B" w:rsidRPr="00BC1A8D" w:rsidRDefault="00602437" w:rsidP="00287ECB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/>
                <w:color w:val="000000"/>
                <w:sz w:val="24"/>
                <w:lang w:val="ru-MD"/>
              </w:rPr>
            </w:pPr>
            <w:r w:rsidRPr="0005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Праотцы и праматери еврейского народа. </w:t>
            </w:r>
            <w:r w:rsidRPr="00BC1A8D">
              <w:rPr>
                <w:rFonts w:ascii="Times New Roman" w:hAnsi="Times New Roman"/>
                <w:sz w:val="24"/>
                <w:lang w:val="ru-MD"/>
              </w:rPr>
              <w:t xml:space="preserve">Чему </w:t>
            </w:r>
          </w:p>
          <w:p w14:paraId="5DF5C8A5" w14:textId="77777777" w:rsidR="00602437" w:rsidRPr="00057B0B" w:rsidRDefault="00602437" w:rsidP="00057B0B">
            <w:pPr>
              <w:pStyle w:val="NoSpacing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7B0B">
              <w:rPr>
                <w:rFonts w:ascii="Times New Roman" w:hAnsi="Times New Roman"/>
                <w:sz w:val="24"/>
                <w:lang w:val="ru-RU"/>
              </w:rPr>
              <w:t>мы можем научиться, изучая их жизнь?</w:t>
            </w:r>
          </w:p>
          <w:p w14:paraId="00C35C9F" w14:textId="12442368" w:rsidR="00602437" w:rsidRPr="001C55C8" w:rsidRDefault="00602437" w:rsidP="00057B0B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Лидеры Исхода из египетского рабства: </w:t>
            </w:r>
            <w:r w:rsidR="001C55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Моисей, Аарон и </w:t>
            </w:r>
            <w:r w:rsidRPr="001C55C8">
              <w:rPr>
                <w:rFonts w:ascii="Times New Roman" w:hAnsi="Times New Roman"/>
                <w:sz w:val="24"/>
                <w:lang w:val="ru-RU"/>
              </w:rPr>
              <w:t xml:space="preserve">Мирьям. </w:t>
            </w:r>
          </w:p>
          <w:p w14:paraId="61C4F8A1" w14:textId="77777777" w:rsidR="00602437" w:rsidRPr="008A67B9" w:rsidRDefault="00602437" w:rsidP="00287ECB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>Моисей как лидер. Что значит быть лидером?</w:t>
            </w:r>
          </w:p>
          <w:p w14:paraId="5C833385" w14:textId="77777777" w:rsidR="00057B0B" w:rsidRPr="00057B0B" w:rsidRDefault="00602437" w:rsidP="00287ECB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057B0B">
              <w:rPr>
                <w:rFonts w:ascii="Times New Roman" w:hAnsi="Times New Roman"/>
                <w:color w:val="000000"/>
                <w:sz w:val="24"/>
              </w:rPr>
              <w:t>Аарон</w:t>
            </w:r>
            <w:proofErr w:type="spellEnd"/>
            <w:r w:rsidRPr="00057B0B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057B0B">
              <w:rPr>
                <w:rFonts w:ascii="Times New Roman" w:hAnsi="Times New Roman"/>
                <w:color w:val="000000"/>
                <w:sz w:val="24"/>
              </w:rPr>
              <w:t>первый</w:t>
            </w:r>
            <w:proofErr w:type="spellEnd"/>
            <w:r w:rsidRPr="00057B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57B0B">
              <w:rPr>
                <w:rFonts w:ascii="Times New Roman" w:hAnsi="Times New Roman"/>
                <w:color w:val="000000"/>
                <w:sz w:val="24"/>
              </w:rPr>
              <w:t>первосвященник</w:t>
            </w:r>
            <w:proofErr w:type="spellEnd"/>
            <w:r w:rsidRPr="00057B0B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057B0B"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 w:rsidRPr="00057B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305C645D" w14:textId="77777777" w:rsidR="00602437" w:rsidRPr="00057B0B" w:rsidRDefault="00602437" w:rsidP="00057B0B">
            <w:pPr>
              <w:pStyle w:val="NoSpacing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057B0B">
              <w:rPr>
                <w:rFonts w:ascii="Times New Roman" w:hAnsi="Times New Roman"/>
                <w:sz w:val="24"/>
              </w:rPr>
              <w:t>миролюбия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057B0B">
              <w:rPr>
                <w:rFonts w:ascii="Times New Roman" w:hAnsi="Times New Roman"/>
                <w:sz w:val="24"/>
              </w:rPr>
              <w:t>Род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57B0B">
              <w:rPr>
                <w:rFonts w:ascii="Times New Roman" w:hAnsi="Times New Roman"/>
                <w:sz w:val="24"/>
              </w:rPr>
              <w:t>Коэнов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>.</w:t>
            </w:r>
          </w:p>
          <w:p w14:paraId="6382FE9A" w14:textId="77777777" w:rsidR="00057B0B" w:rsidRPr="008A67B9" w:rsidRDefault="00602437" w:rsidP="00287ECB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Двора – вождь и судья. Гидон земледелец и </w:t>
            </w:r>
          </w:p>
          <w:p w14:paraId="336E4A57" w14:textId="77777777" w:rsidR="00602437" w:rsidRPr="00057B0B" w:rsidRDefault="00602437" w:rsidP="00057B0B">
            <w:pPr>
              <w:pStyle w:val="NoSpacing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057B0B">
              <w:rPr>
                <w:rFonts w:ascii="Times New Roman" w:hAnsi="Times New Roman"/>
                <w:sz w:val="24"/>
              </w:rPr>
              <w:t>воин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057B0B">
              <w:rPr>
                <w:rFonts w:ascii="Times New Roman" w:hAnsi="Times New Roman"/>
                <w:sz w:val="24"/>
              </w:rPr>
              <w:t>Богатырь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57B0B">
              <w:rPr>
                <w:rFonts w:ascii="Times New Roman" w:hAnsi="Times New Roman"/>
                <w:sz w:val="24"/>
              </w:rPr>
              <w:t>Самсон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057B0B">
              <w:rPr>
                <w:rFonts w:ascii="Times New Roman" w:hAnsi="Times New Roman"/>
                <w:sz w:val="24"/>
              </w:rPr>
              <w:t>Шимшон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>).</w:t>
            </w:r>
          </w:p>
          <w:p w14:paraId="4C581BC8" w14:textId="581ECDB8" w:rsidR="00602437" w:rsidRPr="001C55C8" w:rsidRDefault="001C55C8" w:rsidP="00057B0B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Пророк </w:t>
            </w:r>
            <w:r w:rsidR="00602437"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Самуил (Шмуэль). Саул (Шауль) – первый </w:t>
            </w:r>
            <w:r w:rsidR="00602437" w:rsidRPr="008A67B9">
              <w:rPr>
                <w:rFonts w:ascii="Times New Roman" w:hAnsi="Times New Roman"/>
                <w:sz w:val="24"/>
                <w:lang w:val="ru-RU"/>
              </w:rPr>
              <w:t xml:space="preserve">царь </w:t>
            </w:r>
            <w:r w:rsidR="00602437" w:rsidRPr="001C55C8">
              <w:rPr>
                <w:rFonts w:ascii="Times New Roman" w:hAnsi="Times New Roman"/>
                <w:sz w:val="24"/>
                <w:lang w:val="ru-RU"/>
              </w:rPr>
              <w:t>Израиля.</w:t>
            </w:r>
          </w:p>
          <w:p w14:paraId="6B2E938E" w14:textId="77777777" w:rsidR="00602437" w:rsidRPr="008A67B9" w:rsidRDefault="00602437" w:rsidP="00287ECB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>Давид и Голиаф. Давид – царь и псалмопевец.</w:t>
            </w:r>
          </w:p>
          <w:p w14:paraId="74DFAEDC" w14:textId="77777777" w:rsidR="00602437" w:rsidRPr="00057B0B" w:rsidRDefault="00602437" w:rsidP="00287ECB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057B0B">
              <w:rPr>
                <w:rFonts w:ascii="Times New Roman" w:hAnsi="Times New Roman"/>
                <w:color w:val="000000"/>
                <w:sz w:val="24"/>
              </w:rPr>
              <w:t>Соломон</w:t>
            </w:r>
            <w:proofErr w:type="spellEnd"/>
            <w:r w:rsidRPr="00057B0B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057B0B">
              <w:rPr>
                <w:rFonts w:ascii="Times New Roman" w:hAnsi="Times New Roman"/>
                <w:color w:val="000000"/>
                <w:sz w:val="24"/>
              </w:rPr>
              <w:t>Шломо</w:t>
            </w:r>
            <w:proofErr w:type="spellEnd"/>
            <w:r w:rsidRPr="00057B0B">
              <w:rPr>
                <w:rFonts w:ascii="Times New Roman" w:hAnsi="Times New Roman"/>
                <w:color w:val="000000"/>
                <w:sz w:val="24"/>
              </w:rPr>
              <w:t xml:space="preserve">)– </w:t>
            </w:r>
            <w:proofErr w:type="spellStart"/>
            <w:r w:rsidRPr="00057B0B">
              <w:rPr>
                <w:rFonts w:ascii="Times New Roman" w:hAnsi="Times New Roman"/>
                <w:color w:val="000000"/>
                <w:sz w:val="24"/>
              </w:rPr>
              <w:t>мудрый</w:t>
            </w:r>
            <w:proofErr w:type="spellEnd"/>
            <w:r w:rsidRPr="00057B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57B0B">
              <w:rPr>
                <w:rFonts w:ascii="Times New Roman" w:hAnsi="Times New Roman"/>
                <w:color w:val="000000"/>
                <w:sz w:val="24"/>
              </w:rPr>
              <w:t>царь</w:t>
            </w:r>
            <w:proofErr w:type="spellEnd"/>
            <w:r w:rsidRPr="00057B0B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44442CED" w14:textId="0AA71DC3" w:rsidR="00FB096D" w:rsidRPr="00602437" w:rsidRDefault="00602437" w:rsidP="00287ECB">
            <w:pPr>
              <w:pStyle w:val="NoSpacing"/>
              <w:numPr>
                <w:ilvl w:val="0"/>
                <w:numId w:val="31"/>
              </w:numPr>
              <w:rPr>
                <w:color w:val="000000"/>
              </w:rPr>
            </w:pPr>
            <w:proofErr w:type="spellStart"/>
            <w:r w:rsidRPr="00057B0B">
              <w:rPr>
                <w:rFonts w:ascii="Times New Roman" w:hAnsi="Times New Roman"/>
                <w:color w:val="000000"/>
                <w:sz w:val="24"/>
              </w:rPr>
              <w:t>Рабби</w:t>
            </w:r>
            <w:proofErr w:type="spellEnd"/>
            <w:r w:rsidRPr="00057B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57B0B">
              <w:rPr>
                <w:rFonts w:ascii="Times New Roman" w:hAnsi="Times New Roman"/>
                <w:color w:val="000000"/>
                <w:sz w:val="24"/>
              </w:rPr>
              <w:t>Акива</w:t>
            </w:r>
            <w:proofErr w:type="spellEnd"/>
            <w:r w:rsidR="001C55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670" w:type="dxa"/>
          </w:tcPr>
          <w:p w14:paraId="067C5572" w14:textId="77777777" w:rsidR="00602437" w:rsidRDefault="00602437" w:rsidP="006024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установлении значения новых слов в контексте; в пересказе содержания прослушанного/прочитанного текста Торы и других источников; в импровизации различных ситуаций общения, диалогов на заданную тему.</w:t>
            </w:r>
          </w:p>
          <w:p w14:paraId="6AE6A59E" w14:textId="77777777" w:rsidR="00602437" w:rsidRDefault="00602437" w:rsidP="006024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праотцах, праведниках еврейского народа, о значении героев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Танаха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еврейской традиции, о пророках и первых царях Израиля с опорой на прослушанный/прочитанный текст, иллюстрации, видеоматериалы, личные впечатления.</w:t>
            </w:r>
          </w:p>
          <w:p w14:paraId="2D6C88DF" w14:textId="77777777" w:rsidR="00602437" w:rsidRDefault="00602437" w:rsidP="006024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Виртуальное путешествие</w:t>
            </w:r>
          </w:p>
          <w:p w14:paraId="37CBB133" w14:textId="77777777" w:rsidR="00FB096D" w:rsidRPr="00602437" w:rsidRDefault="00602437" w:rsidP="006024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Продукт</w:t>
            </w:r>
            <w:r>
              <w:t xml:space="preserve">: </w:t>
            </w:r>
            <w:r w:rsidR="00DD3891" w:rsidRPr="00DD3891">
              <w:rPr>
                <w:rFonts w:ascii="Times New Roman" w:hAnsi="Times New Roman" w:cs="Times New Roman"/>
                <w:sz w:val="24"/>
              </w:rPr>
              <w:t>портрет личности,</w:t>
            </w:r>
            <w:r w:rsidR="00DD3891" w:rsidRPr="00DD3891"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содержания прослушанного/прочитанного текста</w:t>
            </w:r>
            <w:r w:rsidRPr="00DD3891">
              <w:rPr>
                <w:rFonts w:ascii="Times New Roman" w:hAnsi="Times New Roman" w:cs="Times New Roman"/>
                <w:sz w:val="24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интереса к личностям и героям</w:t>
            </w:r>
            <w: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комментарии  притч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рассказов</w:t>
            </w:r>
            <w:r w:rsidR="00057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2437" w14:paraId="7B2A179D" w14:textId="77777777" w:rsidTr="008A67B9">
        <w:tc>
          <w:tcPr>
            <w:tcW w:w="14317" w:type="dxa"/>
            <w:gridSpan w:val="3"/>
            <w:shd w:val="clear" w:color="auto" w:fill="C6D9F1" w:themeFill="text2" w:themeFillTint="33"/>
          </w:tcPr>
          <w:p w14:paraId="37F633B2" w14:textId="77777777" w:rsidR="00602437" w:rsidRDefault="00602437" w:rsidP="00891A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 Деятели еврейской культуры и наше наследие.</w:t>
            </w:r>
          </w:p>
        </w:tc>
      </w:tr>
      <w:tr w:rsidR="00FB096D" w14:paraId="32A6580E" w14:textId="77777777" w:rsidTr="00B84721">
        <w:tc>
          <w:tcPr>
            <w:tcW w:w="3119" w:type="dxa"/>
          </w:tcPr>
          <w:p w14:paraId="18D8EE14" w14:textId="2D2F3781" w:rsidR="00602437" w:rsidRPr="00BC1A8D" w:rsidRDefault="00602437" w:rsidP="00431F0C">
            <w:pPr>
              <w:pStyle w:val="ListParagraph"/>
              <w:numPr>
                <w:ilvl w:val="0"/>
                <w:numId w:val="57"/>
              </w:numPr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A8D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уважения к выдающимся деятелям еврейской культуры</w:t>
            </w:r>
          </w:p>
          <w:p w14:paraId="55323B79" w14:textId="7BE98821" w:rsidR="00602437" w:rsidRPr="00BC1A8D" w:rsidRDefault="00602437" w:rsidP="00431F0C">
            <w:pPr>
              <w:pStyle w:val="ListParagraph"/>
              <w:numPr>
                <w:ilvl w:val="0"/>
                <w:numId w:val="57"/>
              </w:numPr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A8D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значимости возрождения языка иврит для еврейского народа</w:t>
            </w:r>
          </w:p>
          <w:p w14:paraId="6F221448" w14:textId="7E8E116B" w:rsidR="00BC1A8D" w:rsidRPr="00BC1A8D" w:rsidRDefault="00602437" w:rsidP="00431F0C">
            <w:pPr>
              <w:pStyle w:val="ListParagraph"/>
              <w:numPr>
                <w:ilvl w:val="0"/>
                <w:numId w:val="57"/>
              </w:numPr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Проявление интереса </w:t>
            </w:r>
            <w:r w:rsidR="00BC1A8D" w:rsidRPr="00BC1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деятелям культуры Молдовы    </w:t>
            </w:r>
          </w:p>
          <w:p w14:paraId="0ED038B9" w14:textId="361B8209" w:rsidR="00602437" w:rsidRPr="00BC1A8D" w:rsidRDefault="00602437" w:rsidP="00431F0C">
            <w:pPr>
              <w:pStyle w:val="ListParagraph"/>
              <w:numPr>
                <w:ilvl w:val="0"/>
                <w:numId w:val="57"/>
              </w:numPr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A8D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биографии личности, чье имя носит лицей</w:t>
            </w:r>
          </w:p>
          <w:p w14:paraId="651CCA01" w14:textId="0A9A7867" w:rsidR="00FB096D" w:rsidRPr="00BC1A8D" w:rsidRDefault="00602437" w:rsidP="00431F0C">
            <w:pPr>
              <w:pStyle w:val="ListParagraph"/>
              <w:numPr>
                <w:ilvl w:val="0"/>
                <w:numId w:val="57"/>
              </w:numPr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Знание памятников и памятных мест, связанных с выдающимися деятелями культуры Молдовы.                                                                             </w:t>
            </w:r>
          </w:p>
        </w:tc>
        <w:tc>
          <w:tcPr>
            <w:tcW w:w="5528" w:type="dxa"/>
          </w:tcPr>
          <w:p w14:paraId="1C7E6D12" w14:textId="77777777" w:rsidR="00602437" w:rsidRPr="000E0679" w:rsidRDefault="00602437" w:rsidP="00287ECB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0E0679">
              <w:rPr>
                <w:rFonts w:ascii="Times New Roman" w:hAnsi="Times New Roman"/>
                <w:sz w:val="24"/>
                <w:lang w:val="ru-RU"/>
              </w:rPr>
              <w:t>Рамбам</w:t>
            </w:r>
            <w:proofErr w:type="spellEnd"/>
            <w:r w:rsidRPr="000E0679">
              <w:rPr>
                <w:rFonts w:ascii="Times New Roman" w:hAnsi="Times New Roman"/>
                <w:sz w:val="24"/>
                <w:lang w:val="ru-RU"/>
              </w:rPr>
              <w:t>- врач и наставник поколений.</w:t>
            </w:r>
          </w:p>
          <w:p w14:paraId="392B03D0" w14:textId="77777777" w:rsidR="00602437" w:rsidRPr="008A67B9" w:rsidRDefault="00602437" w:rsidP="00287ECB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t>Теодор Герцль и «Еврейское государство»</w:t>
            </w:r>
          </w:p>
          <w:p w14:paraId="423E05D9" w14:textId="77777777" w:rsidR="00602437" w:rsidRPr="00057B0B" w:rsidRDefault="00602437" w:rsidP="00287ECB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/>
                <w:sz w:val="24"/>
              </w:rPr>
            </w:pPr>
            <w:proofErr w:type="spellStart"/>
            <w:r w:rsidRPr="00057B0B">
              <w:rPr>
                <w:rFonts w:ascii="Times New Roman" w:hAnsi="Times New Roman"/>
                <w:sz w:val="24"/>
              </w:rPr>
              <w:t>Элиэзер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57B0B">
              <w:rPr>
                <w:rFonts w:ascii="Times New Roman" w:hAnsi="Times New Roman"/>
                <w:sz w:val="24"/>
              </w:rPr>
              <w:t>Бен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57B0B">
              <w:rPr>
                <w:rFonts w:ascii="Times New Roman" w:hAnsi="Times New Roman"/>
                <w:sz w:val="24"/>
              </w:rPr>
              <w:t>Иегуда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. </w:t>
            </w:r>
          </w:p>
          <w:p w14:paraId="60733404" w14:textId="77777777" w:rsidR="00602437" w:rsidRPr="008A67B9" w:rsidRDefault="00602437" w:rsidP="00287ECB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t>Современный иврит и язык Торы.</w:t>
            </w:r>
          </w:p>
          <w:p w14:paraId="3E9F63A8" w14:textId="77777777" w:rsidR="000E0679" w:rsidRPr="000E0679" w:rsidRDefault="00602437" w:rsidP="00287ECB">
            <w:pPr>
              <w:pStyle w:val="NoSpacing"/>
              <w:numPr>
                <w:ilvl w:val="0"/>
                <w:numId w:val="32"/>
              </w:numPr>
            </w:pPr>
            <w:proofErr w:type="spellStart"/>
            <w:r w:rsidRPr="00057B0B">
              <w:rPr>
                <w:rFonts w:ascii="Times New Roman" w:hAnsi="Times New Roman"/>
                <w:sz w:val="24"/>
              </w:rPr>
              <w:t>Рабби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57B0B">
              <w:rPr>
                <w:rFonts w:ascii="Times New Roman" w:hAnsi="Times New Roman"/>
                <w:sz w:val="24"/>
              </w:rPr>
              <w:t>Цирельсон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 w:rsidRPr="00057B0B">
              <w:rPr>
                <w:rFonts w:ascii="Times New Roman" w:hAnsi="Times New Roman"/>
                <w:sz w:val="24"/>
              </w:rPr>
              <w:t>духовный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57B0B">
              <w:rPr>
                <w:rFonts w:ascii="Times New Roman" w:hAnsi="Times New Roman"/>
                <w:sz w:val="24"/>
              </w:rPr>
              <w:t>лидер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 </w:t>
            </w:r>
          </w:p>
          <w:p w14:paraId="03BEF495" w14:textId="2ED8F348" w:rsidR="00FB096D" w:rsidRPr="007E2114" w:rsidRDefault="00602437" w:rsidP="000E0679">
            <w:pPr>
              <w:pStyle w:val="NoSpacing"/>
              <w:rPr>
                <w:lang w:val="ru-RU"/>
              </w:rPr>
            </w:pPr>
            <w:proofErr w:type="spellStart"/>
            <w:r w:rsidRPr="00057B0B">
              <w:rPr>
                <w:rFonts w:ascii="Times New Roman" w:hAnsi="Times New Roman"/>
                <w:sz w:val="24"/>
              </w:rPr>
              <w:t>бессарабских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57B0B">
              <w:rPr>
                <w:rFonts w:ascii="Times New Roman" w:hAnsi="Times New Roman"/>
                <w:sz w:val="24"/>
              </w:rPr>
              <w:t>евреев</w:t>
            </w:r>
            <w:proofErr w:type="spellEnd"/>
            <w:r w:rsidRPr="00057B0B">
              <w:rPr>
                <w:rFonts w:ascii="Times New Roman" w:hAnsi="Times New Roman"/>
                <w:sz w:val="24"/>
              </w:rPr>
              <w:t>.</w:t>
            </w:r>
            <w:r w:rsidR="007E211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5670" w:type="dxa"/>
          </w:tcPr>
          <w:p w14:paraId="4FB9B5B8" w14:textId="77777777" w:rsidR="00602437" w:rsidRDefault="00602437" w:rsidP="006024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установлении значения новых слов в контексте; в пересказе содержания прослушанного/прочитанного текста; в импровизации различных ситуаций общения,</w:t>
            </w:r>
          </w:p>
          <w:p w14:paraId="227D3986" w14:textId="77777777" w:rsidR="00602437" w:rsidRDefault="00602437" w:rsidP="006024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диалогов на заданную тему.</w:t>
            </w:r>
          </w:p>
          <w:p w14:paraId="39148FD0" w14:textId="77777777" w:rsidR="00602437" w:rsidRDefault="00602437" w:rsidP="006024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деятелях еврейской культуры, об истории возрождения современного иврита, о деятельности главного раввина Бессарабии Рабби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Цирильсоне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опорой на прослушанный/прочитанный текст, иллюстрации, видеоматериалы, личные впечатления.                                                    </w:t>
            </w:r>
          </w:p>
          <w:p w14:paraId="64DDF900" w14:textId="77777777" w:rsidR="00FB096D" w:rsidRDefault="00602437" w:rsidP="002256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Продукт</w:t>
            </w:r>
            <w:r>
              <w:t xml:space="preserve">: </w:t>
            </w:r>
            <w:r w:rsidR="0022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пересказ содержания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прослушанного</w:t>
            </w:r>
            <w:r w:rsidR="0022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/прочитанного текста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биографии личностей</w:t>
            </w:r>
            <w:r w:rsidR="0022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презентация своей школы имени </w:t>
            </w:r>
            <w:proofErr w:type="spellStart"/>
            <w:r w:rsidR="002256C3">
              <w:rPr>
                <w:rFonts w:ascii="Times New Roman" w:eastAsia="Times New Roman" w:hAnsi="Times New Roman" w:cs="Times New Roman"/>
                <w:sz w:val="24"/>
                <w:szCs w:val="24"/>
              </w:rPr>
              <w:t>Рамбама</w:t>
            </w:r>
            <w:proofErr w:type="spellEnd"/>
            <w:r w:rsidR="002256C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2256C3">
              <w:rPr>
                <w:rFonts w:ascii="Times New Roman" w:eastAsia="Times New Roman" w:hAnsi="Times New Roman" w:cs="Times New Roman"/>
                <w:sz w:val="24"/>
                <w:szCs w:val="24"/>
              </w:rPr>
              <w:t>Герцля</w:t>
            </w:r>
            <w:proofErr w:type="spellEnd"/>
            <w:r w:rsidR="002256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2437" w14:paraId="224B1276" w14:textId="77777777" w:rsidTr="00B84721">
        <w:tc>
          <w:tcPr>
            <w:tcW w:w="14317" w:type="dxa"/>
            <w:gridSpan w:val="3"/>
          </w:tcPr>
          <w:p w14:paraId="328CEFDF" w14:textId="77777777" w:rsidR="00FF1E4C" w:rsidRDefault="00FF1E4C" w:rsidP="003157E5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концу 3 класса ученик способен:</w:t>
            </w:r>
          </w:p>
          <w:p w14:paraId="63DB0F3B" w14:textId="77777777" w:rsidR="00FF1E4C" w:rsidRPr="003452D4" w:rsidRDefault="00FF1E4C" w:rsidP="003157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8" w:hanging="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5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понимать смысл прослушанных/прочитанных текстов и составлять собственное высказывание; </w:t>
            </w:r>
          </w:p>
          <w:p w14:paraId="65E446BD" w14:textId="77777777" w:rsidR="00FF1E4C" w:rsidRPr="003452D4" w:rsidRDefault="00FF1E4C" w:rsidP="003157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8" w:hanging="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5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распознавать и определять по времени значимые календарные даты еврейского народа;</w:t>
            </w:r>
          </w:p>
          <w:p w14:paraId="017AA79E" w14:textId="77777777" w:rsidR="00FF1E4C" w:rsidRPr="003452D4" w:rsidRDefault="00FF1E4C" w:rsidP="003157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8" w:hanging="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5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этические нормы, о</w:t>
            </w:r>
            <w:r w:rsidRPr="00345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бъяснять значимость </w:t>
            </w:r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благословения</w:t>
            </w:r>
            <w:r w:rsidRPr="00345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и молитв в жизни народа</w:t>
            </w:r>
            <w:r w:rsidRPr="003452D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97CFB8A" w14:textId="77777777" w:rsidR="00FF1E4C" w:rsidRPr="003452D4" w:rsidRDefault="00FF1E4C" w:rsidP="003157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8" w:hanging="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5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понимать значимость установления </w:t>
            </w:r>
            <w:r w:rsidRPr="00345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культурных</w:t>
            </w:r>
            <w:r w:rsidRPr="00345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связей между еврейской общиной Республики Молдова и Государством Израиль;</w:t>
            </w:r>
          </w:p>
          <w:p w14:paraId="2ACABE3E" w14:textId="77777777" w:rsidR="00FF1E4C" w:rsidRPr="003452D4" w:rsidRDefault="00FF1E4C" w:rsidP="003157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8" w:hanging="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5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осознавать важность изучения Торы как главной ценности еврейского народа;</w:t>
            </w:r>
            <w:r w:rsidRPr="00345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14:paraId="3EF11F0C" w14:textId="77777777" w:rsidR="00FF1E4C" w:rsidRPr="003452D4" w:rsidRDefault="00FF1E4C" w:rsidP="003157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8" w:hanging="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5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распознавать основные события, описанные в </w:t>
            </w:r>
            <w:proofErr w:type="spellStart"/>
            <w:r w:rsidRPr="00345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Танахе</w:t>
            </w:r>
            <w:proofErr w:type="spellEnd"/>
            <w:r w:rsidRPr="00345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340F6FC" w14:textId="77777777" w:rsidR="00FF1E4C" w:rsidRDefault="00FF1E4C" w:rsidP="003157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8" w:hanging="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5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основные образы еврейской традиционной культуры</w:t>
            </w:r>
            <w:r w:rsidR="00B80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E500368" w14:textId="77777777" w:rsidR="00FF1E4C" w:rsidRPr="00FF1E4C" w:rsidRDefault="00FF1E4C" w:rsidP="00315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1E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проявляя преобладающие специфические отношения и ценности:</w:t>
            </w:r>
            <w:r w:rsidRPr="00FF1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E9F68CC" w14:textId="77777777" w:rsidR="00FF1E4C" w:rsidRPr="003452D4" w:rsidRDefault="00FF1E4C" w:rsidP="00287EC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8" w:hanging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готовность к активному изучению и сохранению исторического наследия еврейского народа;</w:t>
            </w:r>
          </w:p>
          <w:p w14:paraId="548446E8" w14:textId="74735BA3" w:rsidR="00FF1E4C" w:rsidRDefault="00FF1E4C" w:rsidP="00315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8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уважение к еврейским </w:t>
            </w:r>
            <w:r w:rsidR="0071314D" w:rsidRPr="00345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ценностям,</w:t>
            </w:r>
            <w:r w:rsidR="0071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1314D" w:rsidRPr="00345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интерес</w:t>
            </w:r>
            <w:r w:rsidRPr="00345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классическим еврейским источника</w:t>
            </w:r>
            <w:r w:rsidR="00225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1A1023A" w14:textId="77777777" w:rsidR="00FF1E4C" w:rsidRDefault="00FF1E4C" w:rsidP="00315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1E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Специфическая терминология:</w:t>
            </w:r>
          </w:p>
          <w:p w14:paraId="48DF6401" w14:textId="4B3A0F6A" w:rsidR="00FF1E4C" w:rsidRDefault="00FF1E4C" w:rsidP="00315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Община, </w:t>
            </w:r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еврей,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израильтянин,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иудей,</w:t>
            </w:r>
            <w:r w:rsidR="007E2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Тора,</w:t>
            </w:r>
            <w:r w:rsidR="007E2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иврит,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кипа,</w:t>
            </w:r>
            <w:r w:rsidR="007E2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2114">
              <w:rPr>
                <w:rFonts w:ascii="Times New Roman" w:eastAsia="Times New Roman" w:hAnsi="Times New Roman" w:cs="Times New Roman"/>
                <w:sz w:val="24"/>
                <w:szCs w:val="24"/>
              </w:rPr>
              <w:t>цдака</w:t>
            </w:r>
            <w:proofErr w:type="spellEnd"/>
            <w:r w:rsidR="007E2114">
              <w:rPr>
                <w:rFonts w:ascii="Times New Roman" w:eastAsia="Times New Roman" w:hAnsi="Times New Roman" w:cs="Times New Roman"/>
                <w:sz w:val="24"/>
                <w:szCs w:val="24"/>
              </w:rPr>
              <w:t>, доброе дело (мицва), заповедь</w:t>
            </w:r>
            <w:r w:rsidR="00FE221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9BEBC9C" w14:textId="77777777" w:rsidR="00FE2212" w:rsidRDefault="00FF1E4C" w:rsidP="00315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ицит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тфилин,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талит,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Бар мицва, праотцы, ис</w:t>
            </w:r>
            <w:r w:rsidR="00891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ход, эпоха судей, </w:t>
            </w:r>
          </w:p>
          <w:p w14:paraId="3D0C5ACC" w14:textId="4AB1F202" w:rsidR="00FF1E4C" w:rsidRPr="00FF1E4C" w:rsidRDefault="00FE2212" w:rsidP="00315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1AA9">
              <w:rPr>
                <w:rFonts w:ascii="Times New Roman" w:eastAsia="Times New Roman" w:hAnsi="Times New Roman" w:cs="Times New Roman"/>
                <w:sz w:val="24"/>
                <w:szCs w:val="24"/>
              </w:rPr>
              <w:t>Мирьям,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Аарон</w:t>
            </w:r>
            <w:r w:rsidR="00FF1E4C"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91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Моше, </w:t>
            </w:r>
            <w:r w:rsidR="00FF1E4C"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Шмуэль,</w:t>
            </w:r>
            <w:r w:rsidR="00FF1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1E4C"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Шауль,</w:t>
            </w:r>
            <w:r w:rsidR="00FF1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1E4C"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Давид,</w:t>
            </w:r>
            <w:r w:rsidR="00FF1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1E4C"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Голиаф,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1E4C"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Шломо,</w:t>
            </w:r>
            <w:r w:rsidR="00FF1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1E4C"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Рабби </w:t>
            </w:r>
            <w:proofErr w:type="spellStart"/>
            <w:r w:rsidR="00FF1E4C"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Акива</w:t>
            </w:r>
            <w:proofErr w:type="spellEnd"/>
            <w:r w:rsidR="00FF1E4C"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F1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E4C"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Рамбам</w:t>
            </w:r>
            <w:proofErr w:type="spellEnd"/>
            <w:r w:rsidR="00FF1E4C"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F1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E4C"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Т.Герцль</w:t>
            </w:r>
            <w:proofErr w:type="spellEnd"/>
            <w:r w:rsidR="00FF1E4C"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F1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E4C"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Элиэзер</w:t>
            </w:r>
            <w:proofErr w:type="spellEnd"/>
            <w:r w:rsidR="00FF1E4C"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Бен Иегуда</w:t>
            </w:r>
            <w:r w:rsidR="00FF1E4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F1E4C"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Рабби </w:t>
            </w:r>
            <w:proofErr w:type="spellStart"/>
            <w:r w:rsidR="00FF1E4C"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Цирильсон</w:t>
            </w:r>
            <w:proofErr w:type="spellEnd"/>
            <w:r w:rsidR="00FF1E4C" w:rsidRPr="00345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E04152F" w14:textId="77777777" w:rsidR="000E0679" w:rsidRDefault="00FF1E4C" w:rsidP="000E0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345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екомендуемые литературные произведения для чтения в третьем классе:</w:t>
            </w:r>
            <w:r w:rsidR="000E0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1DAD7415" w14:textId="2924E452" w:rsidR="00602437" w:rsidRPr="000E0679" w:rsidRDefault="00FF1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Рина</w:t>
            </w:r>
            <w:proofErr w:type="spellEnd"/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Неер</w:t>
            </w:r>
            <w:proofErr w:type="spellEnd"/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«Роза и мальчик» (1-2 ч.),</w:t>
            </w:r>
            <w:r w:rsidRPr="00345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Ривка</w:t>
            </w:r>
            <w:proofErr w:type="spellEnd"/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Элицур</w:t>
            </w:r>
            <w:proofErr w:type="spellEnd"/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Йом-Кипур</w:t>
            </w:r>
            <w:proofErr w:type="spellEnd"/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Шломит</w:t>
            </w:r>
            <w:proofErr w:type="spellEnd"/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Рахели</w:t>
            </w:r>
            <w:proofErr w:type="spellEnd"/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»  (2 ч.),</w:t>
            </w:r>
            <w:r w:rsidRPr="00345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«Мы все ушли из дома»,</w:t>
            </w:r>
            <w:r w:rsidRPr="00345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Шолом-Алейхем «Шалаш — лучше не надо» (2 ч.),</w:t>
            </w:r>
            <w:r w:rsidRPr="00345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Ханукальные</w:t>
            </w:r>
            <w:proofErr w:type="spellEnd"/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деньги», И. </w:t>
            </w:r>
            <w:proofErr w:type="spellStart"/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Башевис</w:t>
            </w:r>
            <w:proofErr w:type="spellEnd"/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-Зингер «Три желания» (2 ч.),</w:t>
            </w:r>
            <w:r w:rsidRPr="003452D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из Талмуда (1 ч.)</w:t>
            </w:r>
            <w:r w:rsidRPr="00345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«Уважение к людям», </w:t>
            </w:r>
            <w:proofErr w:type="spellStart"/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Орит</w:t>
            </w:r>
            <w:proofErr w:type="spellEnd"/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Голан-Мартин «Загадка двух саженцев»,</w:t>
            </w:r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12">
              <w:r w:rsidRPr="003452D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История из Талмуда (1 ч.)</w:t>
              </w:r>
            </w:hyperlink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«Рабби Акива и его жена </w:t>
            </w:r>
            <w:proofErr w:type="spellStart"/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Рахель</w:t>
            </w:r>
            <w:proofErr w:type="spellEnd"/>
            <w:r w:rsidRPr="003452D4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14:paraId="7199BC34" w14:textId="43B9442C" w:rsidR="009140B8" w:rsidRDefault="009140B8" w:rsidP="00523AA8">
      <w:pPr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579273F" w14:textId="18684BC3" w:rsidR="009140B8" w:rsidRDefault="009140B8" w:rsidP="00523AA8">
      <w:pPr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2F3414" w14:textId="039B9075" w:rsidR="009140B8" w:rsidRDefault="009140B8" w:rsidP="00523AA8">
      <w:pPr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017E92" w14:textId="72821D59" w:rsidR="009140B8" w:rsidRDefault="009140B8" w:rsidP="00523AA8">
      <w:pPr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ACE2FC" w14:textId="66AA16E8" w:rsidR="009140B8" w:rsidRDefault="009140B8" w:rsidP="00523AA8">
      <w:pPr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63DBDFD" w14:textId="39442725" w:rsidR="009140B8" w:rsidRDefault="009140B8" w:rsidP="00523AA8">
      <w:pPr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9E875E" w14:textId="657FF9BA" w:rsidR="009140B8" w:rsidRDefault="009140B8" w:rsidP="00523AA8">
      <w:pPr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9C37A9" w14:textId="12C5884C" w:rsidR="009140B8" w:rsidRDefault="009140B8" w:rsidP="00523AA8">
      <w:pPr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0A8801" w14:textId="288FEFD1" w:rsidR="009140B8" w:rsidRDefault="009140B8" w:rsidP="00523AA8">
      <w:pPr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EFEECE" w14:textId="12B23CF8" w:rsidR="009140B8" w:rsidRDefault="009140B8" w:rsidP="00523AA8">
      <w:pPr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AD9BAA7" w14:textId="4D7BE1F8" w:rsidR="009140B8" w:rsidRDefault="009140B8" w:rsidP="00523AA8">
      <w:pPr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98C608" w14:textId="47CF66E2" w:rsidR="009140B8" w:rsidRDefault="009140B8" w:rsidP="00523AA8">
      <w:pPr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AAC7BC" w14:textId="4CA896FF" w:rsidR="009140B8" w:rsidRDefault="009140B8" w:rsidP="00523AA8">
      <w:pPr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B58EC6" w14:textId="0376CA5C" w:rsidR="009140B8" w:rsidRDefault="009140B8" w:rsidP="00523AA8">
      <w:pPr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3DD8D3" w14:textId="033C50A6" w:rsidR="009140B8" w:rsidRDefault="009140B8" w:rsidP="00523AA8">
      <w:pPr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BEEA0A2" w14:textId="15DA156B" w:rsidR="009140B8" w:rsidRDefault="009140B8" w:rsidP="00523AA8">
      <w:pPr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7477A5" w14:textId="77777777" w:rsidR="009140B8" w:rsidRDefault="009140B8" w:rsidP="00523AA8">
      <w:pPr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1B18EA" w14:textId="77777777" w:rsidR="002137F0" w:rsidRDefault="00523AA8" w:rsidP="00523AA8">
      <w:pPr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4 класс</w:t>
      </w:r>
    </w:p>
    <w:tbl>
      <w:tblPr>
        <w:tblStyle w:val="TableGrid"/>
        <w:tblW w:w="14317" w:type="dxa"/>
        <w:tblInd w:w="-34" w:type="dxa"/>
        <w:tblLook w:val="04A0" w:firstRow="1" w:lastRow="0" w:firstColumn="1" w:lastColumn="0" w:noHBand="0" w:noVBand="1"/>
      </w:tblPr>
      <w:tblGrid>
        <w:gridCol w:w="2977"/>
        <w:gridCol w:w="5670"/>
        <w:gridCol w:w="5670"/>
      </w:tblGrid>
      <w:tr w:rsidR="00523AA8" w14:paraId="7BEC9BE6" w14:textId="77777777" w:rsidTr="00B84721">
        <w:tc>
          <w:tcPr>
            <w:tcW w:w="2977" w:type="dxa"/>
          </w:tcPr>
          <w:p w14:paraId="24978EEB" w14:textId="77777777" w:rsidR="00523AA8" w:rsidRDefault="00523AA8" w:rsidP="005A5B09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Единицы компетенций</w:t>
            </w:r>
          </w:p>
        </w:tc>
        <w:tc>
          <w:tcPr>
            <w:tcW w:w="5670" w:type="dxa"/>
          </w:tcPr>
          <w:p w14:paraId="655292E7" w14:textId="77777777" w:rsidR="00523AA8" w:rsidRDefault="00523AA8" w:rsidP="005A5B09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Единицы содержания</w:t>
            </w:r>
          </w:p>
        </w:tc>
        <w:tc>
          <w:tcPr>
            <w:tcW w:w="5670" w:type="dxa"/>
          </w:tcPr>
          <w:p w14:paraId="2BDA9757" w14:textId="77777777" w:rsidR="00523AA8" w:rsidRDefault="00523AA8" w:rsidP="005A5B09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Рекомендованные виды учебной деятельности и ее результаты/продукты</w:t>
            </w:r>
          </w:p>
        </w:tc>
      </w:tr>
      <w:tr w:rsidR="00523AA8" w14:paraId="27918EDD" w14:textId="77777777" w:rsidTr="008A67B9">
        <w:tc>
          <w:tcPr>
            <w:tcW w:w="14317" w:type="dxa"/>
            <w:gridSpan w:val="3"/>
            <w:shd w:val="clear" w:color="auto" w:fill="C6D9F1" w:themeFill="text2" w:themeFillTint="33"/>
          </w:tcPr>
          <w:p w14:paraId="3F25C8B5" w14:textId="77777777" w:rsidR="00523AA8" w:rsidRDefault="00523AA8" w:rsidP="00523A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315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Духовные ценности еврейского народа. Традиции изучения Торы.</w:t>
            </w:r>
          </w:p>
        </w:tc>
      </w:tr>
      <w:tr w:rsidR="00523AA8" w14:paraId="6631D82D" w14:textId="77777777" w:rsidTr="00B84721">
        <w:tc>
          <w:tcPr>
            <w:tcW w:w="2977" w:type="dxa"/>
          </w:tcPr>
          <w:p w14:paraId="1622763A" w14:textId="076D9577" w:rsidR="00523AA8" w:rsidRPr="00BC1A8D" w:rsidRDefault="00523AA8" w:rsidP="00431F0C">
            <w:pPr>
              <w:pStyle w:val="ListParagraph"/>
              <w:numPr>
                <w:ilvl w:val="0"/>
                <w:numId w:val="5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A8D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понятия «духовные ценности»</w:t>
            </w:r>
          </w:p>
          <w:p w14:paraId="431E3C8D" w14:textId="35A5CCB6" w:rsidR="00523AA8" w:rsidRPr="00BC1A8D" w:rsidRDefault="00523AA8" w:rsidP="00431F0C">
            <w:pPr>
              <w:pStyle w:val="ListParagraph"/>
              <w:numPr>
                <w:ilvl w:val="0"/>
                <w:numId w:val="5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Осознание духовных ценностей Торы </w:t>
            </w:r>
          </w:p>
          <w:p w14:paraId="7A05D0E0" w14:textId="388BD5B7" w:rsidR="00523AA8" w:rsidRPr="00BC1A8D" w:rsidRDefault="00523AA8" w:rsidP="00431F0C">
            <w:pPr>
              <w:pStyle w:val="ListParagraph"/>
              <w:numPr>
                <w:ilvl w:val="0"/>
                <w:numId w:val="5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A8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 пяти книгах Торы</w:t>
            </w:r>
          </w:p>
          <w:p w14:paraId="4C2B118B" w14:textId="19818840" w:rsidR="00523AA8" w:rsidRPr="00BC1A8D" w:rsidRDefault="00523AA8" w:rsidP="00431F0C">
            <w:pPr>
              <w:pStyle w:val="ListParagraph"/>
              <w:numPr>
                <w:ilvl w:val="0"/>
                <w:numId w:val="5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A8D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хронологического</w:t>
            </w:r>
          </w:p>
          <w:p w14:paraId="2B4CD831" w14:textId="77777777" w:rsidR="00523AA8" w:rsidRPr="00BC1A8D" w:rsidRDefault="00523AA8" w:rsidP="00BC1A8D">
            <w:pPr>
              <w:pStyle w:val="ListParagraph"/>
              <w:ind w:left="42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C1A8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принципа при изложении исторических событий</w:t>
            </w:r>
          </w:p>
          <w:p w14:paraId="3E0E8959" w14:textId="32E82E63" w:rsidR="00523AA8" w:rsidRPr="00BC1A8D" w:rsidRDefault="00523AA8" w:rsidP="00431F0C">
            <w:pPr>
              <w:pStyle w:val="ListParagraph"/>
              <w:numPr>
                <w:ilvl w:val="0"/>
                <w:numId w:val="58"/>
              </w:numPr>
              <w:rPr>
                <w:sz w:val="24"/>
                <w:szCs w:val="24"/>
              </w:rPr>
            </w:pPr>
            <w:r w:rsidRPr="00BC1A8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значения Торы в религиозной и повседневной жизни верующих</w:t>
            </w:r>
          </w:p>
          <w:p w14:paraId="4EB7E1FD" w14:textId="3EFA5756" w:rsidR="00523AA8" w:rsidRPr="00BC1A8D" w:rsidRDefault="00523AA8" w:rsidP="00431F0C">
            <w:pPr>
              <w:pStyle w:val="ListParagraph"/>
              <w:numPr>
                <w:ilvl w:val="0"/>
                <w:numId w:val="5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A8D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основных имен, событий и названий, связанных с историей праотцов и праматерей еврейского народа.</w:t>
            </w:r>
          </w:p>
          <w:p w14:paraId="7F658BC3" w14:textId="77777777" w:rsidR="00523AA8" w:rsidRDefault="00523AA8" w:rsidP="00523A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5AFA468" w14:textId="77777777" w:rsidR="000E0679" w:rsidRPr="000E0679" w:rsidRDefault="00523AA8" w:rsidP="00287ECB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/>
                <w:sz w:val="24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Традиции изучения Торы и евреи Молдовы. </w:t>
            </w:r>
            <w:proofErr w:type="spellStart"/>
            <w:r w:rsidRPr="000E0679">
              <w:rPr>
                <w:rFonts w:ascii="Times New Roman" w:hAnsi="Times New Roman"/>
                <w:sz w:val="24"/>
              </w:rPr>
              <w:t>Что</w:t>
            </w:r>
            <w:proofErr w:type="spellEnd"/>
            <w:r w:rsidRPr="000E0679">
              <w:rPr>
                <w:rFonts w:ascii="Times New Roman" w:hAnsi="Times New Roman"/>
                <w:sz w:val="24"/>
              </w:rPr>
              <w:t xml:space="preserve"> </w:t>
            </w:r>
          </w:p>
          <w:p w14:paraId="6E4331A0" w14:textId="6747862F" w:rsidR="00523AA8" w:rsidRPr="002C016A" w:rsidRDefault="00523AA8" w:rsidP="000E0679">
            <w:pPr>
              <w:pStyle w:val="NoSpacing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0E0679">
              <w:rPr>
                <w:rFonts w:ascii="Times New Roman" w:hAnsi="Times New Roman"/>
                <w:sz w:val="24"/>
              </w:rPr>
              <w:t>такое</w:t>
            </w:r>
            <w:proofErr w:type="spellEnd"/>
            <w:r w:rsidRPr="000E067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E0679">
              <w:rPr>
                <w:rFonts w:ascii="Times New Roman" w:hAnsi="Times New Roman"/>
                <w:sz w:val="24"/>
              </w:rPr>
              <w:t>духовные</w:t>
            </w:r>
            <w:proofErr w:type="spellEnd"/>
            <w:r w:rsidRPr="000E067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E0679">
              <w:rPr>
                <w:rFonts w:ascii="Times New Roman" w:hAnsi="Times New Roman"/>
                <w:sz w:val="24"/>
              </w:rPr>
              <w:t>ценности</w:t>
            </w:r>
            <w:proofErr w:type="spellEnd"/>
            <w:r w:rsidR="002C016A">
              <w:rPr>
                <w:rFonts w:ascii="Times New Roman" w:hAnsi="Times New Roman"/>
                <w:sz w:val="24"/>
                <w:lang w:val="ru-RU"/>
              </w:rPr>
              <w:t>?</w:t>
            </w:r>
          </w:p>
          <w:p w14:paraId="22D3AD1B" w14:textId="77777777" w:rsidR="000E0679" w:rsidRPr="008A67B9" w:rsidRDefault="00523AA8" w:rsidP="00287ECB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«Хумаш».5 книг Торы: </w:t>
            </w:r>
            <w:proofErr w:type="spellStart"/>
            <w:r w:rsidRPr="008A67B9">
              <w:rPr>
                <w:rFonts w:ascii="Times New Roman" w:hAnsi="Times New Roman"/>
                <w:sz w:val="24"/>
                <w:lang w:val="ru-RU"/>
              </w:rPr>
              <w:t>Берейшит</w:t>
            </w:r>
            <w:proofErr w:type="spellEnd"/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8A67B9">
              <w:rPr>
                <w:rFonts w:ascii="Times New Roman" w:hAnsi="Times New Roman"/>
                <w:sz w:val="24"/>
                <w:lang w:val="ru-RU"/>
              </w:rPr>
              <w:t>Шмот</w:t>
            </w:r>
            <w:proofErr w:type="spellEnd"/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</w:p>
          <w:p w14:paraId="2DA4A087" w14:textId="77777777" w:rsidR="00523AA8" w:rsidRPr="008A67B9" w:rsidRDefault="00523AA8" w:rsidP="000E0679">
            <w:pPr>
              <w:pStyle w:val="NoSpacing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8A67B9">
              <w:rPr>
                <w:rFonts w:ascii="Times New Roman" w:hAnsi="Times New Roman"/>
                <w:sz w:val="24"/>
                <w:lang w:val="ru-RU"/>
              </w:rPr>
              <w:t>Ваикра</w:t>
            </w:r>
            <w:proofErr w:type="spellEnd"/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8A67B9">
              <w:rPr>
                <w:rFonts w:ascii="Times New Roman" w:hAnsi="Times New Roman"/>
                <w:sz w:val="24"/>
                <w:lang w:val="ru-RU"/>
              </w:rPr>
              <w:t>Бемидбар</w:t>
            </w:r>
            <w:proofErr w:type="spellEnd"/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8A67B9">
              <w:rPr>
                <w:rFonts w:ascii="Times New Roman" w:hAnsi="Times New Roman"/>
                <w:sz w:val="24"/>
                <w:lang w:val="ru-RU"/>
              </w:rPr>
              <w:t>Дварим</w:t>
            </w:r>
            <w:proofErr w:type="spellEnd"/>
            <w:r w:rsidRPr="008A67B9">
              <w:rPr>
                <w:rFonts w:ascii="Times New Roman" w:hAnsi="Times New Roman"/>
                <w:sz w:val="24"/>
                <w:lang w:val="ru-RU"/>
              </w:rPr>
              <w:t>. Как изучают Тору? Что такое комментарии? Виды комментариев.</w:t>
            </w:r>
          </w:p>
          <w:p w14:paraId="1FAF2BF8" w14:textId="77777777" w:rsidR="000E0679" w:rsidRPr="008A67B9" w:rsidRDefault="00523AA8" w:rsidP="00287ECB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Патриарх Авраам - истоки еврейского народа. </w:t>
            </w:r>
          </w:p>
          <w:p w14:paraId="1E36832A" w14:textId="77777777" w:rsidR="00523AA8" w:rsidRPr="008A67B9" w:rsidRDefault="00523AA8" w:rsidP="000E0679">
            <w:pPr>
              <w:pStyle w:val="NoSpacing"/>
              <w:rPr>
                <w:rFonts w:ascii="Times New Roman" w:hAnsi="Times New Roman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Что такое Брит? Союз между Авраамом и Всевышним. </w:t>
            </w:r>
          </w:p>
          <w:p w14:paraId="2C52B355" w14:textId="77777777" w:rsidR="000E0679" w:rsidRPr="000E0679" w:rsidRDefault="00523AA8" w:rsidP="00287ECB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/>
                <w:sz w:val="24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Авраам и Лот. Тема милосердия. </w:t>
            </w:r>
            <w:proofErr w:type="spellStart"/>
            <w:r w:rsidRPr="000E0679">
              <w:rPr>
                <w:rFonts w:ascii="Times New Roman" w:hAnsi="Times New Roman"/>
                <w:sz w:val="24"/>
              </w:rPr>
              <w:t>Авраам</w:t>
            </w:r>
            <w:proofErr w:type="spellEnd"/>
            <w:r w:rsidRPr="000E0679">
              <w:rPr>
                <w:rFonts w:ascii="Times New Roman" w:hAnsi="Times New Roman"/>
                <w:sz w:val="24"/>
              </w:rPr>
              <w:t xml:space="preserve"> и </w:t>
            </w:r>
          </w:p>
          <w:p w14:paraId="7BB68BE2" w14:textId="77777777" w:rsidR="00523AA8" w:rsidRPr="008A67B9" w:rsidRDefault="00523AA8" w:rsidP="000E0679">
            <w:pPr>
              <w:pStyle w:val="NoSpacing"/>
              <w:rPr>
                <w:rFonts w:ascii="Times New Roman" w:hAnsi="Times New Roman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Ицхак. </w:t>
            </w:r>
            <w:proofErr w:type="spellStart"/>
            <w:r w:rsidRPr="008A67B9">
              <w:rPr>
                <w:rFonts w:ascii="Times New Roman" w:hAnsi="Times New Roman"/>
                <w:sz w:val="24"/>
                <w:lang w:val="ru-RU"/>
              </w:rPr>
              <w:t>Акедат</w:t>
            </w:r>
            <w:proofErr w:type="spellEnd"/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 Ицхак. Запрет на жертвоприношение человека.</w:t>
            </w:r>
          </w:p>
          <w:p w14:paraId="25214C4C" w14:textId="77777777" w:rsidR="000E0679" w:rsidRPr="008A67B9" w:rsidRDefault="00523AA8" w:rsidP="00287ECB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Авраам и Сара. Что такое истинное милосердие. </w:t>
            </w:r>
          </w:p>
          <w:p w14:paraId="0978C85E" w14:textId="77777777" w:rsidR="00523AA8" w:rsidRPr="000E0679" w:rsidRDefault="00523AA8" w:rsidP="000E0679">
            <w:pPr>
              <w:pStyle w:val="NoSpacing"/>
              <w:rPr>
                <w:rFonts w:ascii="Times New Roman" w:hAnsi="Times New Roman"/>
                <w:sz w:val="24"/>
              </w:rPr>
            </w:pPr>
            <w:proofErr w:type="spellStart"/>
            <w:r w:rsidRPr="000E0679">
              <w:rPr>
                <w:rFonts w:ascii="Times New Roman" w:hAnsi="Times New Roman"/>
                <w:sz w:val="24"/>
              </w:rPr>
              <w:t>Пещера</w:t>
            </w:r>
            <w:proofErr w:type="spellEnd"/>
            <w:r w:rsidRPr="000E067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E0679">
              <w:rPr>
                <w:rFonts w:ascii="Times New Roman" w:hAnsi="Times New Roman"/>
                <w:sz w:val="24"/>
              </w:rPr>
              <w:t>Махпела</w:t>
            </w:r>
            <w:proofErr w:type="spellEnd"/>
            <w:r w:rsidRPr="000E0679">
              <w:rPr>
                <w:rFonts w:ascii="Times New Roman" w:hAnsi="Times New Roman"/>
                <w:sz w:val="24"/>
              </w:rPr>
              <w:t>.</w:t>
            </w:r>
          </w:p>
          <w:p w14:paraId="79AB7FEF" w14:textId="77777777" w:rsidR="00523AA8" w:rsidRPr="000E0679" w:rsidRDefault="00523AA8" w:rsidP="00287ECB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/>
                <w:sz w:val="24"/>
              </w:rPr>
            </w:pPr>
            <w:proofErr w:type="spellStart"/>
            <w:r w:rsidRPr="000E0679">
              <w:rPr>
                <w:rFonts w:ascii="Times New Roman" w:hAnsi="Times New Roman"/>
                <w:sz w:val="24"/>
              </w:rPr>
              <w:t>Ицхак</w:t>
            </w:r>
            <w:proofErr w:type="spellEnd"/>
            <w:r w:rsidRPr="000E0679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0E0679">
              <w:rPr>
                <w:rFonts w:ascii="Times New Roman" w:hAnsi="Times New Roman"/>
                <w:sz w:val="24"/>
              </w:rPr>
              <w:t>Ривка</w:t>
            </w:r>
            <w:proofErr w:type="spellEnd"/>
            <w:r w:rsidRPr="000E0679">
              <w:rPr>
                <w:rFonts w:ascii="Times New Roman" w:hAnsi="Times New Roman"/>
                <w:sz w:val="24"/>
              </w:rPr>
              <w:t xml:space="preserve">. </w:t>
            </w:r>
          </w:p>
          <w:p w14:paraId="4357E019" w14:textId="77777777" w:rsidR="00523AA8" w:rsidRPr="008A67B9" w:rsidRDefault="00523AA8" w:rsidP="00287ECB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Иаков и Исав. Что такое первородство? </w:t>
            </w:r>
          </w:p>
          <w:p w14:paraId="1D3CE4B1" w14:textId="77777777" w:rsidR="000E0679" w:rsidRPr="000E0679" w:rsidRDefault="00523AA8" w:rsidP="00287ECB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/>
                <w:sz w:val="24"/>
              </w:rPr>
            </w:pPr>
            <w:r w:rsidRPr="000E0679">
              <w:rPr>
                <w:rFonts w:ascii="Times New Roman" w:hAnsi="Times New Roman"/>
                <w:sz w:val="24"/>
                <w:lang w:val="ru-RU"/>
              </w:rPr>
              <w:t xml:space="preserve">Яков, </w:t>
            </w:r>
            <w:proofErr w:type="spellStart"/>
            <w:r w:rsidRPr="000E0679">
              <w:rPr>
                <w:rFonts w:ascii="Times New Roman" w:hAnsi="Times New Roman"/>
                <w:sz w:val="24"/>
                <w:lang w:val="ru-RU"/>
              </w:rPr>
              <w:t>Рахель</w:t>
            </w:r>
            <w:proofErr w:type="spellEnd"/>
            <w:r w:rsidRPr="000E0679">
              <w:rPr>
                <w:rFonts w:ascii="Times New Roman" w:hAnsi="Times New Roman"/>
                <w:sz w:val="24"/>
                <w:lang w:val="ru-RU"/>
              </w:rPr>
              <w:t xml:space="preserve"> и Лея. 12 сыновей Якова. </w:t>
            </w:r>
            <w:proofErr w:type="spellStart"/>
            <w:r w:rsidRPr="000E0679">
              <w:rPr>
                <w:rFonts w:ascii="Times New Roman" w:hAnsi="Times New Roman"/>
                <w:sz w:val="24"/>
              </w:rPr>
              <w:t>Почему</w:t>
            </w:r>
            <w:proofErr w:type="spellEnd"/>
            <w:r w:rsidRPr="000E0679">
              <w:rPr>
                <w:rFonts w:ascii="Times New Roman" w:hAnsi="Times New Roman"/>
                <w:sz w:val="24"/>
              </w:rPr>
              <w:t xml:space="preserve"> у </w:t>
            </w:r>
          </w:p>
          <w:p w14:paraId="441E2A53" w14:textId="77777777" w:rsidR="00523AA8" w:rsidRPr="000E0679" w:rsidRDefault="00523AA8" w:rsidP="000E0679">
            <w:pPr>
              <w:pStyle w:val="NoSpacing"/>
              <w:rPr>
                <w:rFonts w:ascii="Times New Roman" w:hAnsi="Times New Roman"/>
                <w:sz w:val="24"/>
                <w:lang w:val="ru-RU"/>
              </w:rPr>
            </w:pPr>
            <w:r w:rsidRPr="000E0679">
              <w:rPr>
                <w:rFonts w:ascii="Times New Roman" w:hAnsi="Times New Roman"/>
                <w:sz w:val="24"/>
                <w:lang w:val="ru-RU"/>
              </w:rPr>
              <w:t>праотца Якова два имени: Яков и Исраэль?</w:t>
            </w:r>
          </w:p>
          <w:p w14:paraId="544A8BB1" w14:textId="77777777" w:rsidR="00523AA8" w:rsidRPr="008A67B9" w:rsidRDefault="00523AA8" w:rsidP="00287ECB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A67B9">
              <w:rPr>
                <w:rFonts w:ascii="Times New Roman" w:hAnsi="Times New Roman"/>
                <w:sz w:val="24"/>
                <w:szCs w:val="24"/>
                <w:lang w:val="ru-RU"/>
              </w:rPr>
              <w:t>Иосеф</w:t>
            </w:r>
            <w:proofErr w:type="spellEnd"/>
            <w:r w:rsidRPr="008A67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его братья. </w:t>
            </w:r>
            <w:proofErr w:type="spellStart"/>
            <w:r w:rsidRPr="008A67B9">
              <w:rPr>
                <w:rFonts w:ascii="Times New Roman" w:hAnsi="Times New Roman"/>
                <w:sz w:val="24"/>
                <w:szCs w:val="24"/>
                <w:lang w:val="ru-RU"/>
              </w:rPr>
              <w:t>Иосеф</w:t>
            </w:r>
            <w:proofErr w:type="spellEnd"/>
            <w:r w:rsidRPr="008A67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Египте.</w:t>
            </w:r>
          </w:p>
          <w:p w14:paraId="4ADDE176" w14:textId="77777777" w:rsidR="00523AA8" w:rsidRPr="000E0679" w:rsidRDefault="00523AA8" w:rsidP="00287ECB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0679">
              <w:rPr>
                <w:rFonts w:ascii="Times New Roman" w:hAnsi="Times New Roman"/>
                <w:sz w:val="24"/>
                <w:szCs w:val="24"/>
                <w:lang w:val="ru-RU"/>
              </w:rPr>
              <w:t>Приход семьи Якова Израиля в Египет.</w:t>
            </w:r>
          </w:p>
          <w:p w14:paraId="3D1F55BE" w14:textId="77777777" w:rsidR="00523AA8" w:rsidRDefault="00523AA8" w:rsidP="00523A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62926BF" w14:textId="08E0ADD9" w:rsidR="00523AA8" w:rsidRDefault="00523AA8" w:rsidP="00523AA8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установлении значения новых слов в контексте; в изложении информации в различных формах воспроизведения с формулир</w:t>
            </w:r>
            <w:r w:rsidR="00BC1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овкой соответствующих выводов;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импровизации различных ситуаций общения, диалогов на заданную тему; в расположении в хронологическом порядке историческ</w:t>
            </w:r>
            <w:r w:rsidR="00BC1A8D">
              <w:rPr>
                <w:rFonts w:ascii="Times New Roman" w:eastAsia="Times New Roman" w:hAnsi="Times New Roman" w:cs="Times New Roman"/>
                <w:sz w:val="24"/>
                <w:szCs w:val="24"/>
              </w:rPr>
              <w:t>их событий; в различении жанров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произведений</w:t>
            </w:r>
            <w:r>
              <w:rPr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представлении словесного портрета известной личности</w:t>
            </w:r>
            <w:r>
              <w:t>.</w:t>
            </w:r>
          </w:p>
          <w:p w14:paraId="23C06D97" w14:textId="77777777" w:rsidR="00523AA8" w:rsidRDefault="00523AA8" w:rsidP="00523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истории еврейского народа, о</w:t>
            </w:r>
          </w:p>
          <w:p w14:paraId="28390B9B" w14:textId="77777777" w:rsidR="00523AA8" w:rsidRPr="00701D51" w:rsidRDefault="00523AA8" w:rsidP="00523A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центральных личностях иудейской истории, </w:t>
            </w:r>
            <w:r w:rsidR="00696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значении Торы, её содержании 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правилах ее хранения и чтении с опорой на прослушанный/прочитанный текст, иллюстрации, видеоматериалы, личные впечатления.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Выразительное чтение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учителем фрагментов из книги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Брейшит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жизни праотцов еврейского народа по книге «И расскажи сыну своему»</w:t>
            </w:r>
          </w:p>
          <w:p w14:paraId="2F7EF34E" w14:textId="77777777" w:rsidR="00523AA8" w:rsidRDefault="00523AA8" w:rsidP="00523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Виртуальное путешествие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карте.</w:t>
            </w:r>
          </w:p>
          <w:p w14:paraId="3448C171" w14:textId="77777777" w:rsidR="00523AA8" w:rsidRPr="00701D51" w:rsidRDefault="00523AA8" w:rsidP="00523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Продукт: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предложений со словами; рассказ в образах; расположение в хронологическом порядке исторических событий; комментирование прочитанного фрагмента.</w:t>
            </w:r>
          </w:p>
        </w:tc>
      </w:tr>
      <w:tr w:rsidR="00701D51" w14:paraId="0E81AEE7" w14:textId="77777777" w:rsidTr="008A67B9">
        <w:tc>
          <w:tcPr>
            <w:tcW w:w="14317" w:type="dxa"/>
            <w:gridSpan w:val="3"/>
            <w:shd w:val="clear" w:color="auto" w:fill="C6D9F1" w:themeFill="text2" w:themeFillTint="33"/>
          </w:tcPr>
          <w:p w14:paraId="213F252B" w14:textId="77777777" w:rsidR="00701D51" w:rsidRDefault="00701D51" w:rsidP="00337D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="00315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Исход еврейского народа </w:t>
            </w:r>
            <w:r w:rsidR="00337D9D" w:rsidRPr="00337D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формирование еврейского народа.</w:t>
            </w:r>
          </w:p>
        </w:tc>
      </w:tr>
      <w:tr w:rsidR="00523AA8" w14:paraId="40FE1415" w14:textId="77777777" w:rsidTr="00B84721">
        <w:tc>
          <w:tcPr>
            <w:tcW w:w="2977" w:type="dxa"/>
          </w:tcPr>
          <w:p w14:paraId="201F83F3" w14:textId="0B7DBA26" w:rsidR="00701D51" w:rsidRPr="00BC1A8D" w:rsidRDefault="00701D51" w:rsidP="00431F0C">
            <w:pPr>
              <w:pStyle w:val="ListParagraph"/>
              <w:numPr>
                <w:ilvl w:val="0"/>
                <w:numId w:val="59"/>
              </w:numPr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A8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событий еврейской истории, описанных в</w:t>
            </w:r>
            <w:r w:rsidR="000E0679" w:rsidRPr="00BC1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1A8D">
              <w:rPr>
                <w:rFonts w:ascii="Times New Roman" w:eastAsia="Times New Roman" w:hAnsi="Times New Roman" w:cs="Times New Roman"/>
                <w:sz w:val="24"/>
                <w:szCs w:val="24"/>
              </w:rPr>
              <w:t>Торе</w:t>
            </w:r>
          </w:p>
          <w:p w14:paraId="7415C54F" w14:textId="2B7B0719" w:rsidR="00701D51" w:rsidRPr="00BC1A8D" w:rsidRDefault="00701D51" w:rsidP="00431F0C">
            <w:pPr>
              <w:pStyle w:val="ListParagraph"/>
              <w:numPr>
                <w:ilvl w:val="0"/>
                <w:numId w:val="59"/>
              </w:numPr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A8D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истории дарования еврейскому народу Торы</w:t>
            </w:r>
          </w:p>
          <w:p w14:paraId="023F6535" w14:textId="29383CCA" w:rsidR="00701D51" w:rsidRPr="00BC1A8D" w:rsidRDefault="00701D51" w:rsidP="00431F0C">
            <w:pPr>
              <w:pStyle w:val="ListParagraph"/>
              <w:numPr>
                <w:ilvl w:val="0"/>
                <w:numId w:val="59"/>
              </w:numPr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A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Проявление интереса к этическому наследию Торы: объяснение основных заповедей и норм поведения</w:t>
            </w:r>
          </w:p>
          <w:p w14:paraId="551A5F52" w14:textId="5B0EBEA5" w:rsidR="00701D51" w:rsidRPr="00BC1A8D" w:rsidRDefault="00701D51" w:rsidP="00431F0C">
            <w:pPr>
              <w:pStyle w:val="ListParagraph"/>
              <w:numPr>
                <w:ilvl w:val="0"/>
                <w:numId w:val="59"/>
              </w:numPr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Осознание значимости события формирования еврейского народа. </w:t>
            </w:r>
          </w:p>
          <w:p w14:paraId="6FC7A80D" w14:textId="77777777" w:rsidR="00523AA8" w:rsidRDefault="00523AA8" w:rsidP="00BC1A8D">
            <w:pPr>
              <w:ind w:left="346" w:hanging="3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986F4B4" w14:textId="77777777" w:rsidR="00701D51" w:rsidRPr="000E0679" w:rsidRDefault="00701D51" w:rsidP="00287ECB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/>
                <w:sz w:val="24"/>
              </w:rPr>
            </w:pPr>
            <w:proofErr w:type="spellStart"/>
            <w:r w:rsidRPr="000E0679">
              <w:rPr>
                <w:rFonts w:ascii="Times New Roman" w:hAnsi="Times New Roman"/>
                <w:sz w:val="24"/>
              </w:rPr>
              <w:lastRenderedPageBreak/>
              <w:t>Начало</w:t>
            </w:r>
            <w:proofErr w:type="spellEnd"/>
            <w:r w:rsidRPr="000E067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E0679">
              <w:rPr>
                <w:rFonts w:ascii="Times New Roman" w:hAnsi="Times New Roman"/>
                <w:sz w:val="24"/>
              </w:rPr>
              <w:t>порабощения</w:t>
            </w:r>
            <w:proofErr w:type="spellEnd"/>
            <w:r w:rsidRPr="000E067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E0679">
              <w:rPr>
                <w:rFonts w:ascii="Times New Roman" w:hAnsi="Times New Roman"/>
                <w:sz w:val="24"/>
              </w:rPr>
              <w:t>еврейского</w:t>
            </w:r>
            <w:proofErr w:type="spellEnd"/>
            <w:r w:rsidRPr="000E067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E0679">
              <w:rPr>
                <w:rFonts w:ascii="Times New Roman" w:hAnsi="Times New Roman"/>
                <w:sz w:val="24"/>
              </w:rPr>
              <w:t>народа</w:t>
            </w:r>
            <w:proofErr w:type="spellEnd"/>
            <w:r w:rsidRPr="000E0679">
              <w:rPr>
                <w:rFonts w:ascii="Times New Roman" w:hAnsi="Times New Roman"/>
                <w:sz w:val="24"/>
              </w:rPr>
              <w:t>.</w:t>
            </w:r>
          </w:p>
          <w:p w14:paraId="29669281" w14:textId="49F53820" w:rsidR="000E0679" w:rsidRPr="008A67B9" w:rsidRDefault="00701D51" w:rsidP="00287ECB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Рождение </w:t>
            </w:r>
            <w:proofErr w:type="spellStart"/>
            <w:r w:rsidRPr="008A67B9">
              <w:rPr>
                <w:rFonts w:ascii="Times New Roman" w:hAnsi="Times New Roman"/>
                <w:sz w:val="24"/>
                <w:lang w:val="ru-RU"/>
              </w:rPr>
              <w:t>Моше.Миссия</w:t>
            </w:r>
            <w:proofErr w:type="spellEnd"/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 Моше. Что значит быть </w:t>
            </w:r>
          </w:p>
          <w:p w14:paraId="5F0F3507" w14:textId="77777777" w:rsidR="00701D51" w:rsidRPr="000E0679" w:rsidRDefault="00701D51" w:rsidP="000E0679">
            <w:pPr>
              <w:pStyle w:val="NoSpacing"/>
              <w:rPr>
                <w:rFonts w:ascii="Times New Roman" w:hAnsi="Times New Roman"/>
                <w:sz w:val="24"/>
              </w:rPr>
            </w:pPr>
            <w:proofErr w:type="spellStart"/>
            <w:r w:rsidRPr="000E0679">
              <w:rPr>
                <w:rFonts w:ascii="Times New Roman" w:hAnsi="Times New Roman"/>
                <w:sz w:val="24"/>
              </w:rPr>
              <w:t>лидером</w:t>
            </w:r>
            <w:proofErr w:type="spellEnd"/>
            <w:r w:rsidRPr="000E0679">
              <w:rPr>
                <w:rFonts w:ascii="Times New Roman" w:hAnsi="Times New Roman"/>
                <w:sz w:val="24"/>
              </w:rPr>
              <w:t>?</w:t>
            </w:r>
          </w:p>
          <w:p w14:paraId="65724966" w14:textId="77777777" w:rsidR="00701D51" w:rsidRPr="000E0679" w:rsidRDefault="00701D51" w:rsidP="00287ECB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/>
                <w:sz w:val="24"/>
              </w:rPr>
            </w:pPr>
            <w:proofErr w:type="spellStart"/>
            <w:r w:rsidRPr="000E0679">
              <w:rPr>
                <w:rFonts w:ascii="Times New Roman" w:hAnsi="Times New Roman"/>
                <w:sz w:val="24"/>
              </w:rPr>
              <w:t>История</w:t>
            </w:r>
            <w:proofErr w:type="spellEnd"/>
            <w:r w:rsidRPr="000E067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E0679">
              <w:rPr>
                <w:rFonts w:ascii="Times New Roman" w:hAnsi="Times New Roman"/>
                <w:sz w:val="24"/>
              </w:rPr>
              <w:t>Исхода</w:t>
            </w:r>
            <w:proofErr w:type="spellEnd"/>
            <w:r w:rsidRPr="000E0679">
              <w:rPr>
                <w:rFonts w:ascii="Times New Roman" w:hAnsi="Times New Roman"/>
                <w:sz w:val="24"/>
              </w:rPr>
              <w:t xml:space="preserve">. 10 </w:t>
            </w:r>
            <w:proofErr w:type="spellStart"/>
            <w:r w:rsidRPr="000E0679">
              <w:rPr>
                <w:rFonts w:ascii="Times New Roman" w:hAnsi="Times New Roman"/>
                <w:sz w:val="24"/>
              </w:rPr>
              <w:t>казней</w:t>
            </w:r>
            <w:proofErr w:type="spellEnd"/>
            <w:r w:rsidRPr="000E067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E0679">
              <w:rPr>
                <w:rFonts w:ascii="Times New Roman" w:hAnsi="Times New Roman"/>
                <w:sz w:val="24"/>
              </w:rPr>
              <w:t>египетских</w:t>
            </w:r>
            <w:proofErr w:type="spellEnd"/>
          </w:p>
          <w:p w14:paraId="6C76B18F" w14:textId="77777777" w:rsidR="00701D51" w:rsidRPr="000E0679" w:rsidRDefault="00701D51" w:rsidP="00287ECB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/>
                <w:sz w:val="24"/>
              </w:rPr>
            </w:pPr>
            <w:proofErr w:type="spellStart"/>
            <w:r w:rsidRPr="000E0679">
              <w:rPr>
                <w:rFonts w:ascii="Times New Roman" w:hAnsi="Times New Roman"/>
                <w:sz w:val="24"/>
              </w:rPr>
              <w:t>Праздник</w:t>
            </w:r>
            <w:proofErr w:type="spellEnd"/>
            <w:r w:rsidRPr="000E067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E0679">
              <w:rPr>
                <w:rFonts w:ascii="Times New Roman" w:hAnsi="Times New Roman"/>
                <w:sz w:val="24"/>
              </w:rPr>
              <w:t>Песах</w:t>
            </w:r>
            <w:proofErr w:type="spellEnd"/>
            <w:r w:rsidRPr="000E0679">
              <w:rPr>
                <w:rFonts w:ascii="Times New Roman" w:hAnsi="Times New Roman"/>
                <w:sz w:val="24"/>
              </w:rPr>
              <w:t>.</w:t>
            </w:r>
          </w:p>
          <w:p w14:paraId="20869D2F" w14:textId="77777777" w:rsidR="000E0679" w:rsidRPr="008A67B9" w:rsidRDefault="00701D51" w:rsidP="00287ECB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Рассечение вод моря Суф. Песнь, воспетая </w:t>
            </w:r>
          </w:p>
          <w:p w14:paraId="6748CCA5" w14:textId="57118499" w:rsidR="00701D51" w:rsidRPr="00944546" w:rsidRDefault="00701D51" w:rsidP="000E0679">
            <w:pPr>
              <w:pStyle w:val="NoSpacing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0E0679">
              <w:rPr>
                <w:rFonts w:ascii="Times New Roman" w:hAnsi="Times New Roman"/>
                <w:sz w:val="24"/>
              </w:rPr>
              <w:t>свободным</w:t>
            </w:r>
            <w:proofErr w:type="spellEnd"/>
            <w:r w:rsidRPr="000E067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E0679">
              <w:rPr>
                <w:rFonts w:ascii="Times New Roman" w:hAnsi="Times New Roman"/>
                <w:sz w:val="24"/>
              </w:rPr>
              <w:t>народом</w:t>
            </w:r>
            <w:proofErr w:type="spellEnd"/>
          </w:p>
          <w:p w14:paraId="6EDFB519" w14:textId="77777777" w:rsidR="000E0679" w:rsidRPr="00944546" w:rsidRDefault="00701D51" w:rsidP="00287ECB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Получение Торы у горы Синай. </w:t>
            </w:r>
            <w:r w:rsidRPr="00944546">
              <w:rPr>
                <w:rFonts w:ascii="Times New Roman" w:hAnsi="Times New Roman"/>
                <w:sz w:val="24"/>
                <w:lang w:val="ru-RU"/>
              </w:rPr>
              <w:t xml:space="preserve">Праздник </w:t>
            </w:r>
          </w:p>
          <w:p w14:paraId="17337426" w14:textId="77777777" w:rsidR="00701D51" w:rsidRPr="000E0679" w:rsidRDefault="00701D51" w:rsidP="000E0679">
            <w:pPr>
              <w:pStyle w:val="NoSpacing"/>
              <w:rPr>
                <w:rFonts w:ascii="Times New Roman" w:hAnsi="Times New Roman"/>
                <w:sz w:val="24"/>
              </w:rPr>
            </w:pPr>
            <w:proofErr w:type="spellStart"/>
            <w:r w:rsidRPr="000E0679">
              <w:rPr>
                <w:rFonts w:ascii="Times New Roman" w:hAnsi="Times New Roman"/>
                <w:sz w:val="24"/>
              </w:rPr>
              <w:t>Шавуот</w:t>
            </w:r>
            <w:proofErr w:type="spellEnd"/>
            <w:r w:rsidRPr="000E0679">
              <w:rPr>
                <w:rFonts w:ascii="Times New Roman" w:hAnsi="Times New Roman"/>
                <w:sz w:val="24"/>
              </w:rPr>
              <w:t>.</w:t>
            </w:r>
          </w:p>
          <w:p w14:paraId="2BFB9738" w14:textId="77777777" w:rsidR="000E0679" w:rsidRPr="00375EBC" w:rsidRDefault="00701D51" w:rsidP="00287ECB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375EBC">
              <w:rPr>
                <w:rFonts w:ascii="Times New Roman" w:hAnsi="Times New Roman"/>
                <w:sz w:val="24"/>
                <w:lang w:val="ru-RU"/>
              </w:rPr>
              <w:t xml:space="preserve">Заповеди. Некоторые виды заповедей. Недельная </w:t>
            </w:r>
          </w:p>
          <w:p w14:paraId="6DE508C5" w14:textId="77777777" w:rsidR="00701D51" w:rsidRPr="000E0679" w:rsidRDefault="00701D51" w:rsidP="000E0679">
            <w:pPr>
              <w:pStyle w:val="NoSpacing"/>
              <w:rPr>
                <w:rFonts w:ascii="Times New Roman" w:hAnsi="Times New Roman"/>
                <w:sz w:val="24"/>
              </w:rPr>
            </w:pPr>
            <w:proofErr w:type="spellStart"/>
            <w:r w:rsidRPr="000E0679">
              <w:rPr>
                <w:rFonts w:ascii="Times New Roman" w:hAnsi="Times New Roman"/>
                <w:sz w:val="24"/>
              </w:rPr>
              <w:t>глава</w:t>
            </w:r>
            <w:proofErr w:type="spellEnd"/>
            <w:r w:rsidRPr="000E0679"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 w:rsidRPr="000E0679">
              <w:rPr>
                <w:rFonts w:ascii="Times New Roman" w:hAnsi="Times New Roman"/>
                <w:sz w:val="24"/>
              </w:rPr>
              <w:t>Мишпатим</w:t>
            </w:r>
            <w:proofErr w:type="spellEnd"/>
            <w:r w:rsidRPr="000E0679">
              <w:rPr>
                <w:rFonts w:ascii="Times New Roman" w:hAnsi="Times New Roman"/>
                <w:sz w:val="24"/>
              </w:rPr>
              <w:t>».</w:t>
            </w:r>
          </w:p>
          <w:p w14:paraId="068E6E12" w14:textId="2315CA8B" w:rsidR="00523AA8" w:rsidRDefault="00606354" w:rsidP="00523A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670" w:type="dxa"/>
          </w:tcPr>
          <w:p w14:paraId="21216FCC" w14:textId="77777777" w:rsidR="00701D51" w:rsidRDefault="00701D51" w:rsidP="00701D5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Упражнения: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установлении значения новых слов в контексте; в изложении информации в различных формах воспроизведения с формулировкой соответствующих выводов; в импровизации различных ситуаций общения, диалогов на заданную тему; в расположении в хронологическом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представлении событий из истории; в представлении словесного портрета известной личности</w:t>
            </w:r>
            <w:r>
              <w:t>.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1ACAB4FC" w14:textId="77777777" w:rsidR="00701D51" w:rsidRPr="00701D51" w:rsidRDefault="00701D51" w:rsidP="00701D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периоде порабощения еврейского народа, о книге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Шмот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 понятиях «свобода», «рабство», «милосердие», о 10 заповедях, с опорой на прослушанный/прочитанный текст, иллюстрации, видеоматериалы, личные впечатления.</w:t>
            </w:r>
          </w:p>
          <w:p w14:paraId="6D8DF326" w14:textId="77777777" w:rsidR="00701D51" w:rsidRDefault="00701D51" w:rsidP="00701D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Виртуальная экскурсия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Синайскую пустыню. </w:t>
            </w:r>
          </w:p>
          <w:p w14:paraId="79B5DD35" w14:textId="77777777" w:rsidR="00701D51" w:rsidRDefault="00701D51" w:rsidP="00701D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Виртуальное путешествие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 Книги в Иерусалиме.</w:t>
            </w:r>
          </w:p>
          <w:p w14:paraId="50F42361" w14:textId="77777777" w:rsidR="00523AA8" w:rsidRPr="00701D51" w:rsidRDefault="00701D51" w:rsidP="00523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 информации в различных формах воспроизведения с формулировкой соответствующих выводов; описание героических подвигов личностей, исторических мест;</w:t>
            </w:r>
            <w:r w:rsidR="00B80530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фрагментов Торы и заповедей; рисунок к  прочитанному фрагменту.</w:t>
            </w:r>
          </w:p>
        </w:tc>
      </w:tr>
      <w:tr w:rsidR="00701D51" w14:paraId="5982B353" w14:textId="77777777" w:rsidTr="008A67B9">
        <w:tc>
          <w:tcPr>
            <w:tcW w:w="14317" w:type="dxa"/>
            <w:gridSpan w:val="3"/>
            <w:shd w:val="clear" w:color="auto" w:fill="C6D9F1" w:themeFill="text2" w:themeFillTint="33"/>
          </w:tcPr>
          <w:p w14:paraId="6E554D48" w14:textId="77777777" w:rsidR="00701D51" w:rsidRDefault="00701D51" w:rsidP="00701D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 Храм как духовный центр еврейского народа.</w:t>
            </w:r>
          </w:p>
        </w:tc>
      </w:tr>
      <w:tr w:rsidR="00523AA8" w14:paraId="0E0DA4EA" w14:textId="77777777" w:rsidTr="00B84721">
        <w:tc>
          <w:tcPr>
            <w:tcW w:w="2977" w:type="dxa"/>
          </w:tcPr>
          <w:p w14:paraId="06264DD9" w14:textId="77777777" w:rsidR="00701D51" w:rsidRDefault="00701D51" w:rsidP="00701D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Объяснение значения Храма для еврейского народа</w:t>
            </w:r>
          </w:p>
          <w:p w14:paraId="06853761" w14:textId="77777777" w:rsidR="00701D51" w:rsidRDefault="00701D51" w:rsidP="00701D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Описание строения и основных предметов Храма</w:t>
            </w:r>
          </w:p>
          <w:p w14:paraId="3FAA4AE5" w14:textId="77777777" w:rsidR="00701D51" w:rsidRDefault="00701D51" w:rsidP="00701D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 Представление традиций, связанные с памятью о Храме</w:t>
            </w:r>
          </w:p>
          <w:p w14:paraId="0308180D" w14:textId="77777777" w:rsidR="00523AA8" w:rsidRDefault="00701D51" w:rsidP="00701D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3.4. Осознание бережного отношения к памятникам культуры и искусства.</w:t>
            </w:r>
          </w:p>
        </w:tc>
        <w:tc>
          <w:tcPr>
            <w:tcW w:w="5670" w:type="dxa"/>
          </w:tcPr>
          <w:p w14:paraId="688F4A91" w14:textId="77777777" w:rsidR="000E0679" w:rsidRPr="008A67B9" w:rsidRDefault="00701D51" w:rsidP="00287ECB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в истории еврейского народа Храм – </w:t>
            </w:r>
          </w:p>
          <w:p w14:paraId="5C2C7E15" w14:textId="77777777" w:rsidR="00701D51" w:rsidRPr="000E0679" w:rsidRDefault="00701D51" w:rsidP="000E0679">
            <w:pPr>
              <w:pStyle w:val="NoSpacing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E0679">
              <w:rPr>
                <w:rFonts w:ascii="Times New Roman" w:hAnsi="Times New Roman"/>
                <w:sz w:val="24"/>
                <w:lang w:val="ru-RU"/>
              </w:rPr>
              <w:t xml:space="preserve">Шатер откровения или Скиния Завета: устройство. </w:t>
            </w:r>
          </w:p>
          <w:p w14:paraId="31EDE191" w14:textId="77777777" w:rsidR="000E0679" w:rsidRPr="008A67B9" w:rsidRDefault="00701D51" w:rsidP="00287ECB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Ковчег и его конструкция. Мидраши устной </w:t>
            </w:r>
          </w:p>
          <w:p w14:paraId="0DF34DC6" w14:textId="2019992B" w:rsidR="00701D51" w:rsidRPr="00944546" w:rsidRDefault="00701D51" w:rsidP="000E0679">
            <w:pPr>
              <w:pStyle w:val="NoSpacing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44546">
              <w:rPr>
                <w:rFonts w:ascii="Times New Roman" w:hAnsi="Times New Roman"/>
                <w:sz w:val="24"/>
                <w:lang w:val="ru-RU"/>
              </w:rPr>
              <w:t>традиции об особенности Ковчега</w:t>
            </w:r>
            <w:r w:rsidR="00944546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49FB4D17" w14:textId="77777777" w:rsidR="000E0679" w:rsidRPr="008A67B9" w:rsidRDefault="00701D51" w:rsidP="00287ECB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Менора и ее создание. Назначение и </w:t>
            </w:r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особенности </w:t>
            </w:r>
          </w:p>
          <w:p w14:paraId="48C952FB" w14:textId="038C4A23" w:rsidR="00701D51" w:rsidRPr="00944546" w:rsidRDefault="00701D51" w:rsidP="000E0679">
            <w:pPr>
              <w:pStyle w:val="NoSpacing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44546">
              <w:rPr>
                <w:rFonts w:ascii="Times New Roman" w:hAnsi="Times New Roman"/>
                <w:sz w:val="24"/>
                <w:lang w:val="ru-RU"/>
              </w:rPr>
              <w:t>ритуала зажжения светильника</w:t>
            </w:r>
            <w:r w:rsidR="00944546">
              <w:rPr>
                <w:rFonts w:ascii="Times New Roman" w:hAnsi="Times New Roman"/>
                <w:sz w:val="24"/>
                <w:lang w:val="ru-RU"/>
              </w:rPr>
              <w:t xml:space="preserve"> в Храме.</w:t>
            </w:r>
          </w:p>
          <w:p w14:paraId="6E81490A" w14:textId="77777777" w:rsidR="000E0679" w:rsidRPr="00944546" w:rsidRDefault="00701D51" w:rsidP="00287ECB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Коэны - Первосвященник и его миссия. </w:t>
            </w:r>
            <w:r w:rsidRPr="00944546">
              <w:rPr>
                <w:rFonts w:ascii="Times New Roman" w:hAnsi="Times New Roman"/>
                <w:sz w:val="24"/>
                <w:lang w:val="ru-RU"/>
              </w:rPr>
              <w:t xml:space="preserve">Одежда </w:t>
            </w:r>
          </w:p>
          <w:p w14:paraId="70DBE703" w14:textId="77777777" w:rsidR="00701D51" w:rsidRPr="000E0679" w:rsidRDefault="00701D51" w:rsidP="000E0679">
            <w:pPr>
              <w:pStyle w:val="NoSpacing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0E0679">
              <w:rPr>
                <w:rFonts w:ascii="Times New Roman" w:hAnsi="Times New Roman"/>
                <w:sz w:val="24"/>
              </w:rPr>
              <w:t>первосвященника</w:t>
            </w:r>
            <w:proofErr w:type="spellEnd"/>
            <w:r w:rsidRPr="000E0679">
              <w:rPr>
                <w:rFonts w:ascii="Times New Roman" w:hAnsi="Times New Roman"/>
                <w:sz w:val="24"/>
              </w:rPr>
              <w:t xml:space="preserve">. </w:t>
            </w:r>
          </w:p>
          <w:p w14:paraId="3F3A4AF6" w14:textId="77777777" w:rsidR="000E0679" w:rsidRPr="008A67B9" w:rsidRDefault="00701D51" w:rsidP="00287ECB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Служба в Храме и ее значение для еврейского </w:t>
            </w:r>
          </w:p>
          <w:p w14:paraId="3A5A965C" w14:textId="77777777" w:rsidR="00701D51" w:rsidRPr="000E0679" w:rsidRDefault="00701D51" w:rsidP="000E0679">
            <w:pPr>
              <w:pStyle w:val="NoSpacing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E0679">
              <w:rPr>
                <w:rFonts w:ascii="Times New Roman" w:hAnsi="Times New Roman"/>
                <w:sz w:val="24"/>
                <w:lang w:val="ru-RU"/>
              </w:rPr>
              <w:t>народа и для всего мира.</w:t>
            </w:r>
          </w:p>
          <w:p w14:paraId="40471CD7" w14:textId="77777777" w:rsidR="00523AA8" w:rsidRDefault="00523AA8" w:rsidP="00523A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32A40A5" w14:textId="77777777" w:rsidR="00701D51" w:rsidRDefault="00701D51" w:rsidP="00701D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установлении значения новых слов в контексте; в изложении информации в различных формах воспроизведения с формулировкой соответствующих выводов; в импровизации различных ситуаций общения, диалогов на заданную тему; в создании постеров, поделок.</w:t>
            </w:r>
          </w:p>
          <w:p w14:paraId="06FEB9EF" w14:textId="77777777" w:rsidR="00701D51" w:rsidRDefault="00701D51" w:rsidP="00701D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Ковчеге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Мишкане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 значении Храма для еврейского народа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Храмовой горе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(Стене плача)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одной из главных святынь Иерусалима, об атрибутах и службе в Храме с опорой на прослушанный/прочитанный текст, иллюстрации, видеоматериалы, личные впечатления.</w:t>
            </w:r>
          </w:p>
          <w:p w14:paraId="752FBDF2" w14:textId="77777777" w:rsidR="00701D51" w:rsidRDefault="00701D51" w:rsidP="00701D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Заочная экскурсия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(Стене Плача) в Иерусалиме. </w:t>
            </w:r>
          </w:p>
          <w:p w14:paraId="4396DF9F" w14:textId="77777777" w:rsidR="00523AA8" w:rsidRPr="00701D51" w:rsidRDefault="00701D51" w:rsidP="00523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описание Храма на основе макетов, рисунков и графики реконструкции Иерусалимского Храма; создание схематической карты-рисунка переносного Храма.</w:t>
            </w:r>
          </w:p>
        </w:tc>
      </w:tr>
      <w:tr w:rsidR="00701D51" w14:paraId="0BF360D9" w14:textId="77777777" w:rsidTr="008A67B9">
        <w:tc>
          <w:tcPr>
            <w:tcW w:w="14317" w:type="dxa"/>
            <w:gridSpan w:val="3"/>
            <w:shd w:val="clear" w:color="auto" w:fill="C6D9F1" w:themeFill="text2" w:themeFillTint="33"/>
          </w:tcPr>
          <w:p w14:paraId="3C7C69CB" w14:textId="353D5C73" w:rsidR="00701D51" w:rsidRPr="00A56F5F" w:rsidRDefault="00701D51" w:rsidP="00A56F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 Еврейский народ</w:t>
            </w:r>
            <w:r w:rsidR="00C524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Тора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традиции, связанные с Землей Израиля.</w:t>
            </w:r>
            <w:r w:rsidR="00A56F5F" w:rsidRPr="00A56F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Традиции бессарабских евреев.</w:t>
            </w:r>
          </w:p>
        </w:tc>
      </w:tr>
      <w:tr w:rsidR="00523AA8" w14:paraId="0652F7F2" w14:textId="77777777" w:rsidTr="00B84721">
        <w:tc>
          <w:tcPr>
            <w:tcW w:w="2977" w:type="dxa"/>
          </w:tcPr>
          <w:p w14:paraId="12D71EFB" w14:textId="7D010C63" w:rsidR="00701D51" w:rsidRPr="00BC1A8D" w:rsidRDefault="00701D51" w:rsidP="00431F0C">
            <w:pPr>
              <w:pStyle w:val="ListParagraph"/>
              <w:numPr>
                <w:ilvl w:val="0"/>
                <w:numId w:val="60"/>
              </w:numPr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A8D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заповедей и важности их соблюдения в современном мире</w:t>
            </w:r>
          </w:p>
          <w:p w14:paraId="61CC34DC" w14:textId="31681EE8" w:rsidR="00701D51" w:rsidRPr="00BC1A8D" w:rsidRDefault="00701D51" w:rsidP="00431F0C">
            <w:pPr>
              <w:pStyle w:val="ListParagraph"/>
              <w:numPr>
                <w:ilvl w:val="0"/>
                <w:numId w:val="60"/>
              </w:numPr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A8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роли Торы в религиозной и повседневной жизни еврейского народа</w:t>
            </w:r>
          </w:p>
          <w:p w14:paraId="7214C62B" w14:textId="7FF42398" w:rsidR="00701D51" w:rsidRPr="00BC1A8D" w:rsidRDefault="00701D51" w:rsidP="00431F0C">
            <w:pPr>
              <w:pStyle w:val="ListParagraph"/>
              <w:numPr>
                <w:ilvl w:val="0"/>
                <w:numId w:val="60"/>
              </w:numPr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A8D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понятия святости в еврейской традиции</w:t>
            </w:r>
          </w:p>
          <w:p w14:paraId="22034F31" w14:textId="0D93AD4E" w:rsidR="00701D51" w:rsidRPr="00BC1A8D" w:rsidRDefault="00BC1A8D" w:rsidP="00431F0C">
            <w:pPr>
              <w:pStyle w:val="ListParagraph"/>
              <w:numPr>
                <w:ilvl w:val="0"/>
                <w:numId w:val="60"/>
              </w:numPr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  <w:r w:rsidR="00701D51" w:rsidRPr="00BC1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заповедей, связанных с отношением к Земле Израиля</w:t>
            </w:r>
          </w:p>
          <w:p w14:paraId="7401D01B" w14:textId="39E9940C" w:rsidR="00701D51" w:rsidRPr="00BC1A8D" w:rsidRDefault="00701D51" w:rsidP="00431F0C">
            <w:pPr>
              <w:pStyle w:val="ListParagraph"/>
              <w:numPr>
                <w:ilvl w:val="0"/>
                <w:numId w:val="60"/>
              </w:numPr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A8D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важности Торы как исторического и духовного источника для всех поколений еврейского народа.</w:t>
            </w:r>
          </w:p>
          <w:p w14:paraId="04999CB0" w14:textId="77777777" w:rsidR="00523AA8" w:rsidRDefault="00523AA8" w:rsidP="00523A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41CCF9A" w14:textId="2D8B008A" w:rsidR="000E0679" w:rsidRPr="008A67B9" w:rsidRDefault="00701D51" w:rsidP="00287ECB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b/>
                <w:color w:val="000000"/>
                <w:sz w:val="36"/>
                <w:szCs w:val="32"/>
                <w:lang w:val="ru-RU"/>
              </w:rPr>
            </w:pPr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Глава </w:t>
            </w:r>
            <w:r w:rsidR="009445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 </w:t>
            </w:r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Тиса. «Золотой телец» как символ </w:t>
            </w:r>
          </w:p>
          <w:p w14:paraId="3054FB3F" w14:textId="5F179246" w:rsidR="00701D51" w:rsidRPr="000E0679" w:rsidRDefault="00701D51" w:rsidP="000E0679">
            <w:pPr>
              <w:pStyle w:val="NoSpacing"/>
              <w:rPr>
                <w:rFonts w:ascii="Times New Roman" w:hAnsi="Times New Roman"/>
                <w:b/>
                <w:color w:val="000000"/>
                <w:sz w:val="36"/>
                <w:szCs w:val="32"/>
                <w:lang w:val="ru-RU"/>
              </w:rPr>
            </w:pPr>
            <w:r w:rsidRPr="000E0679">
              <w:rPr>
                <w:rFonts w:ascii="Times New Roman" w:hAnsi="Times New Roman"/>
                <w:sz w:val="24"/>
                <w:lang w:val="ru-RU"/>
              </w:rPr>
              <w:t>идолопоклонства. Искоренение и запрет идолопоклонства</w:t>
            </w:r>
            <w:r w:rsidR="00944546">
              <w:rPr>
                <w:rFonts w:ascii="Times New Roman" w:hAnsi="Times New Roman"/>
                <w:sz w:val="24"/>
                <w:lang w:val="ru-RU"/>
              </w:rPr>
              <w:t xml:space="preserve"> в иудаизме.</w:t>
            </w:r>
          </w:p>
          <w:p w14:paraId="4737717C" w14:textId="77777777" w:rsidR="00701D51" w:rsidRPr="000E0679" w:rsidRDefault="00701D51" w:rsidP="00287ECB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color w:val="000000"/>
                <w:sz w:val="24"/>
              </w:rPr>
            </w:pPr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>Глава «</w:t>
            </w:r>
            <w:proofErr w:type="spellStart"/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>Шлах</w:t>
            </w:r>
            <w:proofErr w:type="spellEnd"/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История о разведчиках. </w:t>
            </w:r>
            <w:r w:rsidRPr="000E0679"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  <w:proofErr w:type="spellStart"/>
            <w:r w:rsidRPr="000E0679">
              <w:rPr>
                <w:rFonts w:ascii="Times New Roman" w:hAnsi="Times New Roman"/>
                <w:color w:val="000000"/>
                <w:sz w:val="24"/>
              </w:rPr>
              <w:t>Ава</w:t>
            </w:r>
            <w:proofErr w:type="spellEnd"/>
            <w:r w:rsidRPr="000E0679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35097478" w14:textId="77777777" w:rsidR="000E0679" w:rsidRPr="000E0679" w:rsidRDefault="00701D51" w:rsidP="00287ECB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0E0679">
              <w:rPr>
                <w:rFonts w:ascii="Times New Roman" w:hAnsi="Times New Roman"/>
                <w:color w:val="000000"/>
                <w:sz w:val="24"/>
              </w:rPr>
              <w:t>Особые</w:t>
            </w:r>
            <w:proofErr w:type="spellEnd"/>
            <w:r w:rsidRPr="000E0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E0679">
              <w:rPr>
                <w:rFonts w:ascii="Times New Roman" w:hAnsi="Times New Roman"/>
                <w:color w:val="000000"/>
                <w:sz w:val="24"/>
              </w:rPr>
              <w:t>этические</w:t>
            </w:r>
            <w:proofErr w:type="spellEnd"/>
            <w:r w:rsidRPr="000E0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E0679"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 w:rsidRPr="000E0679">
              <w:rPr>
                <w:rFonts w:ascii="Times New Roman" w:hAnsi="Times New Roman"/>
                <w:color w:val="000000"/>
                <w:sz w:val="24"/>
              </w:rPr>
              <w:t>: «</w:t>
            </w:r>
            <w:proofErr w:type="spellStart"/>
            <w:r w:rsidRPr="000E0679"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 w:rsidRPr="000E0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E0679">
              <w:rPr>
                <w:rFonts w:ascii="Times New Roman" w:hAnsi="Times New Roman"/>
                <w:color w:val="000000"/>
                <w:sz w:val="24"/>
              </w:rPr>
              <w:t>клади</w:t>
            </w:r>
            <w:proofErr w:type="spellEnd"/>
            <w:r w:rsidRPr="000E0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46C5F1F1" w14:textId="088A8680" w:rsidR="00701D51" w:rsidRPr="008A67B9" w:rsidRDefault="00701D51" w:rsidP="000E0679">
            <w:pPr>
              <w:pStyle w:val="NoSpacing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t>преткновения перед слепым». Что означает этот закон сегодня</w:t>
            </w:r>
            <w:r w:rsidR="00DD3070">
              <w:rPr>
                <w:rFonts w:ascii="Times New Roman" w:hAnsi="Times New Roman"/>
                <w:sz w:val="24"/>
                <w:lang w:val="ru-RU"/>
              </w:rPr>
              <w:t>?</w:t>
            </w:r>
          </w:p>
          <w:p w14:paraId="32DF75EE" w14:textId="77777777" w:rsidR="000E0679" w:rsidRPr="008A67B9" w:rsidRDefault="00701D51" w:rsidP="00287ECB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святости в еврейской традиции. </w:t>
            </w:r>
          </w:p>
          <w:p w14:paraId="41BBFAF6" w14:textId="63919112" w:rsidR="00701D51" w:rsidRPr="008A67B9" w:rsidRDefault="00701D51" w:rsidP="000E0679">
            <w:pPr>
              <w:pStyle w:val="NoSpacing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sz w:val="24"/>
                <w:lang w:val="ru-RU"/>
              </w:rPr>
              <w:t>Святость Торы. Святость</w:t>
            </w:r>
            <w:r w:rsidR="00647C0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A67B9">
              <w:rPr>
                <w:rFonts w:ascii="Times New Roman" w:hAnsi="Times New Roman"/>
                <w:sz w:val="24"/>
                <w:lang w:val="ru-RU"/>
              </w:rPr>
              <w:t>Храма. Святость Шаббата и праздников.</w:t>
            </w:r>
          </w:p>
          <w:p w14:paraId="63977E7D" w14:textId="77777777" w:rsidR="003913E4" w:rsidRPr="00AF6C0C" w:rsidRDefault="00701D51" w:rsidP="00287ECB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Законы, связанные с Землей Израиля. </w:t>
            </w:r>
          </w:p>
          <w:p w14:paraId="45DC7A6B" w14:textId="77777777" w:rsidR="00701D51" w:rsidRPr="00AF6C0C" w:rsidRDefault="00701D51" w:rsidP="003913E4">
            <w:pPr>
              <w:pStyle w:val="NoSpacing"/>
              <w:ind w:left="142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F6C0C">
              <w:rPr>
                <w:rFonts w:ascii="Times New Roman" w:hAnsi="Times New Roman"/>
                <w:sz w:val="24"/>
                <w:lang w:val="ru-RU"/>
              </w:rPr>
              <w:t xml:space="preserve">Субботние </w:t>
            </w:r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годы. Годы </w:t>
            </w:r>
            <w:proofErr w:type="spellStart"/>
            <w:r w:rsidRPr="008A67B9">
              <w:rPr>
                <w:rFonts w:ascii="Times New Roman" w:hAnsi="Times New Roman"/>
                <w:sz w:val="24"/>
                <w:lang w:val="ru-RU"/>
              </w:rPr>
              <w:t>шмиты</w:t>
            </w:r>
            <w:proofErr w:type="spellEnd"/>
            <w:r w:rsidRPr="008A67B9">
              <w:rPr>
                <w:rFonts w:ascii="Times New Roman" w:hAnsi="Times New Roman"/>
                <w:sz w:val="24"/>
                <w:lang w:val="ru-RU"/>
              </w:rPr>
              <w:t xml:space="preserve"> в современном Израиле.</w:t>
            </w:r>
          </w:p>
          <w:p w14:paraId="36514220" w14:textId="77777777" w:rsidR="000E0679" w:rsidRPr="000E0679" w:rsidRDefault="00701D51" w:rsidP="00287ECB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color w:val="000000"/>
                <w:sz w:val="24"/>
              </w:rPr>
            </w:pPr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Чудесные события в период Исхода. </w:t>
            </w:r>
            <w:proofErr w:type="spellStart"/>
            <w:r w:rsidRPr="000E0679">
              <w:rPr>
                <w:rFonts w:ascii="Times New Roman" w:hAnsi="Times New Roman"/>
                <w:color w:val="000000"/>
                <w:sz w:val="24"/>
              </w:rPr>
              <w:t>Ман</w:t>
            </w:r>
            <w:proofErr w:type="spellEnd"/>
            <w:r w:rsidRPr="000E067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</w:p>
          <w:p w14:paraId="666284A3" w14:textId="77777777" w:rsidR="00701D51" w:rsidRPr="000E0679" w:rsidRDefault="00701D51" w:rsidP="000E0679">
            <w:pPr>
              <w:pStyle w:val="NoSpacing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E0679">
              <w:rPr>
                <w:rFonts w:ascii="Times New Roman" w:hAnsi="Times New Roman"/>
                <w:sz w:val="24"/>
                <w:lang w:val="ru-RU"/>
              </w:rPr>
              <w:t>превращение горькой воды в пресную, извлечение воды из скалы и другие как особенность периода.</w:t>
            </w:r>
          </w:p>
          <w:p w14:paraId="6C875833" w14:textId="77777777" w:rsidR="003913E4" w:rsidRPr="00AF6C0C" w:rsidRDefault="00701D51" w:rsidP="00287ECB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Моисей и Земля Израиля. Лидер Исхода. </w:t>
            </w:r>
          </w:p>
          <w:p w14:paraId="1F4F8774" w14:textId="143B1773" w:rsidR="00701D51" w:rsidRPr="003913E4" w:rsidRDefault="00701D51" w:rsidP="003913E4">
            <w:pPr>
              <w:pStyle w:val="NoSpacing"/>
              <w:ind w:left="142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913E4">
              <w:rPr>
                <w:rFonts w:ascii="Times New Roman" w:hAnsi="Times New Roman"/>
                <w:sz w:val="24"/>
                <w:lang w:val="ru-RU"/>
              </w:rPr>
              <w:t xml:space="preserve">Почему </w:t>
            </w:r>
            <w:r w:rsidRPr="000E0679">
              <w:rPr>
                <w:rFonts w:ascii="Times New Roman" w:hAnsi="Times New Roman"/>
                <w:sz w:val="24"/>
                <w:lang w:val="ru-RU"/>
              </w:rPr>
              <w:t>мы не знаем где похоронен Моше</w:t>
            </w:r>
          </w:p>
          <w:p w14:paraId="7277119E" w14:textId="300C25FF" w:rsidR="00701D51" w:rsidRPr="00631E0B" w:rsidRDefault="00701D51" w:rsidP="000E0679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>Иеошуа</w:t>
            </w:r>
            <w:proofErr w:type="spellEnd"/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Бин-</w:t>
            </w:r>
            <w:proofErr w:type="spellStart"/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>Нун</w:t>
            </w:r>
            <w:proofErr w:type="spellEnd"/>
            <w:r w:rsidR="00631E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новый лидер еврейского народа. </w:t>
            </w:r>
            <w:r w:rsidRPr="00631E0B">
              <w:rPr>
                <w:rFonts w:ascii="Times New Roman" w:hAnsi="Times New Roman"/>
                <w:sz w:val="24"/>
                <w:lang w:val="ru-RU"/>
              </w:rPr>
              <w:t>Преемственность</w:t>
            </w:r>
            <w:r w:rsidR="00631E0B">
              <w:rPr>
                <w:rFonts w:ascii="Times New Roman" w:hAnsi="Times New Roman"/>
                <w:sz w:val="24"/>
                <w:lang w:val="ru-RU"/>
              </w:rPr>
              <w:t xml:space="preserve"> в лидерстве</w:t>
            </w:r>
            <w:r w:rsidRPr="00631E0B">
              <w:rPr>
                <w:rFonts w:ascii="Times New Roman" w:hAnsi="Times New Roman"/>
                <w:sz w:val="24"/>
                <w:lang w:val="ru-RU"/>
              </w:rPr>
              <w:t xml:space="preserve"> и начало новой миссии лидера.</w:t>
            </w:r>
          </w:p>
          <w:p w14:paraId="5CEBD38E" w14:textId="77777777" w:rsidR="00523AA8" w:rsidRPr="008A67B9" w:rsidRDefault="00701D51" w:rsidP="00287ECB">
            <w:pPr>
              <w:pStyle w:val="NoSpacing"/>
              <w:numPr>
                <w:ilvl w:val="0"/>
                <w:numId w:val="38"/>
              </w:numPr>
              <w:rPr>
                <w:color w:val="000000"/>
                <w:lang w:val="ru-RU"/>
              </w:rPr>
            </w:pPr>
            <w:r w:rsidRPr="008A67B9">
              <w:rPr>
                <w:rFonts w:ascii="Times New Roman" w:hAnsi="Times New Roman"/>
                <w:color w:val="000000"/>
                <w:sz w:val="24"/>
                <w:lang w:val="ru-RU"/>
              </w:rPr>
              <w:t>Чему мы научились, изучая Тору?</w:t>
            </w:r>
          </w:p>
        </w:tc>
        <w:tc>
          <w:tcPr>
            <w:tcW w:w="5670" w:type="dxa"/>
          </w:tcPr>
          <w:p w14:paraId="5E1FE3D9" w14:textId="13801FF6" w:rsidR="00701D51" w:rsidRPr="00A56F5F" w:rsidRDefault="00701D51" w:rsidP="00701D5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установлении значения новых слов в контексте; в изложении информации в различных формах воспроизведения с формулировкой соответствующих выводов; в импровизации различных ситуаций общения, диалогов на заданную тему; в представлении словесного портрета известной личности</w:t>
            </w:r>
            <w:r>
              <w:t>.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0874DFF1" w14:textId="77777777" w:rsidR="00701D51" w:rsidRDefault="00701D51" w:rsidP="00701D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изучения текста Торы о создании Золотого тельца, о заповедях и этических законах, о понятии «чудо», о личности Моше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Йеошуа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опорой на прослушанный/прочитанный текст, иллюстрации, видеоматериалы, личные впечатления.</w:t>
            </w:r>
          </w:p>
          <w:p w14:paraId="06BFC771" w14:textId="77777777" w:rsidR="00523AA8" w:rsidRDefault="00701D51" w:rsidP="00701D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Продукт: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 информации в различных формах воспроизведения с формулировкой соответствующих выводов; перечисление известных лидеров, описание их достижений; проявление интереса к историческому наследию.</w:t>
            </w:r>
          </w:p>
        </w:tc>
      </w:tr>
      <w:tr w:rsidR="00701D51" w14:paraId="5E0CCF4C" w14:textId="77777777" w:rsidTr="00B84721">
        <w:tc>
          <w:tcPr>
            <w:tcW w:w="14317" w:type="dxa"/>
            <w:gridSpan w:val="3"/>
          </w:tcPr>
          <w:p w14:paraId="37FEB3BD" w14:textId="77777777" w:rsidR="00701D51" w:rsidRPr="000E0679" w:rsidRDefault="00701D51" w:rsidP="000E0679">
            <w:pPr>
              <w:pStyle w:val="NoSpacing"/>
              <w:rPr>
                <w:rFonts w:ascii="Times New Roman" w:hAnsi="Times New Roman"/>
                <w:b/>
                <w:sz w:val="24"/>
                <w:lang w:val="ru-RU"/>
              </w:rPr>
            </w:pPr>
            <w:r w:rsidRPr="000E0679">
              <w:rPr>
                <w:rFonts w:ascii="Times New Roman" w:hAnsi="Times New Roman"/>
                <w:b/>
                <w:sz w:val="24"/>
                <w:lang w:val="ru-RU"/>
              </w:rPr>
              <w:t>К концу 4 класса ученик способен:</w:t>
            </w:r>
          </w:p>
          <w:p w14:paraId="414235AC" w14:textId="77777777" w:rsidR="00701D51" w:rsidRPr="00375EBC" w:rsidRDefault="00701D51" w:rsidP="00287ECB">
            <w:pPr>
              <w:pStyle w:val="NoSpacing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375EBC">
              <w:rPr>
                <w:rFonts w:ascii="Times New Roman" w:hAnsi="Times New Roman"/>
                <w:sz w:val="24"/>
                <w:lang w:val="ru-RU"/>
              </w:rPr>
              <w:t xml:space="preserve">излагать информацию в различной форме воспроизведения с формулировкой соответствующих выводов;  </w:t>
            </w:r>
          </w:p>
          <w:p w14:paraId="2411E36C" w14:textId="77777777" w:rsidR="00701D51" w:rsidRPr="00375EBC" w:rsidRDefault="00701D51" w:rsidP="00287ECB">
            <w:pPr>
              <w:pStyle w:val="NoSpacing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375EBC">
              <w:rPr>
                <w:rFonts w:ascii="Times New Roman" w:hAnsi="Times New Roman"/>
                <w:sz w:val="24"/>
                <w:lang w:val="ru-RU"/>
              </w:rPr>
              <w:t xml:space="preserve">располагать в хронологическом порядке исторические события;  </w:t>
            </w:r>
          </w:p>
          <w:p w14:paraId="5D4E7B34" w14:textId="77777777" w:rsidR="00701D51" w:rsidRPr="00375EBC" w:rsidRDefault="00701D51" w:rsidP="00287ECB">
            <w:pPr>
              <w:pStyle w:val="NoSpacing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375EBC">
              <w:rPr>
                <w:rFonts w:ascii="Times New Roman" w:hAnsi="Times New Roman"/>
                <w:sz w:val="24"/>
                <w:lang w:val="ru-RU"/>
              </w:rPr>
              <w:t xml:space="preserve">распознавать и описывать героические поступки центральных персонажей иудейской истории; </w:t>
            </w:r>
          </w:p>
          <w:p w14:paraId="26D952FB" w14:textId="77777777" w:rsidR="00701D51" w:rsidRPr="00375EBC" w:rsidRDefault="00701D51" w:rsidP="00287ECB">
            <w:pPr>
              <w:pStyle w:val="NoSpacing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375EBC">
              <w:rPr>
                <w:rFonts w:ascii="Times New Roman" w:hAnsi="Times New Roman"/>
                <w:sz w:val="24"/>
                <w:lang w:val="ru-RU"/>
              </w:rPr>
              <w:t xml:space="preserve">выражать собственное мнение об исторических событиях;  </w:t>
            </w:r>
          </w:p>
          <w:p w14:paraId="7A513FE5" w14:textId="77777777" w:rsidR="00701D51" w:rsidRPr="00375EBC" w:rsidRDefault="00701D51" w:rsidP="00287ECB">
            <w:pPr>
              <w:pStyle w:val="NoSpacing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375EBC">
              <w:rPr>
                <w:rFonts w:ascii="Times New Roman" w:hAnsi="Times New Roman"/>
                <w:sz w:val="24"/>
                <w:lang w:val="ru-RU"/>
              </w:rPr>
              <w:t>признавать значения Торы в религиозной и повседневной жизни еврейского народа;</w:t>
            </w:r>
          </w:p>
          <w:p w14:paraId="1A0D36CB" w14:textId="77777777" w:rsidR="00701D51" w:rsidRPr="00375EBC" w:rsidRDefault="00701D51" w:rsidP="00287ECB">
            <w:pPr>
              <w:pStyle w:val="NoSpacing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375EBC">
              <w:rPr>
                <w:rFonts w:ascii="Times New Roman" w:hAnsi="Times New Roman"/>
                <w:sz w:val="24"/>
                <w:lang w:val="ru-RU"/>
              </w:rPr>
              <w:t>перечислять известных учёных и деятелей культуры, описывать их достижения;</w:t>
            </w:r>
          </w:p>
          <w:p w14:paraId="07FBD44E" w14:textId="77777777" w:rsidR="00701D51" w:rsidRPr="00B80530" w:rsidRDefault="00701D51" w:rsidP="00287ECB">
            <w:pPr>
              <w:pStyle w:val="NoSpacing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B80530">
              <w:rPr>
                <w:rFonts w:ascii="Times New Roman" w:hAnsi="Times New Roman"/>
                <w:sz w:val="24"/>
                <w:lang w:val="ru-RU"/>
              </w:rPr>
              <w:t>осознавать причастность</w:t>
            </w:r>
            <w:r w:rsidR="000E0679" w:rsidRPr="00B80530">
              <w:rPr>
                <w:rFonts w:ascii="Times New Roman" w:hAnsi="Times New Roman"/>
                <w:sz w:val="24"/>
                <w:lang w:val="ru-RU"/>
              </w:rPr>
              <w:t xml:space="preserve"> к еврейству Республики Молдова</w:t>
            </w:r>
            <w:r w:rsidR="00B80530"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14:paraId="630C5D8B" w14:textId="77777777" w:rsidR="00701D51" w:rsidRDefault="00701D51" w:rsidP="00315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преобладающие специфические отношения и ценности:</w:t>
            </w:r>
          </w:p>
          <w:p w14:paraId="6C6D99F3" w14:textId="77777777" w:rsidR="00701D51" w:rsidRDefault="00701D51" w:rsidP="00315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8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толерантность и уважительное отношение к людям разных национальностей;</w:t>
            </w:r>
          </w:p>
          <w:p w14:paraId="43B7F42A" w14:textId="77777777" w:rsidR="00701D51" w:rsidRDefault="00701D51" w:rsidP="00315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8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готовность к общению с носителями другой культуры;</w:t>
            </w:r>
          </w:p>
          <w:p w14:paraId="031ED6E3" w14:textId="77777777" w:rsidR="00701D51" w:rsidRDefault="00701D51" w:rsidP="00315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8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бережное отношение к памятникам истории и культуры;</w:t>
            </w:r>
            <w:r>
              <w:rPr>
                <w:color w:val="000000"/>
              </w:rPr>
              <w:t xml:space="preserve"> </w:t>
            </w:r>
          </w:p>
          <w:p w14:paraId="51267DF5" w14:textId="77777777" w:rsidR="00701D51" w:rsidRDefault="00701D51" w:rsidP="003157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8" w:hanging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интерес к роли личности в истории, науке и культуре, к историческому наследию своей страны, к шедеврам еврейской и молдавской культуры.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</w:p>
          <w:p w14:paraId="4CBB0263" w14:textId="4C70B5EF" w:rsidR="00F24161" w:rsidRPr="000E0679" w:rsidRDefault="00701D51" w:rsidP="00315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Специфическая терминология:                                                        </w:t>
            </w:r>
            <w:r w:rsidR="00F24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</w:t>
            </w:r>
            <w:r w:rsidR="000E0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</w:t>
            </w:r>
            <w:r w:rsidR="00F24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Пятикнижие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Берешит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Шмот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Ваикра,Бемидбар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Дварим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заповеди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мицвот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Сефер Тора,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Симхат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Тора</w:t>
            </w:r>
            <w:r>
              <w:t>,</w:t>
            </w:r>
            <w:r w:rsidR="00F24161"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мидраш,</w:t>
            </w:r>
            <w:r w:rsidR="00F24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7C00">
              <w:rPr>
                <w:rFonts w:ascii="Times New Roman" w:eastAsia="Times New Roman" w:hAnsi="Times New Roman" w:cs="Times New Roman"/>
                <w:sz w:val="24"/>
                <w:szCs w:val="24"/>
              </w:rPr>
              <w:t>«несгораемый куст»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десять казней египетских, Исход, Песах, маца, Агада, манна небесная</w:t>
            </w:r>
            <w:r w:rsidR="00F2416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скрижали, Десять заповедей, Ковчег,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Мишкан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(Скиния),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коэны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первосвященник,</w:t>
            </w:r>
            <w:r w:rsidR="00647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левиты,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Шавуот,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пророк,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Иерусалимский Храм,,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9 Ава,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Галаха, «золотое правило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Гилеля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D576D67" w14:textId="0757EF9D" w:rsidR="00701D51" w:rsidRPr="00F24161" w:rsidRDefault="00701D51" w:rsidP="00315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екомендуемые литературные произведения для чтения в четвёртом классе:</w:t>
            </w:r>
            <w:r w:rsidR="00F24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</w:t>
            </w:r>
            <w:r w:rsidR="000E0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</w:t>
            </w:r>
            <w:r w:rsidR="00F24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13"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Орит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Голан-Мартин «Путь во дворец мудрости» (2 ч.)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Рабби Иегуда и мальчики из хороших семей», «Золотой Иерусалим»,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Моше Столяра «И расскажи сыну своему»,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Иудейские притчи,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Притчи  Соломона.</w:t>
            </w:r>
          </w:p>
        </w:tc>
      </w:tr>
    </w:tbl>
    <w:p w14:paraId="2C79905F" w14:textId="77777777" w:rsidR="00523AA8" w:rsidRDefault="00523AA8" w:rsidP="00523AA8">
      <w:pPr>
        <w:spacing w:line="240" w:lineRule="auto"/>
        <w:ind w:left="-142" w:firstLine="284"/>
        <w:rPr>
          <w:rFonts w:ascii="Times New Roman" w:eastAsia="Times New Roman" w:hAnsi="Times New Roman" w:cs="Times New Roman"/>
          <w:sz w:val="28"/>
          <w:szCs w:val="28"/>
        </w:rPr>
      </w:pPr>
    </w:p>
    <w:p w14:paraId="4EA4465B" w14:textId="77777777" w:rsidR="002137F0" w:rsidRDefault="002137F0">
      <w:pPr>
        <w:spacing w:line="240" w:lineRule="auto"/>
        <w:ind w:left="-142" w:firstLine="284"/>
        <w:rPr>
          <w:rFonts w:ascii="Times New Roman" w:eastAsia="Times New Roman" w:hAnsi="Times New Roman" w:cs="Times New Roman"/>
          <w:sz w:val="28"/>
          <w:szCs w:val="28"/>
        </w:rPr>
      </w:pPr>
    </w:p>
    <w:p w14:paraId="0F2BF398" w14:textId="77777777" w:rsidR="002137F0" w:rsidRDefault="002137F0">
      <w:pPr>
        <w:spacing w:line="240" w:lineRule="auto"/>
        <w:ind w:left="-142" w:firstLine="284"/>
        <w:rPr>
          <w:rFonts w:ascii="Times New Roman" w:eastAsia="Times New Roman" w:hAnsi="Times New Roman" w:cs="Times New Roman"/>
          <w:sz w:val="28"/>
          <w:szCs w:val="28"/>
        </w:rPr>
      </w:pPr>
    </w:p>
    <w:p w14:paraId="242CBC3A" w14:textId="77777777" w:rsidR="002137F0" w:rsidRDefault="002137F0">
      <w:pPr>
        <w:spacing w:line="240" w:lineRule="auto"/>
        <w:ind w:left="-142" w:firstLine="284"/>
        <w:rPr>
          <w:rFonts w:ascii="Times New Roman" w:eastAsia="Times New Roman" w:hAnsi="Times New Roman" w:cs="Times New Roman"/>
          <w:sz w:val="28"/>
          <w:szCs w:val="28"/>
        </w:rPr>
      </w:pPr>
    </w:p>
    <w:p w14:paraId="633DC4C6" w14:textId="77777777" w:rsidR="002137F0" w:rsidRDefault="002137F0">
      <w:pPr>
        <w:spacing w:line="240" w:lineRule="auto"/>
        <w:ind w:left="-142" w:firstLine="284"/>
        <w:rPr>
          <w:rFonts w:ascii="Times New Roman" w:eastAsia="Times New Roman" w:hAnsi="Times New Roman" w:cs="Times New Roman"/>
          <w:sz w:val="28"/>
          <w:szCs w:val="28"/>
        </w:rPr>
      </w:pPr>
    </w:p>
    <w:p w14:paraId="53B2D99D" w14:textId="77777777" w:rsidR="002137F0" w:rsidRDefault="002137F0">
      <w:pPr>
        <w:spacing w:line="240" w:lineRule="auto"/>
        <w:ind w:left="-142" w:firstLine="284"/>
        <w:rPr>
          <w:rFonts w:ascii="Times New Roman" w:eastAsia="Times New Roman" w:hAnsi="Times New Roman" w:cs="Times New Roman"/>
          <w:sz w:val="28"/>
          <w:szCs w:val="28"/>
        </w:rPr>
      </w:pPr>
    </w:p>
    <w:p w14:paraId="0F533547" w14:textId="77777777" w:rsidR="002137F0" w:rsidRDefault="002137F0">
      <w:pPr>
        <w:spacing w:line="240" w:lineRule="auto"/>
        <w:ind w:left="-142" w:firstLine="284"/>
        <w:rPr>
          <w:rFonts w:ascii="Times New Roman" w:eastAsia="Times New Roman" w:hAnsi="Times New Roman" w:cs="Times New Roman"/>
          <w:sz w:val="28"/>
          <w:szCs w:val="28"/>
        </w:rPr>
      </w:pPr>
    </w:p>
    <w:p w14:paraId="062FA516" w14:textId="77777777" w:rsidR="002137F0" w:rsidRDefault="002137F0">
      <w:pPr>
        <w:spacing w:line="240" w:lineRule="auto"/>
        <w:ind w:left="-142" w:firstLine="284"/>
        <w:rPr>
          <w:rFonts w:ascii="Times New Roman" w:eastAsia="Times New Roman" w:hAnsi="Times New Roman" w:cs="Times New Roman"/>
          <w:sz w:val="28"/>
          <w:szCs w:val="28"/>
        </w:rPr>
      </w:pPr>
    </w:p>
    <w:p w14:paraId="6CDCEA9F" w14:textId="77777777" w:rsidR="000E0679" w:rsidRDefault="000E0679" w:rsidP="000E067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0E0679" w:rsidSect="00E146FA">
          <w:pgSz w:w="16838" w:h="11906" w:orient="landscape"/>
          <w:pgMar w:top="1077" w:right="1440" w:bottom="709" w:left="1440" w:header="709" w:footer="113" w:gutter="0"/>
          <w:cols w:space="720"/>
          <w:docGrid w:linePitch="299"/>
        </w:sectPr>
      </w:pPr>
    </w:p>
    <w:p w14:paraId="3BF41D7F" w14:textId="77777777" w:rsidR="004104A4" w:rsidRPr="00B43999" w:rsidRDefault="004104A4" w:rsidP="004104A4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43999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3. Гид по внедрению </w:t>
      </w:r>
      <w:proofErr w:type="spellStart"/>
      <w:r w:rsidRPr="00B43999">
        <w:rPr>
          <w:rFonts w:ascii="Times New Roman" w:hAnsi="Times New Roman"/>
          <w:b/>
          <w:sz w:val="24"/>
          <w:szCs w:val="24"/>
          <w:lang w:val="ru-RU"/>
        </w:rPr>
        <w:t>куррикулума</w:t>
      </w:r>
      <w:proofErr w:type="spellEnd"/>
      <w:r w:rsidRPr="00B43999">
        <w:rPr>
          <w:rFonts w:ascii="Times New Roman" w:hAnsi="Times New Roman"/>
          <w:b/>
          <w:sz w:val="24"/>
          <w:szCs w:val="24"/>
          <w:lang w:val="ru-RU"/>
        </w:rPr>
        <w:t xml:space="preserve"> учебной дисциплины</w:t>
      </w:r>
    </w:p>
    <w:p w14:paraId="1F1C63B6" w14:textId="77777777" w:rsidR="004104A4" w:rsidRPr="00B43999" w:rsidRDefault="004104A4" w:rsidP="004104A4">
      <w:pPr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999">
        <w:rPr>
          <w:rFonts w:ascii="Times New Roman" w:eastAsia="Times New Roman" w:hAnsi="Times New Roman" w:cs="Times New Roman"/>
          <w:b/>
          <w:sz w:val="24"/>
          <w:szCs w:val="24"/>
        </w:rPr>
        <w:t>«История и культура еврейского народа»</w:t>
      </w:r>
    </w:p>
    <w:p w14:paraId="1F29F70A" w14:textId="77777777" w:rsidR="004104A4" w:rsidRPr="00B43999" w:rsidRDefault="004104A4" w:rsidP="004104A4">
      <w:pPr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999">
        <w:rPr>
          <w:rFonts w:ascii="Times New Roman" w:eastAsia="Times New Roman" w:hAnsi="Times New Roman" w:cs="Times New Roman"/>
          <w:b/>
          <w:sz w:val="24"/>
          <w:szCs w:val="24"/>
        </w:rPr>
        <w:t>3.1. Дидактическая концепция дисциплины</w:t>
      </w:r>
    </w:p>
    <w:p w14:paraId="27F6FDC5" w14:textId="77777777" w:rsidR="004104A4" w:rsidRPr="00B43999" w:rsidRDefault="004104A4" w:rsidP="004104A4">
      <w:pPr>
        <w:pStyle w:val="NoSpacing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43999">
        <w:rPr>
          <w:rFonts w:ascii="Times New Roman" w:hAnsi="Times New Roman"/>
          <w:sz w:val="24"/>
          <w:szCs w:val="24"/>
          <w:lang w:val="ru-RU"/>
        </w:rPr>
        <w:t>В Республике Молдова, стране с богатым культурным наследием, где проживают представители различных этнических групп, вопрос мультикультурности имеет особую актуальность. Целью мультикультурности в Молдове является создание общества, в котором люди разных культур могут мирно сосуществовать.</w:t>
      </w:r>
      <w:r w:rsidRPr="00B43999">
        <w:rPr>
          <w:sz w:val="24"/>
          <w:szCs w:val="24"/>
          <w:lang w:val="ru-RU"/>
        </w:rPr>
        <w:t xml:space="preserve"> </w:t>
      </w:r>
      <w:r w:rsidRPr="00B43999">
        <w:rPr>
          <w:rFonts w:ascii="Times New Roman" w:hAnsi="Times New Roman"/>
          <w:sz w:val="24"/>
          <w:szCs w:val="24"/>
          <w:lang w:val="ru-RU"/>
        </w:rPr>
        <w:t>Мультикультурность помогает преодолеть этнические и культурные барьеры, способствуя взаимопониманию и терпимости между людьми разных культур. Это, в свою очередь, укрепляет социальное сплочение и способствует созданию более мирного и справедливого общества.</w:t>
      </w:r>
      <w:r w:rsidRPr="00B43999">
        <w:rPr>
          <w:sz w:val="24"/>
          <w:szCs w:val="24"/>
          <w:lang w:val="ru-RU"/>
        </w:rPr>
        <w:t xml:space="preserve"> </w:t>
      </w:r>
      <w:r w:rsidRPr="00B43999">
        <w:rPr>
          <w:rFonts w:ascii="Times New Roman" w:hAnsi="Times New Roman"/>
          <w:sz w:val="24"/>
          <w:szCs w:val="24"/>
          <w:lang w:val="ru-RU"/>
        </w:rPr>
        <w:t>Мультикультурность выступает против дискриминации и нетерпимости по отношению к людям по признаку их этнической принадлежности, религии или другим культурным особенностям. Она способствует созданию общества, в котором все люди чувствуют себя равными и уважаемыми.</w:t>
      </w:r>
    </w:p>
    <w:p w14:paraId="49723ED0" w14:textId="77777777" w:rsidR="004104A4" w:rsidRPr="00B43999" w:rsidRDefault="004104A4" w:rsidP="004104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E0A002" w14:textId="77777777" w:rsidR="004104A4" w:rsidRPr="00B43999" w:rsidRDefault="004104A4" w:rsidP="004104A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3999">
        <w:rPr>
          <w:rFonts w:ascii="Times New Roman" w:hAnsi="Times New Roman" w:cs="Times New Roman"/>
          <w:sz w:val="24"/>
          <w:szCs w:val="24"/>
        </w:rPr>
        <w:t xml:space="preserve">В контексте мультикультурной Молдовы внедрение </w:t>
      </w:r>
      <w:proofErr w:type="spellStart"/>
      <w:r w:rsidRPr="00B43999">
        <w:rPr>
          <w:rFonts w:ascii="Times New Roman" w:hAnsi="Times New Roman" w:cs="Times New Roman"/>
          <w:sz w:val="24"/>
          <w:szCs w:val="24"/>
        </w:rPr>
        <w:t>куррикулума</w:t>
      </w:r>
      <w:proofErr w:type="spellEnd"/>
      <w:r w:rsidRPr="00B43999">
        <w:rPr>
          <w:rFonts w:ascii="Times New Roman" w:hAnsi="Times New Roman" w:cs="Times New Roman"/>
          <w:sz w:val="24"/>
          <w:szCs w:val="24"/>
        </w:rPr>
        <w:t xml:space="preserve"> </w:t>
      </w:r>
      <w:r w:rsidRPr="00B43999">
        <w:rPr>
          <w:rFonts w:ascii="Times New Roman" w:hAnsi="Times New Roman" w:cs="Times New Roman"/>
          <w:b/>
          <w:i/>
          <w:sz w:val="24"/>
          <w:szCs w:val="24"/>
        </w:rPr>
        <w:t>«История и культура еврейского народа»</w:t>
      </w:r>
      <w:r w:rsidRPr="00B43999">
        <w:rPr>
          <w:rFonts w:ascii="Times New Roman" w:hAnsi="Times New Roman" w:cs="Times New Roman"/>
          <w:sz w:val="24"/>
          <w:szCs w:val="24"/>
        </w:rPr>
        <w:t xml:space="preserve"> играет важную роль в развитии межкультурного диалога, формировании толерантного и уважительного отношения к другим культурам, сохранении еврейской культуры и идентичности.</w:t>
      </w:r>
    </w:p>
    <w:p w14:paraId="4A673C86" w14:textId="77777777" w:rsidR="004104A4" w:rsidRPr="00B43999" w:rsidRDefault="004104A4" w:rsidP="004104A4">
      <w:pPr>
        <w:pStyle w:val="NoSpacing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43999">
        <w:rPr>
          <w:rFonts w:ascii="Times New Roman" w:hAnsi="Times New Roman"/>
          <w:sz w:val="24"/>
          <w:szCs w:val="24"/>
          <w:lang w:val="ru-RU"/>
        </w:rPr>
        <w:t xml:space="preserve"> В рамках дисциплины у учащихся формируются компетенции, необходимые для жизни в мультикультурном обществе: коммуникативные компетенции; толерантность и уважение к </w:t>
      </w:r>
    </w:p>
    <w:p w14:paraId="7589CBAD" w14:textId="77777777" w:rsidR="004104A4" w:rsidRPr="00B43999" w:rsidRDefault="004104A4" w:rsidP="004104A4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43999">
        <w:rPr>
          <w:rFonts w:ascii="Times New Roman" w:hAnsi="Times New Roman"/>
          <w:sz w:val="24"/>
          <w:szCs w:val="24"/>
          <w:lang w:val="ru-RU"/>
        </w:rPr>
        <w:t>другим; способность понимать, воспринимать и принимать различия (культурные, языковые, религиозные); компетентность к самопознанию, профессиональная деятельность, обучение на протяжении всей жизни.</w:t>
      </w:r>
    </w:p>
    <w:p w14:paraId="4257945F" w14:textId="77777777" w:rsidR="004104A4" w:rsidRPr="00B43999" w:rsidRDefault="004104A4" w:rsidP="004104A4">
      <w:pPr>
        <w:pStyle w:val="NoSpacing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4E3E956" w14:textId="77777777" w:rsidR="004104A4" w:rsidRPr="00B43999" w:rsidRDefault="004104A4" w:rsidP="004104A4">
      <w:pPr>
        <w:pStyle w:val="NoSpacing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43999">
        <w:rPr>
          <w:rFonts w:ascii="Times New Roman" w:hAnsi="Times New Roman"/>
          <w:sz w:val="24"/>
          <w:szCs w:val="24"/>
          <w:lang w:val="ru-RU"/>
        </w:rPr>
        <w:t xml:space="preserve">Приоритетными направлениями </w:t>
      </w:r>
      <w:proofErr w:type="spellStart"/>
      <w:r w:rsidRPr="00B43999">
        <w:rPr>
          <w:rFonts w:ascii="Times New Roman" w:hAnsi="Times New Roman"/>
          <w:sz w:val="24"/>
          <w:szCs w:val="24"/>
          <w:lang w:val="ru-RU"/>
        </w:rPr>
        <w:t>куррикулума</w:t>
      </w:r>
      <w:proofErr w:type="spellEnd"/>
      <w:r w:rsidRPr="00B43999">
        <w:rPr>
          <w:rFonts w:ascii="Times New Roman" w:hAnsi="Times New Roman"/>
          <w:sz w:val="24"/>
          <w:szCs w:val="24"/>
          <w:lang w:val="ru-RU"/>
        </w:rPr>
        <w:t xml:space="preserve"> являются формирование гражданской компетенции, развитие будущего гражданина на основе демократических ценностей: </w:t>
      </w:r>
    </w:p>
    <w:p w14:paraId="267B6681" w14:textId="77777777" w:rsidR="004104A4" w:rsidRPr="00B43999" w:rsidRDefault="004104A4" w:rsidP="004104A4">
      <w:pPr>
        <w:pStyle w:val="NoSpacing"/>
        <w:numPr>
          <w:ilvl w:val="0"/>
          <w:numId w:val="67"/>
        </w:numPr>
        <w:suppressAutoHyphens/>
        <w:ind w:left="567" w:hanging="283"/>
        <w:jc w:val="both"/>
        <w:rPr>
          <w:rFonts w:ascii="Times New Roman" w:hAnsi="Times New Roman"/>
          <w:sz w:val="24"/>
          <w:szCs w:val="24"/>
          <w:lang w:val="ru-RU"/>
        </w:rPr>
      </w:pPr>
      <w:r w:rsidRPr="00B43999">
        <w:rPr>
          <w:rFonts w:ascii="Times New Roman" w:hAnsi="Times New Roman"/>
          <w:sz w:val="24"/>
          <w:szCs w:val="24"/>
          <w:lang w:val="ru-RU"/>
        </w:rPr>
        <w:t xml:space="preserve">прав и свобод человека; </w:t>
      </w:r>
    </w:p>
    <w:p w14:paraId="671829AB" w14:textId="77777777" w:rsidR="004104A4" w:rsidRPr="00B43999" w:rsidRDefault="004104A4" w:rsidP="004104A4">
      <w:pPr>
        <w:pStyle w:val="NoSpacing"/>
        <w:numPr>
          <w:ilvl w:val="0"/>
          <w:numId w:val="66"/>
        </w:numPr>
        <w:suppressAutoHyphens/>
        <w:ind w:left="567" w:hanging="283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B43999">
        <w:rPr>
          <w:rFonts w:ascii="Times New Roman" w:hAnsi="Times New Roman"/>
          <w:sz w:val="24"/>
          <w:szCs w:val="24"/>
        </w:rPr>
        <w:t>индивидуальной</w:t>
      </w:r>
      <w:proofErr w:type="spellEnd"/>
      <w:r w:rsidRPr="00B4399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43999">
        <w:rPr>
          <w:rFonts w:ascii="Times New Roman" w:hAnsi="Times New Roman"/>
          <w:sz w:val="24"/>
          <w:szCs w:val="24"/>
        </w:rPr>
        <w:t>коллективной</w:t>
      </w:r>
      <w:proofErr w:type="spellEnd"/>
      <w:r w:rsidRPr="00B439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999">
        <w:rPr>
          <w:rFonts w:ascii="Times New Roman" w:hAnsi="Times New Roman"/>
          <w:sz w:val="24"/>
          <w:szCs w:val="24"/>
        </w:rPr>
        <w:t>ответственности</w:t>
      </w:r>
      <w:proofErr w:type="spellEnd"/>
      <w:r w:rsidRPr="00B43999">
        <w:rPr>
          <w:rFonts w:ascii="Times New Roman" w:hAnsi="Times New Roman"/>
          <w:sz w:val="24"/>
          <w:szCs w:val="24"/>
        </w:rPr>
        <w:t xml:space="preserve">; </w:t>
      </w:r>
    </w:p>
    <w:p w14:paraId="250377EA" w14:textId="77777777" w:rsidR="004104A4" w:rsidRPr="00B43999" w:rsidRDefault="004104A4" w:rsidP="004104A4">
      <w:pPr>
        <w:pStyle w:val="NoSpacing"/>
        <w:numPr>
          <w:ilvl w:val="0"/>
          <w:numId w:val="66"/>
        </w:numPr>
        <w:suppressAutoHyphens/>
        <w:ind w:left="567" w:hanging="283"/>
        <w:jc w:val="both"/>
        <w:rPr>
          <w:rFonts w:ascii="Times New Roman" w:hAnsi="Times New Roman"/>
          <w:sz w:val="24"/>
          <w:szCs w:val="24"/>
          <w:lang w:val="ru-RU"/>
        </w:rPr>
      </w:pPr>
      <w:r w:rsidRPr="00B43999">
        <w:rPr>
          <w:rFonts w:ascii="Times New Roman" w:hAnsi="Times New Roman"/>
          <w:sz w:val="24"/>
          <w:szCs w:val="24"/>
          <w:lang w:val="ru-RU"/>
        </w:rPr>
        <w:t>критического мышления в решении проблем на индивидуальном и социальном уровне;</w:t>
      </w:r>
    </w:p>
    <w:p w14:paraId="111C09FA" w14:textId="77777777" w:rsidR="004104A4" w:rsidRPr="00B43999" w:rsidRDefault="004104A4" w:rsidP="004104A4">
      <w:pPr>
        <w:pStyle w:val="NoSpacing"/>
        <w:numPr>
          <w:ilvl w:val="0"/>
          <w:numId w:val="66"/>
        </w:numPr>
        <w:suppressAutoHyphens/>
        <w:ind w:left="567" w:hanging="283"/>
        <w:jc w:val="both"/>
        <w:rPr>
          <w:rFonts w:ascii="Times New Roman" w:hAnsi="Times New Roman"/>
          <w:sz w:val="24"/>
          <w:szCs w:val="24"/>
          <w:lang w:val="ru-RU"/>
        </w:rPr>
      </w:pPr>
      <w:r w:rsidRPr="00B43999">
        <w:rPr>
          <w:rFonts w:ascii="Times New Roman" w:hAnsi="Times New Roman"/>
          <w:sz w:val="24"/>
          <w:szCs w:val="24"/>
          <w:lang w:val="ru-RU"/>
        </w:rPr>
        <w:t>стимулирование усвоения принципов и механизмов развития личности в условиях взаимодействия различных этнокультурных формирований</w:t>
      </w:r>
      <w:r w:rsidRPr="00B43999">
        <w:rPr>
          <w:sz w:val="24"/>
          <w:szCs w:val="24"/>
          <w:lang w:val="ru-RU"/>
        </w:rPr>
        <w:t>.</w:t>
      </w:r>
    </w:p>
    <w:p w14:paraId="7BB7779C" w14:textId="6C087424" w:rsidR="004104A4" w:rsidRPr="00B43999" w:rsidRDefault="004104A4" w:rsidP="004104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999">
        <w:rPr>
          <w:rFonts w:ascii="Times New Roman" w:hAnsi="Times New Roman" w:cs="Times New Roman"/>
          <w:sz w:val="24"/>
          <w:szCs w:val="24"/>
        </w:rPr>
        <w:t>Изучение истории и традиций еврейского народа для еврейских детей в Молдове имеет большое значение по ряду причин:</w:t>
      </w:r>
    </w:p>
    <w:p w14:paraId="487499ED" w14:textId="77777777" w:rsidR="004104A4" w:rsidRPr="00B43999" w:rsidRDefault="004104A4" w:rsidP="004104A4">
      <w:pPr>
        <w:pStyle w:val="NormalWeb"/>
        <w:numPr>
          <w:ilvl w:val="0"/>
          <w:numId w:val="64"/>
        </w:numPr>
        <w:tabs>
          <w:tab w:val="clear" w:pos="720"/>
          <w:tab w:val="left" w:pos="567"/>
        </w:tabs>
        <w:suppressAutoHyphens/>
        <w:spacing w:before="280" w:after="0"/>
        <w:ind w:left="567" w:hanging="283"/>
        <w:jc w:val="both"/>
      </w:pPr>
      <w:r w:rsidRPr="00B43999">
        <w:rPr>
          <w:rStyle w:val="Strong"/>
          <w:rFonts w:eastAsia="Calibri"/>
        </w:rPr>
        <w:t xml:space="preserve"> Сохранение культурной идентичности:</w:t>
      </w:r>
      <w:r w:rsidRPr="00B43999">
        <w:t xml:space="preserve"> Знание истории и традиций своего народа является ключом к сохранению культурной идентичности. Это особенно важно для евреев, которые на протяжении веков жили в диаспоре и сталкивались с ассимиляцией и дискриминацией. Изучая свою историю и традиции, еврейские дети могут лучше понять, кто они такие, откуда они родом и что их отличает.</w:t>
      </w:r>
    </w:p>
    <w:p w14:paraId="3C41F57C" w14:textId="77777777" w:rsidR="004104A4" w:rsidRPr="00B43999" w:rsidRDefault="004104A4" w:rsidP="004104A4">
      <w:pPr>
        <w:pStyle w:val="NormalWeb"/>
        <w:numPr>
          <w:ilvl w:val="0"/>
          <w:numId w:val="64"/>
        </w:numPr>
        <w:tabs>
          <w:tab w:val="clear" w:pos="720"/>
          <w:tab w:val="left" w:pos="567"/>
        </w:tabs>
        <w:suppressAutoHyphens/>
        <w:spacing w:before="0" w:after="0"/>
        <w:ind w:left="567" w:hanging="283"/>
        <w:jc w:val="both"/>
      </w:pPr>
      <w:r w:rsidRPr="00B43999">
        <w:rPr>
          <w:rStyle w:val="Strong"/>
          <w:rFonts w:eastAsia="Calibri"/>
        </w:rPr>
        <w:t xml:space="preserve"> Развитие чувства общности:</w:t>
      </w:r>
      <w:r w:rsidRPr="00B43999">
        <w:t xml:space="preserve"> Еврейская община в Молдове связана общей историей, традициями и ценностями. Изучение этих общих элементов помогает еврейским детям чувствовать себя частью чего-то большего, чем они сами, и развивать чувство общности с другими евреями в Молдове и во всем мире.</w:t>
      </w:r>
    </w:p>
    <w:p w14:paraId="49736E76" w14:textId="77777777" w:rsidR="004104A4" w:rsidRPr="00B43999" w:rsidRDefault="004104A4" w:rsidP="004104A4">
      <w:pPr>
        <w:pStyle w:val="NormalWeb"/>
        <w:numPr>
          <w:ilvl w:val="0"/>
          <w:numId w:val="64"/>
        </w:numPr>
        <w:tabs>
          <w:tab w:val="clear" w:pos="720"/>
          <w:tab w:val="left" w:pos="567"/>
        </w:tabs>
        <w:suppressAutoHyphens/>
        <w:spacing w:before="0" w:after="0"/>
        <w:ind w:left="567" w:hanging="283"/>
        <w:jc w:val="both"/>
      </w:pPr>
      <w:r w:rsidRPr="00B43999">
        <w:rPr>
          <w:rStyle w:val="Strong"/>
          <w:rFonts w:eastAsia="Calibri"/>
        </w:rPr>
        <w:t>Понимание мира:</w:t>
      </w:r>
      <w:r w:rsidRPr="00B43999">
        <w:t xml:space="preserve"> Знание истории и традиций еврейского народа помогает лучше понять мир вокруг нас. Еврейская история переплетена с историей многих других народов и культур, проживающих на территории Молдовы, и изучение ее может дать детям более широкое представление о мире и их месте в нем.</w:t>
      </w:r>
    </w:p>
    <w:p w14:paraId="6C618B97" w14:textId="77777777" w:rsidR="004104A4" w:rsidRPr="00B43999" w:rsidRDefault="004104A4" w:rsidP="004104A4">
      <w:pPr>
        <w:pStyle w:val="NormalWeb"/>
        <w:numPr>
          <w:ilvl w:val="0"/>
          <w:numId w:val="64"/>
        </w:numPr>
        <w:tabs>
          <w:tab w:val="clear" w:pos="720"/>
          <w:tab w:val="left" w:pos="567"/>
        </w:tabs>
        <w:suppressAutoHyphens/>
        <w:spacing w:before="0" w:after="0"/>
        <w:ind w:left="567" w:hanging="283"/>
        <w:jc w:val="both"/>
      </w:pPr>
      <w:r w:rsidRPr="00B43999">
        <w:rPr>
          <w:rStyle w:val="Strong"/>
          <w:rFonts w:eastAsia="Calibri"/>
        </w:rPr>
        <w:t xml:space="preserve"> Развитие нравственных ценностей:</w:t>
      </w:r>
      <w:r w:rsidRPr="00B43999">
        <w:t xml:space="preserve"> Еврейская традиция богата этическими и моральными учениями, которые могут помочь детям развить сильный нравственный компас. Изучая истории и ценности еврейского народа, дети могут научиться таким важным качествам, как сострадание, справедливость, честность и ответственность.</w:t>
      </w:r>
    </w:p>
    <w:p w14:paraId="7535212E" w14:textId="77777777" w:rsidR="004104A4" w:rsidRPr="00B43999" w:rsidRDefault="004104A4" w:rsidP="004104A4">
      <w:pPr>
        <w:pStyle w:val="NormalWeb"/>
        <w:numPr>
          <w:ilvl w:val="0"/>
          <w:numId w:val="64"/>
        </w:numPr>
        <w:tabs>
          <w:tab w:val="clear" w:pos="720"/>
          <w:tab w:val="left" w:pos="567"/>
        </w:tabs>
        <w:suppressAutoHyphens/>
        <w:spacing w:before="0" w:after="280"/>
        <w:ind w:left="567" w:hanging="283"/>
        <w:jc w:val="both"/>
      </w:pPr>
      <w:r w:rsidRPr="00B43999">
        <w:rPr>
          <w:rStyle w:val="Strong"/>
          <w:rFonts w:eastAsia="Calibri"/>
        </w:rPr>
        <w:t xml:space="preserve"> Подготовка к будущему:</w:t>
      </w:r>
      <w:r w:rsidRPr="00B43999">
        <w:t xml:space="preserve"> Знание истории и традиций своего народа может помочь детям подготовиться к будущему. В мире, где евреи по-прежнему сталкиваются с предубеждениями и </w:t>
      </w:r>
      <w:r w:rsidRPr="00B43999">
        <w:lastRenderedPageBreak/>
        <w:t>дискриминацией, знание своей истории и традиций может дать им силу и уверенность в себе, необходимые для того, чтобы противостоять этим вызовам.</w:t>
      </w:r>
    </w:p>
    <w:p w14:paraId="1246CF56" w14:textId="77777777" w:rsidR="004104A4" w:rsidRPr="00B43999" w:rsidRDefault="004104A4" w:rsidP="004104A4">
      <w:pPr>
        <w:pStyle w:val="NormalWeb"/>
        <w:spacing w:before="280" w:after="280"/>
        <w:ind w:firstLine="284"/>
        <w:jc w:val="both"/>
      </w:pPr>
      <w:proofErr w:type="spellStart"/>
      <w:r w:rsidRPr="00B43999">
        <w:t>Куррикулум</w:t>
      </w:r>
      <w:proofErr w:type="spellEnd"/>
      <w:r w:rsidRPr="00B43999">
        <w:t xml:space="preserve"> дисциплины </w:t>
      </w:r>
      <w:r w:rsidRPr="00B43999">
        <w:rPr>
          <w:b/>
          <w:i/>
        </w:rPr>
        <w:t>«</w:t>
      </w:r>
      <w:r w:rsidRPr="00B43999">
        <w:rPr>
          <w:b/>
          <w:bCs/>
          <w:i/>
        </w:rPr>
        <w:t>История и культура еврейского народа</w:t>
      </w:r>
      <w:r w:rsidRPr="00B43999">
        <w:rPr>
          <w:b/>
          <w:i/>
        </w:rPr>
        <w:t>»</w:t>
      </w:r>
      <w:r w:rsidRPr="00B43999">
        <w:t xml:space="preserve"> составлен исходя из следующих целей обучения:</w:t>
      </w:r>
    </w:p>
    <w:p w14:paraId="418CBFD4" w14:textId="77777777" w:rsidR="004104A4" w:rsidRPr="00B43999" w:rsidRDefault="004104A4" w:rsidP="004104A4">
      <w:pPr>
        <w:pStyle w:val="NormalWeb"/>
        <w:numPr>
          <w:ilvl w:val="0"/>
          <w:numId w:val="65"/>
        </w:numPr>
        <w:suppressAutoHyphens/>
        <w:spacing w:before="280" w:after="0"/>
        <w:ind w:left="567" w:hanging="283"/>
        <w:jc w:val="both"/>
        <w:rPr>
          <w:color w:val="000000" w:themeColor="text1"/>
        </w:rPr>
      </w:pPr>
      <w:r w:rsidRPr="00B43999">
        <w:rPr>
          <w:color w:val="000000" w:themeColor="text1"/>
        </w:rPr>
        <w:t>познакомить учащихся с еврейской традицией в последовательности, составляющей ее календарную и событийную основу;</w:t>
      </w:r>
    </w:p>
    <w:p w14:paraId="4FA7FA96" w14:textId="77777777" w:rsidR="004104A4" w:rsidRPr="00B43999" w:rsidRDefault="004104A4" w:rsidP="004104A4">
      <w:pPr>
        <w:pStyle w:val="NormalWeb"/>
        <w:numPr>
          <w:ilvl w:val="0"/>
          <w:numId w:val="65"/>
        </w:numPr>
        <w:suppressAutoHyphens/>
        <w:spacing w:before="0" w:after="0"/>
        <w:ind w:left="567" w:hanging="283"/>
        <w:jc w:val="both"/>
        <w:rPr>
          <w:color w:val="000000" w:themeColor="text1"/>
        </w:rPr>
      </w:pPr>
      <w:r w:rsidRPr="00B43999">
        <w:rPr>
          <w:color w:val="000000" w:themeColor="text1"/>
        </w:rPr>
        <w:t>ввести школьников в мир еврейской традиции через знакомство с основными источниками иудаизма: Танах, Мишна, Талмуд;</w:t>
      </w:r>
    </w:p>
    <w:p w14:paraId="7A452CC6" w14:textId="77777777" w:rsidR="004104A4" w:rsidRPr="00B43999" w:rsidRDefault="004104A4" w:rsidP="004104A4">
      <w:pPr>
        <w:pStyle w:val="NormalWeb"/>
        <w:numPr>
          <w:ilvl w:val="0"/>
          <w:numId w:val="65"/>
        </w:numPr>
        <w:suppressAutoHyphens/>
        <w:spacing w:before="0" w:after="0"/>
        <w:ind w:left="567" w:hanging="283"/>
        <w:jc w:val="both"/>
        <w:rPr>
          <w:color w:val="000000" w:themeColor="text1"/>
        </w:rPr>
      </w:pPr>
      <w:r w:rsidRPr="00B43999">
        <w:rPr>
          <w:color w:val="000000" w:themeColor="text1"/>
        </w:rPr>
        <w:t>реализовать деятельностный подход через личное проживание ключевых событий еврейской традиции,</w:t>
      </w:r>
      <w:r w:rsidRPr="00B43999">
        <w:t xml:space="preserve"> </w:t>
      </w:r>
      <w:r w:rsidRPr="00B43999">
        <w:rPr>
          <w:color w:val="000000" w:themeColor="text1"/>
        </w:rPr>
        <w:t>правил и обычаев традиционной еврейской жизни;</w:t>
      </w:r>
    </w:p>
    <w:p w14:paraId="4AD3916E" w14:textId="77777777" w:rsidR="004104A4" w:rsidRPr="00B43999" w:rsidRDefault="004104A4" w:rsidP="004104A4">
      <w:pPr>
        <w:pStyle w:val="NormalWeb"/>
        <w:numPr>
          <w:ilvl w:val="0"/>
          <w:numId w:val="65"/>
        </w:numPr>
        <w:suppressAutoHyphens/>
        <w:spacing w:before="0" w:after="280"/>
        <w:ind w:left="567" w:hanging="283"/>
        <w:jc w:val="both"/>
        <w:rPr>
          <w:color w:val="000000" w:themeColor="text1"/>
        </w:rPr>
      </w:pPr>
      <w:r w:rsidRPr="00B43999">
        <w:rPr>
          <w:color w:val="000000" w:themeColor="text1"/>
        </w:rPr>
        <w:t>обеспечить содержательную преемственность учебного материала, через постепенное расширение и углубление содержания образования.</w:t>
      </w:r>
    </w:p>
    <w:p w14:paraId="317EF936" w14:textId="77777777" w:rsidR="004104A4" w:rsidRPr="00B43999" w:rsidRDefault="004104A4" w:rsidP="004104A4">
      <w:pPr>
        <w:spacing w:beforeAutospacing="1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999">
        <w:rPr>
          <w:rFonts w:ascii="Times New Roman" w:eastAsia="Times New Roman" w:hAnsi="Times New Roman" w:cs="Times New Roman"/>
          <w:sz w:val="24"/>
          <w:szCs w:val="24"/>
        </w:rPr>
        <w:t>Еврейская идентичность – это многогранное понятие, которое охватывает различные аспекты жизни евреев, включая их религию, культуру, историю и язык.</w:t>
      </w:r>
      <w:r w:rsidRPr="00B439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43999">
        <w:rPr>
          <w:rFonts w:ascii="Times New Roman" w:eastAsia="Times New Roman" w:hAnsi="Times New Roman" w:cs="Times New Roman"/>
          <w:sz w:val="24"/>
          <w:szCs w:val="24"/>
        </w:rPr>
        <w:t xml:space="preserve">Для многих евреев </w:t>
      </w:r>
      <w:r w:rsidRPr="00B43999">
        <w:rPr>
          <w:rFonts w:ascii="Times New Roman" w:eastAsia="Times New Roman" w:hAnsi="Times New Roman" w:cs="Times New Roman"/>
          <w:bCs/>
          <w:i/>
          <w:sz w:val="24"/>
          <w:szCs w:val="24"/>
        </w:rPr>
        <w:t>иудаизм</w:t>
      </w:r>
      <w:r w:rsidRPr="00B43999">
        <w:rPr>
          <w:rFonts w:ascii="Times New Roman" w:eastAsia="Times New Roman" w:hAnsi="Times New Roman" w:cs="Times New Roman"/>
          <w:sz w:val="24"/>
          <w:szCs w:val="24"/>
        </w:rPr>
        <w:t xml:space="preserve"> является центральным элементом их идентичности. Иудаизм – это монотеистическая религия, основанная на Торе (первых пяти книгах Библии). Она предписывает своим последователям ряд религиозных практик, праздников и ритуалов. Еврейская </w:t>
      </w:r>
      <w:r w:rsidRPr="00B43999">
        <w:rPr>
          <w:rFonts w:ascii="Times New Roman" w:eastAsia="Times New Roman" w:hAnsi="Times New Roman" w:cs="Times New Roman"/>
          <w:i/>
          <w:sz w:val="24"/>
          <w:szCs w:val="24"/>
        </w:rPr>
        <w:t>культура</w:t>
      </w:r>
      <w:r w:rsidRPr="00B43999">
        <w:rPr>
          <w:rFonts w:ascii="Times New Roman" w:eastAsia="Times New Roman" w:hAnsi="Times New Roman" w:cs="Times New Roman"/>
          <w:sz w:val="24"/>
          <w:szCs w:val="24"/>
        </w:rPr>
        <w:t xml:space="preserve"> богата и разнообразна, она охватывает музыку, искусство, литературу, кухню и язык. Она развивалась на протяжении веков в Республике Молдова и впитала в себя элементы различных культур народов, проживающих в нашей стране. Евреи имеют богатую и долгую </w:t>
      </w:r>
      <w:r w:rsidRPr="00B43999">
        <w:rPr>
          <w:rFonts w:ascii="Times New Roman" w:eastAsia="Times New Roman" w:hAnsi="Times New Roman" w:cs="Times New Roman"/>
          <w:i/>
          <w:sz w:val="24"/>
          <w:szCs w:val="24"/>
        </w:rPr>
        <w:t>историю</w:t>
      </w:r>
      <w:r w:rsidRPr="00B43999">
        <w:rPr>
          <w:rFonts w:ascii="Times New Roman" w:eastAsia="Times New Roman" w:hAnsi="Times New Roman" w:cs="Times New Roman"/>
          <w:sz w:val="24"/>
          <w:szCs w:val="24"/>
        </w:rPr>
        <w:t xml:space="preserve">, которая отмечена как периодами процветания, так и периодами преследований. Знание своей истории является важным аспектом еврейской идентичности для многих людей. </w:t>
      </w:r>
      <w:r w:rsidRPr="00B43999">
        <w:rPr>
          <w:rFonts w:ascii="Times New Roman" w:eastAsia="Times New Roman" w:hAnsi="Times New Roman" w:cs="Times New Roman"/>
          <w:i/>
          <w:sz w:val="24"/>
          <w:szCs w:val="24"/>
        </w:rPr>
        <w:t>Иврит</w:t>
      </w:r>
      <w:r w:rsidRPr="00B43999">
        <w:rPr>
          <w:rFonts w:ascii="Times New Roman" w:eastAsia="Times New Roman" w:hAnsi="Times New Roman" w:cs="Times New Roman"/>
          <w:sz w:val="24"/>
          <w:szCs w:val="24"/>
        </w:rPr>
        <w:t xml:space="preserve"> – это исторический язык еврейского народа, и его возрождение в качестве разговорного языка стало важным символом еврейской идентичности.</w:t>
      </w:r>
      <w:r w:rsidRPr="00B439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43999">
        <w:rPr>
          <w:rFonts w:ascii="Times New Roman" w:eastAsia="Times New Roman" w:hAnsi="Times New Roman" w:cs="Times New Roman"/>
          <w:sz w:val="24"/>
          <w:szCs w:val="24"/>
        </w:rPr>
        <w:t xml:space="preserve">Евреи по всему миру связаны между собой чувством </w:t>
      </w:r>
      <w:r w:rsidRPr="00B43999">
        <w:rPr>
          <w:rFonts w:ascii="Times New Roman" w:eastAsia="Times New Roman" w:hAnsi="Times New Roman" w:cs="Times New Roman"/>
          <w:i/>
          <w:sz w:val="24"/>
          <w:szCs w:val="24"/>
        </w:rPr>
        <w:t>общности</w:t>
      </w:r>
      <w:r w:rsidRPr="00B43999">
        <w:rPr>
          <w:rFonts w:ascii="Times New Roman" w:eastAsia="Times New Roman" w:hAnsi="Times New Roman" w:cs="Times New Roman"/>
          <w:sz w:val="24"/>
          <w:szCs w:val="24"/>
        </w:rPr>
        <w:t xml:space="preserve">, основанным на общих корнях, истории и культуре. </w:t>
      </w:r>
    </w:p>
    <w:p w14:paraId="6F2B54B2" w14:textId="77777777" w:rsidR="004104A4" w:rsidRPr="00B43999" w:rsidRDefault="004104A4" w:rsidP="004104A4">
      <w:pPr>
        <w:spacing w:beforeAutospacing="1" w:afterAutospacing="1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999">
        <w:rPr>
          <w:rFonts w:ascii="Times New Roman" w:eastAsia="Times New Roman" w:hAnsi="Times New Roman" w:cs="Times New Roman"/>
          <w:sz w:val="24"/>
          <w:szCs w:val="24"/>
        </w:rPr>
        <w:t xml:space="preserve">Все эти элементы включены в основное содержание </w:t>
      </w:r>
      <w:proofErr w:type="spellStart"/>
      <w:r w:rsidRPr="00B43999">
        <w:rPr>
          <w:rFonts w:ascii="Times New Roman" w:eastAsia="Times New Roman" w:hAnsi="Times New Roman" w:cs="Times New Roman"/>
          <w:sz w:val="24"/>
          <w:szCs w:val="24"/>
        </w:rPr>
        <w:t>куррикулума</w:t>
      </w:r>
      <w:proofErr w:type="spellEnd"/>
      <w:r w:rsidRPr="00B43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399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«История и культура еврейского народа</w:t>
      </w:r>
      <w:r w:rsidRPr="00B43999">
        <w:rPr>
          <w:rFonts w:ascii="Times New Roman" w:eastAsia="Times New Roman" w:hAnsi="Times New Roman" w:cs="Times New Roman"/>
          <w:b/>
          <w:i/>
          <w:sz w:val="24"/>
          <w:szCs w:val="24"/>
        </w:rPr>
        <w:t>».</w:t>
      </w:r>
    </w:p>
    <w:p w14:paraId="6C5D26D3" w14:textId="77777777" w:rsidR="004104A4" w:rsidRPr="00B43999" w:rsidRDefault="004104A4" w:rsidP="004104A4">
      <w:pPr>
        <w:spacing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999">
        <w:rPr>
          <w:rFonts w:ascii="Times New Roman" w:eastAsia="Times New Roman" w:hAnsi="Times New Roman" w:cs="Times New Roman"/>
          <w:sz w:val="24"/>
          <w:szCs w:val="24"/>
        </w:rPr>
        <w:t xml:space="preserve">Содержание </w:t>
      </w:r>
      <w:proofErr w:type="spellStart"/>
      <w:r w:rsidRPr="00B43999">
        <w:rPr>
          <w:rFonts w:ascii="Times New Roman" w:eastAsia="Times New Roman" w:hAnsi="Times New Roman" w:cs="Times New Roman"/>
          <w:sz w:val="24"/>
          <w:szCs w:val="24"/>
        </w:rPr>
        <w:t>куррикулума</w:t>
      </w:r>
      <w:proofErr w:type="spellEnd"/>
      <w:r w:rsidRPr="00B43999">
        <w:rPr>
          <w:rFonts w:ascii="Times New Roman" w:eastAsia="Times New Roman" w:hAnsi="Times New Roman" w:cs="Times New Roman"/>
          <w:sz w:val="24"/>
          <w:szCs w:val="24"/>
        </w:rPr>
        <w:t xml:space="preserve"> направлено на повышение осведомленности и понимания культурного самовыражения, приобретение социальных и гражданских навыков, изучения языка. Принципы изучения истории, культуры и традиций национальных меньшинств заложены в следующих международных документах:</w:t>
      </w:r>
    </w:p>
    <w:p w14:paraId="4CA757B9" w14:textId="77777777" w:rsidR="004104A4" w:rsidRPr="00B43999" w:rsidRDefault="004104A4" w:rsidP="004104A4">
      <w:pPr>
        <w:spacing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999">
        <w:rPr>
          <w:rFonts w:ascii="Times New Roman" w:eastAsia="Times New Roman" w:hAnsi="Times New Roman" w:cs="Times New Roman"/>
          <w:i/>
          <w:sz w:val="24"/>
          <w:szCs w:val="24"/>
        </w:rPr>
        <w:t xml:space="preserve">1. Рамочная конвенция Совета Европы о защите национальных меньшинств (Страсбург, 01 февраля 1995 года); </w:t>
      </w:r>
    </w:p>
    <w:p w14:paraId="4ADD43C6" w14:textId="77777777" w:rsidR="004104A4" w:rsidRPr="00B43999" w:rsidRDefault="004104A4" w:rsidP="004104A4">
      <w:pPr>
        <w:spacing w:line="240" w:lineRule="auto"/>
        <w:ind w:left="-142"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3999">
        <w:rPr>
          <w:rFonts w:ascii="Times New Roman" w:eastAsia="Times New Roman" w:hAnsi="Times New Roman" w:cs="Times New Roman"/>
          <w:i/>
          <w:sz w:val="24"/>
          <w:szCs w:val="24"/>
        </w:rPr>
        <w:t>2. Рекомендация (2001)15 Комитета министров государствам-членам о преподавании истории в двадцать первом веке в Европе (принята Комитетом министров Совета Европы 31 октября 2001 на 771-м заседании представителей министров).</w:t>
      </w:r>
    </w:p>
    <w:p w14:paraId="257DEE87" w14:textId="77777777" w:rsidR="004104A4" w:rsidRPr="00B43999" w:rsidRDefault="004104A4" w:rsidP="004104A4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999">
        <w:rPr>
          <w:rFonts w:ascii="Times New Roman" w:eastAsia="Times New Roman" w:hAnsi="Times New Roman" w:cs="Times New Roman"/>
          <w:sz w:val="24"/>
          <w:szCs w:val="24"/>
        </w:rPr>
        <w:t xml:space="preserve">Настоящий </w:t>
      </w:r>
      <w:proofErr w:type="spellStart"/>
      <w:r w:rsidRPr="00B43999">
        <w:rPr>
          <w:rFonts w:ascii="Times New Roman" w:eastAsia="Times New Roman" w:hAnsi="Times New Roman" w:cs="Times New Roman"/>
          <w:sz w:val="24"/>
          <w:szCs w:val="24"/>
        </w:rPr>
        <w:t>Куррикулум</w:t>
      </w:r>
      <w:proofErr w:type="spellEnd"/>
      <w:r w:rsidRPr="00B43999">
        <w:rPr>
          <w:rFonts w:ascii="Times New Roman" w:eastAsia="Times New Roman" w:hAnsi="Times New Roman" w:cs="Times New Roman"/>
          <w:sz w:val="24"/>
          <w:szCs w:val="24"/>
        </w:rPr>
        <w:t xml:space="preserve"> призван сформировать у учащихся компетенции, т.е. целостные системы знаний, способностей, навыков и ценностных отношений, посредством учебных действий, приближающих изучаемое содержание к практике. В центре внимания учебной деятельности находится ученик, а не преподавание научных понятий. Оценивается качественная сторона образовательного процесса, становятся значимыми такие свойства добытых знаний как: глубина, функциональность, долгосрочность, направленность, стабильность, мобильность, разнообразие, развитие по ступеням. Решать данные вопросы следует на основе методологии преподавания предмета, выделяют две взаимосвязанные тенденции, которые лежат в основе данного курса:</w:t>
      </w:r>
    </w:p>
    <w:p w14:paraId="6B348496" w14:textId="77777777" w:rsidR="004104A4" w:rsidRPr="00B43999" w:rsidRDefault="004104A4" w:rsidP="004104A4">
      <w:pPr>
        <w:pStyle w:val="ListParagraph"/>
        <w:numPr>
          <w:ilvl w:val="0"/>
          <w:numId w:val="68"/>
        </w:numPr>
        <w:suppressAutoHyphens/>
        <w:spacing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999">
        <w:rPr>
          <w:rFonts w:ascii="Times New Roman" w:hAnsi="Times New Roman" w:cs="Times New Roman"/>
          <w:sz w:val="24"/>
          <w:szCs w:val="24"/>
        </w:rPr>
        <w:t xml:space="preserve">прямое и активное включение ученика в процесс обучения и воспитания;  </w:t>
      </w:r>
    </w:p>
    <w:p w14:paraId="58CF5CA3" w14:textId="77777777" w:rsidR="004104A4" w:rsidRPr="00B43999" w:rsidRDefault="004104A4" w:rsidP="004104A4">
      <w:pPr>
        <w:pStyle w:val="ListParagraph"/>
        <w:numPr>
          <w:ilvl w:val="0"/>
          <w:numId w:val="68"/>
        </w:numPr>
        <w:suppressAutoHyphens/>
        <w:spacing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999">
        <w:rPr>
          <w:rFonts w:ascii="Times New Roman" w:hAnsi="Times New Roman" w:cs="Times New Roman"/>
          <w:sz w:val="24"/>
          <w:szCs w:val="24"/>
        </w:rPr>
        <w:t xml:space="preserve">освоение духовных, нравственных, эстетических ценностей еврейского народа и представителей других народов, проживающих в Республике Молдова, что возможно только благодаря общению </w:t>
      </w:r>
      <w:r w:rsidRPr="00B43999">
        <w:rPr>
          <w:rFonts w:ascii="Times New Roman" w:hAnsi="Times New Roman" w:cs="Times New Roman"/>
          <w:sz w:val="24"/>
          <w:szCs w:val="24"/>
        </w:rPr>
        <w:lastRenderedPageBreak/>
        <w:t>всех участников учебно-воспитательного процесса как полноценных субъектов свободной совместной деятельности.</w:t>
      </w:r>
    </w:p>
    <w:p w14:paraId="2621B3A8" w14:textId="77777777" w:rsidR="004104A4" w:rsidRPr="00B43999" w:rsidRDefault="004104A4" w:rsidP="004104A4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999">
        <w:rPr>
          <w:rFonts w:ascii="Times New Roman" w:eastAsia="Times New Roman" w:hAnsi="Times New Roman" w:cs="Times New Roman"/>
          <w:sz w:val="24"/>
          <w:szCs w:val="24"/>
        </w:rPr>
        <w:t>Куррикулум</w:t>
      </w:r>
      <w:proofErr w:type="spellEnd"/>
      <w:r w:rsidRPr="00B43999">
        <w:rPr>
          <w:rFonts w:ascii="Times New Roman" w:eastAsia="Times New Roman" w:hAnsi="Times New Roman" w:cs="Times New Roman"/>
          <w:sz w:val="24"/>
          <w:szCs w:val="24"/>
        </w:rPr>
        <w:t xml:space="preserve"> основан на принципах: </w:t>
      </w:r>
      <w:r w:rsidRPr="00B43999">
        <w:rPr>
          <w:rFonts w:ascii="Times New Roman" w:eastAsia="Times New Roman" w:hAnsi="Times New Roman" w:cs="Times New Roman"/>
          <w:i/>
          <w:sz w:val="24"/>
          <w:szCs w:val="24"/>
        </w:rPr>
        <w:t>возможности обеспечить ученикам максимально широкого знакомства с еврейской традицией; использования тематических блоков; тесной межпредметной связи с изобразительным искусством‚ ивритом, географией, истории румын и всеобщей истории; использования современных средств мультимедиа и коммуникации</w:t>
      </w:r>
      <w:r w:rsidRPr="00B4399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F5F0B8" w14:textId="77777777" w:rsidR="004104A4" w:rsidRPr="00B43999" w:rsidRDefault="004104A4" w:rsidP="004104A4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9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Куррикулум</w:t>
      </w:r>
      <w:proofErr w:type="spellEnd"/>
      <w:r w:rsidRPr="00B4399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разработан в тесном сотрудничестве с еврейской общиной Республики Молдова, опирается на опыт еврейских организаций республики по формированию еврейских ценностей</w:t>
      </w:r>
      <w:r w:rsidRPr="00B43999">
        <w:rPr>
          <w:rFonts w:ascii="Times New Roman" w:eastAsia="Times New Roman" w:hAnsi="Times New Roman" w:cs="Times New Roman"/>
          <w:sz w:val="24"/>
          <w:szCs w:val="24"/>
        </w:rPr>
        <w:t xml:space="preserve">. Предлагаемая дисциплина должна пробудить у детей осознанное чувство интереса к окружающему миру и любви к своей Родине, культуре, традициям, интереса к истории и культурным ценностям бессарабских евреев. </w:t>
      </w:r>
      <w:proofErr w:type="spellStart"/>
      <w:r w:rsidRPr="00B43999">
        <w:rPr>
          <w:rFonts w:ascii="Times New Roman" w:eastAsia="Times New Roman" w:hAnsi="Times New Roman" w:cs="Times New Roman"/>
          <w:sz w:val="24"/>
          <w:szCs w:val="24"/>
        </w:rPr>
        <w:t>Куррикулум</w:t>
      </w:r>
      <w:proofErr w:type="spellEnd"/>
      <w:r w:rsidRPr="00B43999">
        <w:rPr>
          <w:rFonts w:ascii="Times New Roman" w:eastAsia="Times New Roman" w:hAnsi="Times New Roman" w:cs="Times New Roman"/>
          <w:sz w:val="24"/>
          <w:szCs w:val="24"/>
        </w:rPr>
        <w:t xml:space="preserve"> подготовит ребенка к дальнейшему освоению многообразия культурного пространства Республики Молдова как составной части общеевропейского и мирового культурно-исторического процесса.</w:t>
      </w:r>
    </w:p>
    <w:p w14:paraId="7720C7FD" w14:textId="77777777" w:rsidR="004104A4" w:rsidRPr="00B43999" w:rsidRDefault="004104A4" w:rsidP="004104A4">
      <w:pPr>
        <w:pStyle w:val="NoSpacing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43999">
        <w:rPr>
          <w:rFonts w:ascii="Times New Roman" w:hAnsi="Times New Roman"/>
          <w:b/>
          <w:sz w:val="24"/>
          <w:szCs w:val="24"/>
          <w:lang w:val="ru-RU"/>
        </w:rPr>
        <w:t>3.2. Дидактические стратегии и оценивание</w:t>
      </w:r>
    </w:p>
    <w:p w14:paraId="3FA52C92" w14:textId="77777777" w:rsidR="004104A4" w:rsidRPr="00B43999" w:rsidRDefault="004104A4" w:rsidP="004104A4">
      <w:pPr>
        <w:pStyle w:val="NoSpacing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3EABBA07" w14:textId="77777777" w:rsidR="004104A4" w:rsidRPr="00B43999" w:rsidRDefault="004104A4" w:rsidP="004104A4">
      <w:pPr>
        <w:pStyle w:val="NoSpacing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43999">
        <w:rPr>
          <w:rFonts w:ascii="Times New Roman" w:hAnsi="Times New Roman"/>
          <w:sz w:val="24"/>
          <w:szCs w:val="24"/>
          <w:lang w:val="ru-RU"/>
        </w:rPr>
        <w:t>Объектом изучения предмета «</w:t>
      </w:r>
      <w:r w:rsidRPr="00B43999">
        <w:rPr>
          <w:rFonts w:ascii="Times New Roman" w:hAnsi="Times New Roman"/>
          <w:b/>
          <w:i/>
          <w:sz w:val="24"/>
          <w:szCs w:val="24"/>
          <w:lang w:val="ru-RU"/>
        </w:rPr>
        <w:t>История и культура еврейского народа</w:t>
      </w:r>
      <w:r w:rsidRPr="00B43999">
        <w:rPr>
          <w:rFonts w:ascii="Times New Roman" w:hAnsi="Times New Roman"/>
          <w:sz w:val="24"/>
          <w:szCs w:val="24"/>
          <w:lang w:val="ru-RU"/>
        </w:rPr>
        <w:t>» является богатая и многогранная история, культура, а также традиции, праздники и герои еврейского народа, бережно сохраняемые и передаваемые из поколения в поколение.</w:t>
      </w:r>
    </w:p>
    <w:p w14:paraId="5D0C61FA" w14:textId="77777777" w:rsidR="004104A4" w:rsidRPr="00B43999" w:rsidRDefault="004104A4" w:rsidP="004104A4">
      <w:pPr>
        <w:spacing w:line="240" w:lineRule="auto"/>
        <w:jc w:val="both"/>
        <w:rPr>
          <w:sz w:val="24"/>
          <w:szCs w:val="24"/>
        </w:rPr>
      </w:pPr>
      <w:r w:rsidRPr="00B43999">
        <w:rPr>
          <w:rFonts w:ascii="Times New Roman" w:eastAsia="Times New Roman" w:hAnsi="Times New Roman" w:cs="Times New Roman"/>
          <w:sz w:val="24"/>
          <w:szCs w:val="24"/>
        </w:rPr>
        <w:t>Традиции бессарабских евреев формировались под влиянием разных культур, включая румынскую, украинскую, русскую и турецкую и это необходимо учитывать при проектировании уроков дисциплины.</w:t>
      </w:r>
      <w:r w:rsidRPr="00B43999">
        <w:rPr>
          <w:sz w:val="24"/>
          <w:szCs w:val="24"/>
        </w:rPr>
        <w:t xml:space="preserve"> </w:t>
      </w:r>
    </w:p>
    <w:p w14:paraId="3F179FF1" w14:textId="77777777" w:rsidR="004104A4" w:rsidRPr="00B43999" w:rsidRDefault="004104A4" w:rsidP="004104A4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3999">
        <w:rPr>
          <w:rFonts w:ascii="Times New Roman" w:hAnsi="Times New Roman" w:cs="Times New Roman"/>
          <w:sz w:val="24"/>
          <w:szCs w:val="24"/>
        </w:rPr>
        <w:t xml:space="preserve">В начальной школе для изучения дисциплины необходимо использовать </w:t>
      </w:r>
      <w:r w:rsidRPr="00B43999">
        <w:rPr>
          <w:rStyle w:val="Strong"/>
          <w:rFonts w:ascii="Times New Roman" w:hAnsi="Times New Roman"/>
          <w:sz w:val="24"/>
          <w:szCs w:val="24"/>
        </w:rPr>
        <w:t xml:space="preserve">разнообразные виды уроков, </w:t>
      </w:r>
      <w:r w:rsidRPr="00B43999">
        <w:rPr>
          <w:rFonts w:ascii="Times New Roman" w:hAnsi="Times New Roman" w:cs="Times New Roman"/>
          <w:b/>
          <w:bCs/>
          <w:sz w:val="24"/>
          <w:szCs w:val="24"/>
        </w:rPr>
        <w:t>по методам обучения:</w:t>
      </w:r>
    </w:p>
    <w:p w14:paraId="085FBE84" w14:textId="77777777" w:rsidR="004104A4" w:rsidRPr="00B43999" w:rsidRDefault="004104A4" w:rsidP="004104A4">
      <w:pPr>
        <w:pStyle w:val="NoSpacing"/>
        <w:numPr>
          <w:ilvl w:val="0"/>
          <w:numId w:val="69"/>
        </w:numPr>
        <w:suppressAutoHyphens/>
        <w:ind w:left="567" w:hanging="283"/>
        <w:jc w:val="both"/>
        <w:rPr>
          <w:rFonts w:ascii="Times New Roman" w:hAnsi="Times New Roman"/>
          <w:sz w:val="24"/>
          <w:szCs w:val="24"/>
          <w:lang w:val="ru-RU"/>
        </w:rPr>
      </w:pPr>
      <w:r w:rsidRPr="00B43999">
        <w:rPr>
          <w:rFonts w:ascii="Times New Roman" w:hAnsi="Times New Roman"/>
          <w:b/>
          <w:bCs/>
          <w:sz w:val="24"/>
          <w:szCs w:val="24"/>
          <w:lang w:val="ru-RU"/>
        </w:rPr>
        <w:t>Объяснительно-иллюстративные уроки:</w:t>
      </w:r>
      <w:r w:rsidRPr="00B43999">
        <w:rPr>
          <w:rFonts w:ascii="Times New Roman" w:hAnsi="Times New Roman"/>
          <w:sz w:val="24"/>
          <w:szCs w:val="24"/>
          <w:lang w:val="ru-RU"/>
        </w:rPr>
        <w:t xml:space="preserve"> рассказ учителя об истории еврейских праздников, о духовных ценностях еврейского народа, о значении героев </w:t>
      </w:r>
      <w:proofErr w:type="spellStart"/>
      <w:r w:rsidRPr="00B43999">
        <w:rPr>
          <w:rFonts w:ascii="Times New Roman" w:hAnsi="Times New Roman"/>
          <w:sz w:val="24"/>
          <w:szCs w:val="24"/>
          <w:lang w:val="ru-RU"/>
        </w:rPr>
        <w:t>Танаха</w:t>
      </w:r>
      <w:proofErr w:type="spellEnd"/>
      <w:r w:rsidRPr="00B43999">
        <w:rPr>
          <w:rFonts w:ascii="Times New Roman" w:hAnsi="Times New Roman"/>
          <w:sz w:val="24"/>
          <w:szCs w:val="24"/>
          <w:lang w:val="ru-RU"/>
        </w:rPr>
        <w:t xml:space="preserve"> в еврейской традиции, об исторических этапах формирования народа, демонстрация наглядных материалов, атрибутов и символов праздников. При подготовке к уроку учитель должен тщательно подбирать материал и наглядные пособия. </w:t>
      </w:r>
      <w:r w:rsidRPr="00B43999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Важно также продумать вопросы для беседы с учащимися</w:t>
      </w:r>
      <w:r w:rsidRPr="00B43999">
        <w:rPr>
          <w:rFonts w:ascii="Times New Roman" w:hAnsi="Times New Roman"/>
          <w:b/>
          <w:sz w:val="24"/>
          <w:szCs w:val="24"/>
          <w:lang w:val="ru-RU"/>
        </w:rPr>
        <w:t>,</w:t>
      </w:r>
      <w:r w:rsidRPr="00B43999">
        <w:rPr>
          <w:rFonts w:ascii="Times New Roman" w:hAnsi="Times New Roman"/>
          <w:sz w:val="24"/>
          <w:szCs w:val="24"/>
          <w:lang w:val="ru-RU"/>
        </w:rPr>
        <w:t xml:space="preserve"> чтобы сделать урок более интерактивным и интересным.</w:t>
      </w:r>
    </w:p>
    <w:p w14:paraId="5C1C78E3" w14:textId="77777777" w:rsidR="004104A4" w:rsidRPr="00B43999" w:rsidRDefault="004104A4" w:rsidP="004104A4">
      <w:pPr>
        <w:pStyle w:val="NoSpacing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B567960" w14:textId="77777777" w:rsidR="004104A4" w:rsidRPr="00B43999" w:rsidRDefault="004104A4" w:rsidP="004104A4">
      <w:pPr>
        <w:pStyle w:val="NoSpacing"/>
        <w:numPr>
          <w:ilvl w:val="0"/>
          <w:numId w:val="69"/>
        </w:numPr>
        <w:suppressAutoHyphens/>
        <w:ind w:left="567" w:hanging="283"/>
        <w:jc w:val="both"/>
        <w:rPr>
          <w:rFonts w:ascii="Times New Roman" w:hAnsi="Times New Roman"/>
          <w:sz w:val="24"/>
          <w:szCs w:val="24"/>
          <w:lang w:val="ru-RU"/>
        </w:rPr>
      </w:pPr>
      <w:r w:rsidRPr="00B43999">
        <w:rPr>
          <w:rStyle w:val="Strong"/>
          <w:rFonts w:ascii="Times New Roman" w:hAnsi="Times New Roman"/>
          <w:sz w:val="24"/>
          <w:szCs w:val="24"/>
          <w:lang w:val="ru-RU"/>
        </w:rPr>
        <w:t>Проблемные уроки</w:t>
      </w:r>
      <w:r w:rsidRPr="00B43999">
        <w:rPr>
          <w:rFonts w:ascii="Times New Roman" w:hAnsi="Times New Roman"/>
          <w:b/>
          <w:sz w:val="24"/>
          <w:szCs w:val="24"/>
          <w:lang w:val="ru-RU"/>
        </w:rPr>
        <w:t xml:space="preserve"> - </w:t>
      </w:r>
      <w:r w:rsidRPr="00B43999">
        <w:rPr>
          <w:rFonts w:ascii="Times New Roman" w:hAnsi="Times New Roman"/>
          <w:sz w:val="24"/>
          <w:szCs w:val="24"/>
          <w:lang w:val="ru-RU"/>
        </w:rPr>
        <w:t>это</w:t>
      </w:r>
      <w:r w:rsidRPr="00B4399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43999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один из наиболее эффективных методов обучения</w:t>
      </w:r>
      <w:r w:rsidRPr="00B43999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Pr="00B43999">
        <w:rPr>
          <w:rFonts w:ascii="Times New Roman" w:hAnsi="Times New Roman"/>
          <w:sz w:val="24"/>
          <w:szCs w:val="24"/>
          <w:lang w:val="ru-RU"/>
        </w:rPr>
        <w:t>который позволяет</w:t>
      </w:r>
      <w:r w:rsidRPr="00B4399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43999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сформировать у учащихся активную позицию по отношению к изучаемому материалу</w:t>
      </w:r>
      <w:r w:rsidRPr="00B4399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43999">
        <w:rPr>
          <w:rFonts w:ascii="Times New Roman" w:hAnsi="Times New Roman"/>
          <w:sz w:val="24"/>
          <w:szCs w:val="24"/>
          <w:lang w:val="ru-RU"/>
        </w:rPr>
        <w:t>и</w:t>
      </w:r>
      <w:r w:rsidRPr="00B4399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43999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развивает у них критическое мышление</w:t>
      </w:r>
      <w:r w:rsidRPr="00B43999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Pr="00B43999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В начальной школе</w:t>
      </w:r>
      <w:r w:rsidRPr="00B4399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43999">
        <w:rPr>
          <w:rFonts w:ascii="Times New Roman" w:hAnsi="Times New Roman"/>
          <w:sz w:val="24"/>
          <w:szCs w:val="24"/>
          <w:lang w:val="ru-RU"/>
        </w:rPr>
        <w:t xml:space="preserve">использование проблемных уроков </w:t>
      </w:r>
      <w:r w:rsidRPr="00B43999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особенно актуально</w:t>
      </w:r>
      <w:r w:rsidRPr="00B43999">
        <w:rPr>
          <w:rFonts w:ascii="Times New Roman" w:hAnsi="Times New Roman"/>
          <w:b/>
          <w:sz w:val="24"/>
          <w:szCs w:val="24"/>
          <w:lang w:val="ru-RU"/>
        </w:rPr>
        <w:t>,</w:t>
      </w:r>
      <w:r w:rsidRPr="00B43999">
        <w:rPr>
          <w:rFonts w:ascii="Times New Roman" w:hAnsi="Times New Roman"/>
          <w:sz w:val="24"/>
          <w:szCs w:val="24"/>
          <w:lang w:val="ru-RU"/>
        </w:rPr>
        <w:t xml:space="preserve"> так как в этом возрасте дети очень любознательны и охотно ищут ответы на вопросы</w:t>
      </w:r>
      <w:r w:rsidRPr="00B43999">
        <w:rPr>
          <w:rFonts w:ascii="Times New Roman" w:hAnsi="Times New Roman"/>
          <w:b/>
          <w:sz w:val="24"/>
          <w:szCs w:val="24"/>
          <w:lang w:val="ru-RU"/>
        </w:rPr>
        <w:t>.</w:t>
      </w:r>
      <w:r w:rsidRPr="00B4399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43999">
        <w:rPr>
          <w:rFonts w:ascii="Times New Roman" w:hAnsi="Times New Roman"/>
          <w:bCs/>
          <w:sz w:val="24"/>
          <w:szCs w:val="24"/>
          <w:lang w:val="ru-RU"/>
        </w:rPr>
        <w:t>Для решения проблемной ситуации, учащиеся должны использовать свои знания и умения.</w:t>
      </w:r>
      <w:r w:rsidRPr="00B4399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43999">
        <w:rPr>
          <w:rFonts w:ascii="Times New Roman" w:hAnsi="Times New Roman"/>
          <w:bCs/>
          <w:sz w:val="24"/>
          <w:szCs w:val="24"/>
          <w:lang w:val="ru-RU"/>
        </w:rPr>
        <w:t>Урок должен быть построен на основе диалога и дискуссии, используя Священные книги еврейского народа.</w:t>
      </w:r>
      <w:r w:rsidRPr="00B43999">
        <w:rPr>
          <w:rFonts w:ascii="Times New Roman" w:hAnsi="Times New Roman"/>
          <w:sz w:val="24"/>
          <w:szCs w:val="24"/>
          <w:lang w:val="ru-RU"/>
        </w:rPr>
        <w:t xml:space="preserve"> Такие уроки позволяют учащимся не только получить глубокие знания об истории своего народа, но и научиться самостоятельно мыслить, принимать решения, исходя из духовных ценностей еврейского народа.</w:t>
      </w:r>
    </w:p>
    <w:p w14:paraId="4F7B3AB4" w14:textId="77777777" w:rsidR="004104A4" w:rsidRPr="00B43999" w:rsidRDefault="004104A4" w:rsidP="004104A4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587FBA2" w14:textId="77777777" w:rsidR="004104A4" w:rsidRPr="00B43999" w:rsidRDefault="004104A4" w:rsidP="004104A4">
      <w:pPr>
        <w:pStyle w:val="NoSpacing"/>
        <w:numPr>
          <w:ilvl w:val="0"/>
          <w:numId w:val="69"/>
        </w:numPr>
        <w:suppressAutoHyphens/>
        <w:ind w:left="567" w:hanging="283"/>
        <w:jc w:val="both"/>
        <w:rPr>
          <w:rFonts w:ascii="Times New Roman" w:hAnsi="Times New Roman"/>
          <w:sz w:val="24"/>
          <w:szCs w:val="24"/>
          <w:lang w:val="ru-RU"/>
        </w:rPr>
      </w:pPr>
      <w:r w:rsidRPr="00B43999">
        <w:rPr>
          <w:rStyle w:val="Strong"/>
          <w:rFonts w:ascii="Times New Roman" w:hAnsi="Times New Roman"/>
          <w:sz w:val="24"/>
          <w:szCs w:val="24"/>
          <w:lang w:val="ru-RU"/>
        </w:rPr>
        <w:t>Практические занятия</w:t>
      </w:r>
      <w:r w:rsidRPr="00B4399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43999">
        <w:rPr>
          <w:rFonts w:ascii="Times New Roman" w:hAnsi="Times New Roman"/>
          <w:b/>
          <w:sz w:val="24"/>
          <w:szCs w:val="24"/>
          <w:lang w:val="ru-RU"/>
        </w:rPr>
        <w:t>-</w:t>
      </w:r>
      <w:r w:rsidRPr="00B43999">
        <w:rPr>
          <w:rFonts w:ascii="Times New Roman" w:hAnsi="Times New Roman"/>
          <w:sz w:val="24"/>
          <w:szCs w:val="24"/>
          <w:lang w:val="ru-RU"/>
        </w:rPr>
        <w:t xml:space="preserve"> использование практических занятий </w:t>
      </w:r>
      <w:r w:rsidRPr="00B43999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особенно актуально</w:t>
      </w:r>
      <w:r w:rsidRPr="00B43999">
        <w:rPr>
          <w:rFonts w:ascii="Times New Roman" w:hAnsi="Times New Roman"/>
          <w:b/>
          <w:sz w:val="24"/>
          <w:szCs w:val="24"/>
          <w:lang w:val="ru-RU"/>
        </w:rPr>
        <w:t>,</w:t>
      </w:r>
      <w:r w:rsidRPr="00B43999">
        <w:rPr>
          <w:rFonts w:ascii="Times New Roman" w:hAnsi="Times New Roman"/>
          <w:sz w:val="24"/>
          <w:szCs w:val="24"/>
          <w:lang w:val="ru-RU"/>
        </w:rPr>
        <w:t xml:space="preserve"> так как в этом возрасте дети лучше всего усваивают информацию через деятельность. </w:t>
      </w:r>
      <w:r w:rsidRPr="00B43999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На уроках Истории и культуры еврейского народа</w:t>
      </w:r>
      <w:r w:rsidRPr="00B4399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43999">
        <w:rPr>
          <w:rFonts w:ascii="Times New Roman" w:hAnsi="Times New Roman"/>
          <w:sz w:val="24"/>
          <w:szCs w:val="24"/>
          <w:lang w:val="ru-RU"/>
        </w:rPr>
        <w:t>можно использовать</w:t>
      </w:r>
      <w:r w:rsidRPr="00B4399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43999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различные виды практических занятий: дидактические игры;</w:t>
      </w:r>
      <w:r w:rsidRPr="00B4399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43999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ролевые игры:</w:t>
      </w:r>
      <w:r w:rsidRPr="00B43999">
        <w:rPr>
          <w:rFonts w:ascii="Times New Roman" w:hAnsi="Times New Roman"/>
          <w:sz w:val="24"/>
          <w:szCs w:val="24"/>
          <w:lang w:val="ru-RU"/>
        </w:rPr>
        <w:t xml:space="preserve"> «Суд над Аманом», «Встреча с пророком», «Празднование </w:t>
      </w:r>
      <w:proofErr w:type="spellStart"/>
      <w:r w:rsidRPr="00B43999">
        <w:rPr>
          <w:rFonts w:ascii="Times New Roman" w:hAnsi="Times New Roman"/>
          <w:sz w:val="24"/>
          <w:szCs w:val="24"/>
          <w:lang w:val="ru-RU"/>
        </w:rPr>
        <w:t>Пурима</w:t>
      </w:r>
      <w:proofErr w:type="spellEnd"/>
      <w:r w:rsidRPr="00B43999">
        <w:rPr>
          <w:rFonts w:ascii="Times New Roman" w:hAnsi="Times New Roman"/>
          <w:sz w:val="24"/>
          <w:szCs w:val="24"/>
          <w:lang w:val="ru-RU"/>
        </w:rPr>
        <w:t xml:space="preserve">», </w:t>
      </w:r>
      <w:proofErr w:type="spellStart"/>
      <w:r w:rsidRPr="00B43999">
        <w:rPr>
          <w:rFonts w:ascii="Times New Roman" w:eastAsia="Times New Roman" w:hAnsi="Times New Roman"/>
          <w:sz w:val="24"/>
          <w:szCs w:val="24"/>
          <w:lang w:val="ru-RU"/>
        </w:rPr>
        <w:t>Пуримшпиль</w:t>
      </w:r>
      <w:proofErr w:type="spellEnd"/>
      <w:r w:rsidRPr="00B43999">
        <w:rPr>
          <w:rFonts w:ascii="Times New Roman" w:eastAsia="Times New Roman" w:hAnsi="Times New Roman"/>
          <w:sz w:val="24"/>
          <w:szCs w:val="24"/>
          <w:lang w:val="ru-RU"/>
        </w:rPr>
        <w:t xml:space="preserve"> (</w:t>
      </w:r>
      <w:r w:rsidRPr="00B43999">
        <w:rPr>
          <w:rFonts w:ascii="Times New Roman" w:hAnsi="Times New Roman"/>
          <w:sz w:val="24"/>
          <w:szCs w:val="24"/>
          <w:lang w:val="ru-RU"/>
        </w:rPr>
        <w:t xml:space="preserve"> юмористическая театральная постановка); организация Шаббата, праздничных седеров, строительство суки, создание макетов храмов; творческие задания: рисование: «Иллюстрации к библейским историям», «Портреты исторических личностей», «Праздничные открытки», лепка: «Скульптуры библейских героев», «Символы иудаизма», «Праздничные сувениры» и другие.</w:t>
      </w:r>
    </w:p>
    <w:p w14:paraId="0CCD5371" w14:textId="77777777" w:rsidR="004104A4" w:rsidRPr="00B43999" w:rsidRDefault="004104A4" w:rsidP="004104A4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C06C482" w14:textId="77777777" w:rsidR="004104A4" w:rsidRPr="00B43999" w:rsidRDefault="004104A4" w:rsidP="004104A4">
      <w:pPr>
        <w:pStyle w:val="NoSpacing"/>
        <w:numPr>
          <w:ilvl w:val="0"/>
          <w:numId w:val="69"/>
        </w:numPr>
        <w:suppressAutoHyphens/>
        <w:ind w:left="567" w:hanging="283"/>
        <w:jc w:val="both"/>
        <w:rPr>
          <w:rFonts w:ascii="Times New Roman" w:hAnsi="Times New Roman"/>
          <w:sz w:val="24"/>
          <w:szCs w:val="24"/>
          <w:lang w:val="ru-RU"/>
        </w:rPr>
      </w:pPr>
      <w:r w:rsidRPr="00B43999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Уроки с использованием ИКТ:</w:t>
      </w:r>
      <w:r w:rsidRPr="00B43999">
        <w:rPr>
          <w:rFonts w:ascii="Times New Roman" w:hAnsi="Times New Roman"/>
          <w:sz w:val="24"/>
          <w:szCs w:val="24"/>
          <w:lang w:val="ru-RU"/>
        </w:rPr>
        <w:t xml:space="preserve"> применение компьютеров, интерактивных досок для демонстрации презентаций, просмотра образовательных видео, выполнения интерактивных упражнений.</w:t>
      </w:r>
    </w:p>
    <w:p w14:paraId="6AAD7A61" w14:textId="77777777" w:rsidR="004104A4" w:rsidRPr="00B43999" w:rsidRDefault="004104A4" w:rsidP="004104A4">
      <w:pPr>
        <w:pStyle w:val="NoSpacing"/>
        <w:ind w:firstLine="284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1C3CBC33" w14:textId="77777777" w:rsidR="004104A4" w:rsidRPr="00B43999" w:rsidRDefault="004104A4" w:rsidP="004104A4">
      <w:pPr>
        <w:pStyle w:val="NoSpacing"/>
        <w:ind w:firstLine="284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43999">
        <w:rPr>
          <w:rFonts w:ascii="Times New Roman" w:eastAsia="Times New Roman" w:hAnsi="Times New Roman"/>
          <w:sz w:val="24"/>
          <w:szCs w:val="24"/>
          <w:lang w:val="ru-RU"/>
        </w:rPr>
        <w:t>Содержание уроков должно быть гибким и вариативным. Необходимо учитывать заинтересованность учащихся в изучении местных особенностей проживания этноса. Урок должен быть разнообразным по форме и лишенным обязательности и организованности, психологического давления на учащегося со стороны учителя. Необходимо уходить от проведения традиционных уроков-лекций, на которых учитель предлагает готовую, систематизированную информацию и дает собственную оценку, требуя от учащихся только запоминания и пассивного повторения.</w:t>
      </w:r>
    </w:p>
    <w:p w14:paraId="610CA5A6" w14:textId="77777777" w:rsidR="004104A4" w:rsidRPr="00B43999" w:rsidRDefault="004104A4" w:rsidP="004104A4">
      <w:pPr>
        <w:pStyle w:val="NoSpacing"/>
        <w:ind w:firstLine="284"/>
        <w:jc w:val="both"/>
        <w:rPr>
          <w:rFonts w:ascii="Times New Roman" w:eastAsia="Times New Roman" w:hAnsi="Times New Roman"/>
          <w:i/>
          <w:sz w:val="24"/>
          <w:szCs w:val="24"/>
          <w:lang w:val="ru-RU"/>
        </w:rPr>
      </w:pPr>
      <w:r w:rsidRPr="00B43999">
        <w:rPr>
          <w:rFonts w:ascii="Times New Roman" w:eastAsia="Times New Roman" w:hAnsi="Times New Roman"/>
          <w:sz w:val="24"/>
          <w:szCs w:val="24"/>
          <w:lang w:val="ru-RU"/>
        </w:rPr>
        <w:t xml:space="preserve">С большим интересом и высокой активностью учащихся могут проходить такие нетрадиционные виды уроков, как: </w:t>
      </w:r>
      <w:r w:rsidRPr="00B43999">
        <w:rPr>
          <w:rFonts w:ascii="Times New Roman" w:eastAsia="Times New Roman" w:hAnsi="Times New Roman"/>
          <w:i/>
          <w:sz w:val="24"/>
          <w:szCs w:val="24"/>
          <w:lang w:val="ru-RU"/>
        </w:rPr>
        <w:t>урок-сказка, урок-путешествие, урок-молитва, урок-память, урок-обряд, урок-исследование.</w:t>
      </w:r>
    </w:p>
    <w:p w14:paraId="3D3BC931" w14:textId="77777777" w:rsidR="004104A4" w:rsidRPr="00B43999" w:rsidRDefault="004104A4" w:rsidP="004104A4">
      <w:pPr>
        <w:pStyle w:val="NoSpacing"/>
        <w:ind w:firstLine="28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43999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Еврейское наследие</w:t>
      </w:r>
      <w:r w:rsidRPr="00B4399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43999">
        <w:rPr>
          <w:rFonts w:ascii="Times New Roman" w:hAnsi="Times New Roman"/>
          <w:sz w:val="24"/>
          <w:szCs w:val="24"/>
          <w:lang w:val="ru-RU"/>
        </w:rPr>
        <w:t xml:space="preserve">является </w:t>
      </w:r>
      <w:r w:rsidRPr="00B43999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неотъемлемой частью истории и культуры Молдовы</w:t>
      </w:r>
      <w:r w:rsidRPr="00B43999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Pr="00B43999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На протяжении многих веков</w:t>
      </w:r>
      <w:r w:rsidRPr="00B4399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43999">
        <w:rPr>
          <w:rFonts w:ascii="Times New Roman" w:hAnsi="Times New Roman"/>
          <w:sz w:val="24"/>
          <w:szCs w:val="24"/>
          <w:lang w:val="ru-RU"/>
        </w:rPr>
        <w:t>евреи жили на этой земле</w:t>
      </w:r>
      <w:r w:rsidRPr="00B43999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Pr="00B43999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внося свой вклад в развитие страны</w:t>
      </w:r>
      <w:r w:rsidRPr="00B43999">
        <w:rPr>
          <w:rFonts w:ascii="Times New Roman" w:hAnsi="Times New Roman"/>
          <w:b/>
          <w:sz w:val="24"/>
          <w:szCs w:val="24"/>
          <w:lang w:val="ru-RU"/>
        </w:rPr>
        <w:t>.</w:t>
      </w:r>
    </w:p>
    <w:p w14:paraId="39A22841" w14:textId="77777777" w:rsidR="004104A4" w:rsidRPr="00B43999" w:rsidRDefault="004104A4" w:rsidP="004104A4">
      <w:pPr>
        <w:pStyle w:val="NoSpacing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43999">
        <w:rPr>
          <w:rStyle w:val="Strong"/>
          <w:rFonts w:ascii="Times New Roman" w:hAnsi="Times New Roman"/>
          <w:sz w:val="24"/>
          <w:szCs w:val="24"/>
          <w:lang w:val="ru-RU"/>
        </w:rPr>
        <w:t>Экскурсия</w:t>
      </w:r>
      <w:r w:rsidRPr="00B43999">
        <w:rPr>
          <w:rFonts w:ascii="Times New Roman" w:hAnsi="Times New Roman"/>
          <w:sz w:val="24"/>
          <w:szCs w:val="24"/>
          <w:lang w:val="ru-RU"/>
        </w:rPr>
        <w:t xml:space="preserve"> по еврейским местам (музеи, синагоги, памятники архитектуры) </w:t>
      </w:r>
      <w:r w:rsidRPr="00B43999">
        <w:rPr>
          <w:rFonts w:ascii="Times New Roman" w:hAnsi="Times New Roman"/>
          <w:b/>
          <w:sz w:val="24"/>
          <w:szCs w:val="24"/>
          <w:lang w:val="ru-RU"/>
        </w:rPr>
        <w:t>-</w:t>
      </w:r>
      <w:r w:rsidRPr="00B43999">
        <w:rPr>
          <w:rFonts w:ascii="Times New Roman" w:hAnsi="Times New Roman"/>
          <w:sz w:val="24"/>
          <w:szCs w:val="24"/>
          <w:lang w:val="ru-RU"/>
        </w:rPr>
        <w:t xml:space="preserve"> это</w:t>
      </w:r>
      <w:r w:rsidRPr="00B4399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43999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 xml:space="preserve">эффективный метод и </w:t>
      </w:r>
      <w:r w:rsidRPr="00B43999">
        <w:rPr>
          <w:rFonts w:ascii="Times New Roman" w:hAnsi="Times New Roman"/>
          <w:sz w:val="24"/>
          <w:szCs w:val="24"/>
          <w:lang w:val="ru-RU"/>
        </w:rPr>
        <w:t>возможность прикоснуться к истории, культуре и духовности еврейского народа на территории Молдовы. Посещение мест еврейской истории имеет большое значение: помогает понять вклад евреев в развитие Кишинева и Молдовы; укрепляет чувство национальной идентичности, чувство общности, способствует толерантности.</w:t>
      </w:r>
      <w:r w:rsidRPr="00B4399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B43999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Экскурсии</w:t>
      </w:r>
      <w:r w:rsidRPr="00B43999">
        <w:rPr>
          <w:rFonts w:ascii="Times New Roman" w:hAnsi="Times New Roman"/>
          <w:sz w:val="24"/>
          <w:szCs w:val="24"/>
          <w:lang w:val="ru-RU"/>
        </w:rPr>
        <w:t xml:space="preserve"> по еврейским местам республики </w:t>
      </w:r>
      <w:r w:rsidRPr="00B43999">
        <w:rPr>
          <w:rFonts w:ascii="Times New Roman" w:hAnsi="Times New Roman"/>
          <w:bCs/>
          <w:sz w:val="24"/>
          <w:szCs w:val="24"/>
          <w:lang w:val="ru-RU"/>
        </w:rPr>
        <w:t>может иметь и личное значение: у</w:t>
      </w:r>
      <w:r w:rsidRPr="00B43999">
        <w:rPr>
          <w:rFonts w:ascii="Times New Roman" w:eastAsia="Times New Roman" w:hAnsi="Times New Roman"/>
          <w:bCs/>
          <w:sz w:val="24"/>
          <w:szCs w:val="24"/>
          <w:lang w:val="ru-RU"/>
        </w:rPr>
        <w:t>знать больше о своих корнях</w:t>
      </w:r>
      <w:r w:rsidRPr="00B43999">
        <w:rPr>
          <w:rFonts w:ascii="Times New Roman" w:hAnsi="Times New Roman"/>
          <w:bCs/>
          <w:sz w:val="24"/>
          <w:szCs w:val="24"/>
          <w:lang w:val="ru-RU"/>
        </w:rPr>
        <w:t>; п</w:t>
      </w:r>
      <w:r w:rsidRPr="00B43999">
        <w:rPr>
          <w:rFonts w:ascii="Times New Roman" w:eastAsia="Times New Roman" w:hAnsi="Times New Roman"/>
          <w:bCs/>
          <w:sz w:val="24"/>
          <w:szCs w:val="24"/>
          <w:lang w:val="ru-RU"/>
        </w:rPr>
        <w:t>очтить память погибших близких</w:t>
      </w:r>
      <w:r w:rsidRPr="00B43999">
        <w:rPr>
          <w:rFonts w:ascii="Times New Roman" w:hAnsi="Times New Roman"/>
          <w:bCs/>
          <w:sz w:val="24"/>
          <w:szCs w:val="24"/>
          <w:lang w:val="ru-RU"/>
        </w:rPr>
        <w:t>; н</w:t>
      </w:r>
      <w:r w:rsidRPr="00B43999">
        <w:rPr>
          <w:rFonts w:ascii="Times New Roman" w:eastAsia="Times New Roman" w:hAnsi="Times New Roman"/>
          <w:bCs/>
          <w:sz w:val="24"/>
          <w:szCs w:val="24"/>
          <w:lang w:val="ru-RU"/>
        </w:rPr>
        <w:t>айти ответы на важные вопросы.</w:t>
      </w:r>
      <w:r w:rsidRPr="00B4399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CEF1C15" w14:textId="77777777" w:rsidR="004104A4" w:rsidRPr="00B43999" w:rsidRDefault="004104A4" w:rsidP="004104A4">
      <w:pPr>
        <w:pStyle w:val="NoSpacing"/>
        <w:ind w:firstLine="284"/>
        <w:jc w:val="both"/>
        <w:rPr>
          <w:rFonts w:ascii="Times New Roman" w:eastAsia="Times New Roman" w:hAnsi="Times New Roman"/>
          <w:i/>
          <w:sz w:val="24"/>
          <w:szCs w:val="24"/>
          <w:lang w:val="ru-RU"/>
        </w:rPr>
      </w:pPr>
      <w:r w:rsidRPr="00B43999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Преподавание Холокоста</w:t>
      </w:r>
      <w:r w:rsidRPr="00B43999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ученикам начальных классов</w:t>
      </w:r>
      <w:r w:rsidRPr="00B43999">
        <w:rPr>
          <w:rFonts w:ascii="Times New Roman" w:eastAsia="Times New Roman" w:hAnsi="Times New Roman"/>
          <w:sz w:val="24"/>
          <w:szCs w:val="24"/>
          <w:lang w:val="ru-RU"/>
        </w:rPr>
        <w:t xml:space="preserve"> - это </w:t>
      </w:r>
      <w:r w:rsidRPr="00B43999">
        <w:rPr>
          <w:rFonts w:ascii="Times New Roman" w:eastAsia="Times New Roman" w:hAnsi="Times New Roman"/>
          <w:bCs/>
          <w:sz w:val="24"/>
          <w:szCs w:val="24"/>
          <w:lang w:val="ru-RU"/>
        </w:rPr>
        <w:t>деликатная и важная задача</w:t>
      </w:r>
      <w:r w:rsidRPr="00B43999">
        <w:rPr>
          <w:rFonts w:ascii="Times New Roman" w:eastAsia="Times New Roman" w:hAnsi="Times New Roman"/>
          <w:sz w:val="24"/>
          <w:szCs w:val="24"/>
          <w:lang w:val="ru-RU"/>
        </w:rPr>
        <w:t xml:space="preserve">. </w:t>
      </w:r>
      <w:r w:rsidRPr="00B43999">
        <w:rPr>
          <w:rFonts w:ascii="Times New Roman" w:eastAsia="Times New Roman" w:hAnsi="Times New Roman"/>
          <w:bCs/>
          <w:sz w:val="24"/>
          <w:szCs w:val="24"/>
          <w:lang w:val="ru-RU"/>
        </w:rPr>
        <w:t>Важно найти такой подход, который будет соответствовать возрасту детей и поможет им понять эту трагическую страницу истории</w:t>
      </w:r>
      <w:r w:rsidRPr="00B43999">
        <w:rPr>
          <w:rFonts w:ascii="Times New Roman" w:eastAsia="Times New Roman" w:hAnsi="Times New Roman"/>
          <w:sz w:val="24"/>
          <w:szCs w:val="24"/>
          <w:lang w:val="ru-RU"/>
        </w:rPr>
        <w:t xml:space="preserve"> евреев. </w:t>
      </w:r>
    </w:p>
    <w:p w14:paraId="1C151CA2" w14:textId="77777777" w:rsidR="004104A4" w:rsidRPr="00B43999" w:rsidRDefault="004104A4" w:rsidP="004104A4">
      <w:pPr>
        <w:pStyle w:val="NoSpacing"/>
        <w:numPr>
          <w:ilvl w:val="0"/>
          <w:numId w:val="70"/>
        </w:numPr>
        <w:suppressAutoHyphens/>
        <w:ind w:left="567" w:hanging="283"/>
        <w:jc w:val="both"/>
        <w:rPr>
          <w:rFonts w:ascii="Times New Roman" w:hAnsi="Times New Roman"/>
          <w:sz w:val="24"/>
          <w:szCs w:val="24"/>
          <w:lang w:val="ru-RU"/>
        </w:rPr>
      </w:pPr>
      <w:r w:rsidRPr="00B43999">
        <w:rPr>
          <w:rFonts w:ascii="Times New Roman" w:hAnsi="Times New Roman"/>
          <w:b/>
          <w:sz w:val="24"/>
          <w:szCs w:val="24"/>
          <w:lang w:val="ru-RU"/>
        </w:rPr>
        <w:t>Используйте возрастной подход</w:t>
      </w:r>
      <w:r w:rsidRPr="00B43999">
        <w:rPr>
          <w:rFonts w:ascii="Times New Roman" w:hAnsi="Times New Roman"/>
          <w:sz w:val="24"/>
          <w:szCs w:val="24"/>
          <w:lang w:val="ru-RU"/>
        </w:rPr>
        <w:t xml:space="preserve">. Для учеников младших классов важно сфокусироваться на человеческих историях и переживаниях. Можно </w:t>
      </w:r>
      <w:proofErr w:type="spellStart"/>
      <w:r w:rsidRPr="00B43999">
        <w:rPr>
          <w:rFonts w:ascii="Times New Roman" w:hAnsi="Times New Roman"/>
          <w:sz w:val="24"/>
          <w:szCs w:val="24"/>
          <w:lang w:val="ru-RU"/>
        </w:rPr>
        <w:t>рассказатьученикам</w:t>
      </w:r>
      <w:proofErr w:type="spellEnd"/>
      <w:r w:rsidRPr="00B43999">
        <w:rPr>
          <w:rFonts w:ascii="Times New Roman" w:hAnsi="Times New Roman"/>
          <w:sz w:val="24"/>
          <w:szCs w:val="24"/>
          <w:lang w:val="ru-RU"/>
        </w:rPr>
        <w:t xml:space="preserve"> о детях, которые попали в концлагеря, о семьях, которые были разделены, о героях, которые спасали людей, о праведниках мира и Молдовы. Важно избегать изображений насилия и жестокости.</w:t>
      </w:r>
    </w:p>
    <w:p w14:paraId="70F845DF" w14:textId="77777777" w:rsidR="004104A4" w:rsidRPr="00B43999" w:rsidRDefault="004104A4" w:rsidP="004104A4">
      <w:pPr>
        <w:pStyle w:val="NoSpacing"/>
        <w:numPr>
          <w:ilvl w:val="0"/>
          <w:numId w:val="70"/>
        </w:numPr>
        <w:suppressAutoHyphens/>
        <w:ind w:left="567" w:hanging="283"/>
        <w:jc w:val="both"/>
        <w:rPr>
          <w:rFonts w:ascii="Times New Roman" w:hAnsi="Times New Roman"/>
          <w:sz w:val="24"/>
          <w:szCs w:val="24"/>
          <w:lang w:val="ru-RU"/>
        </w:rPr>
      </w:pPr>
      <w:r w:rsidRPr="00B43999">
        <w:rPr>
          <w:rFonts w:ascii="Times New Roman" w:hAnsi="Times New Roman"/>
          <w:b/>
          <w:sz w:val="24"/>
          <w:szCs w:val="24"/>
          <w:lang w:val="ru-RU"/>
        </w:rPr>
        <w:t>Используйте разнообразные методы обучения</w:t>
      </w:r>
      <w:r w:rsidRPr="00B43999">
        <w:rPr>
          <w:rFonts w:ascii="Times New Roman" w:hAnsi="Times New Roman"/>
          <w:sz w:val="24"/>
          <w:szCs w:val="24"/>
          <w:lang w:val="ru-RU"/>
        </w:rPr>
        <w:t>. Можно читать книги, смотреть фильмы, слушать песни, рисовать рисунки. Важно, чтобы дети могли не только получать информацию, но и делиться своими чувствами и размышлениями.</w:t>
      </w:r>
    </w:p>
    <w:p w14:paraId="7F9D5FBD" w14:textId="77777777" w:rsidR="004104A4" w:rsidRPr="00B43999" w:rsidRDefault="004104A4" w:rsidP="004104A4">
      <w:pPr>
        <w:pStyle w:val="NoSpacing"/>
        <w:numPr>
          <w:ilvl w:val="0"/>
          <w:numId w:val="70"/>
        </w:numPr>
        <w:suppressAutoHyphens/>
        <w:ind w:left="567" w:hanging="283"/>
        <w:jc w:val="both"/>
        <w:rPr>
          <w:rFonts w:ascii="Times New Roman" w:hAnsi="Times New Roman"/>
          <w:sz w:val="24"/>
          <w:szCs w:val="24"/>
          <w:lang w:val="ru-RU"/>
        </w:rPr>
      </w:pPr>
      <w:r w:rsidRPr="00B43999">
        <w:rPr>
          <w:rFonts w:ascii="Times New Roman" w:hAnsi="Times New Roman"/>
          <w:b/>
          <w:sz w:val="24"/>
          <w:szCs w:val="24"/>
          <w:lang w:val="ru-RU"/>
        </w:rPr>
        <w:t>Создайте безопасную атмосферу для обсуждения.</w:t>
      </w:r>
      <w:r w:rsidRPr="00B43999">
        <w:rPr>
          <w:rFonts w:ascii="Times New Roman" w:hAnsi="Times New Roman"/>
          <w:sz w:val="24"/>
          <w:szCs w:val="24"/>
          <w:lang w:val="ru-RU"/>
        </w:rPr>
        <w:t xml:space="preserve"> Дети должны чувствовать себя комфортно, задавая вопросы и высказывая свое мнение. Важно быть готовым ответить на любые вопросы, даже самые сложные</w:t>
      </w:r>
    </w:p>
    <w:p w14:paraId="536ECCDF" w14:textId="77777777" w:rsidR="004104A4" w:rsidRPr="00B43999" w:rsidRDefault="004104A4" w:rsidP="004104A4">
      <w:pPr>
        <w:pStyle w:val="NoSpacing"/>
        <w:numPr>
          <w:ilvl w:val="0"/>
          <w:numId w:val="70"/>
        </w:numPr>
        <w:suppressAutoHyphens/>
        <w:ind w:left="567" w:hanging="283"/>
        <w:jc w:val="both"/>
        <w:rPr>
          <w:rFonts w:ascii="Times New Roman" w:hAnsi="Times New Roman"/>
          <w:sz w:val="24"/>
          <w:szCs w:val="24"/>
          <w:lang w:val="ru-RU"/>
        </w:rPr>
      </w:pPr>
      <w:r w:rsidRPr="00B43999">
        <w:rPr>
          <w:rFonts w:ascii="Times New Roman" w:hAnsi="Times New Roman"/>
          <w:b/>
          <w:sz w:val="24"/>
          <w:szCs w:val="24"/>
          <w:lang w:val="ru-RU"/>
        </w:rPr>
        <w:t>Объясните важность борьбы с ненавистью и дискриминацией.</w:t>
      </w:r>
      <w:r w:rsidRPr="00B43999">
        <w:rPr>
          <w:rFonts w:ascii="Times New Roman" w:hAnsi="Times New Roman"/>
          <w:sz w:val="24"/>
          <w:szCs w:val="24"/>
          <w:lang w:val="ru-RU"/>
        </w:rPr>
        <w:t xml:space="preserve"> Холокост - это пример того, к чему может привести нетерпимость к другим людям. Важно учить детей уважать различия и бороться с проявлениями ненависти.</w:t>
      </w:r>
    </w:p>
    <w:p w14:paraId="5CB6608D" w14:textId="77777777" w:rsidR="004104A4" w:rsidRPr="00B43999" w:rsidRDefault="004104A4" w:rsidP="004104A4">
      <w:pPr>
        <w:pStyle w:val="NoSpacing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43999">
        <w:rPr>
          <w:rFonts w:ascii="Times New Roman" w:hAnsi="Times New Roman"/>
          <w:sz w:val="24"/>
          <w:szCs w:val="24"/>
          <w:lang w:val="ru-RU"/>
        </w:rPr>
        <w:t>Помните, что главная цель - это не только рассказать детям о Холокосте, но и помочь им стать более сострадательными и толерантными людьми.</w:t>
      </w:r>
    </w:p>
    <w:p w14:paraId="5BA2DD62" w14:textId="77777777" w:rsidR="004104A4" w:rsidRPr="00B43999" w:rsidRDefault="004104A4" w:rsidP="004104A4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213E27A" w14:textId="77777777" w:rsidR="004104A4" w:rsidRPr="00B43999" w:rsidRDefault="004104A4" w:rsidP="004104A4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999">
        <w:rPr>
          <w:rFonts w:ascii="Times New Roman" w:eastAsia="Times New Roman" w:hAnsi="Times New Roman" w:cs="Times New Roman"/>
          <w:sz w:val="24"/>
          <w:szCs w:val="24"/>
        </w:rPr>
        <w:t xml:space="preserve">Дидактическое проектирование дисциплины выполняется согласно общим требованиям для начального образования, принимая в расчет особенности класса и предмета. </w:t>
      </w:r>
    </w:p>
    <w:p w14:paraId="1FE42F0D" w14:textId="77777777" w:rsidR="004104A4" w:rsidRPr="00B43999" w:rsidRDefault="004104A4" w:rsidP="004104A4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99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B43999">
        <w:rPr>
          <w:rFonts w:ascii="Times New Roman" w:eastAsia="Times New Roman" w:hAnsi="Times New Roman" w:cs="Times New Roman"/>
          <w:sz w:val="24"/>
          <w:szCs w:val="24"/>
        </w:rPr>
        <w:t>Куррикулуме</w:t>
      </w:r>
      <w:proofErr w:type="spellEnd"/>
      <w:r w:rsidRPr="00B43999">
        <w:rPr>
          <w:rFonts w:ascii="Times New Roman" w:eastAsia="Times New Roman" w:hAnsi="Times New Roman" w:cs="Times New Roman"/>
          <w:sz w:val="24"/>
          <w:szCs w:val="24"/>
        </w:rPr>
        <w:t xml:space="preserve"> для начального образования уточнены основные требования к оцениванию школьных результатов с точки зрения формирования компетенций. Оценивание осуществляется в соответствии с методологией </w:t>
      </w:r>
      <w:proofErr w:type="spellStart"/>
      <w:r w:rsidRPr="00B43999">
        <w:rPr>
          <w:rFonts w:ascii="Times New Roman" w:eastAsia="Times New Roman" w:hAnsi="Times New Roman" w:cs="Times New Roman"/>
          <w:sz w:val="24"/>
          <w:szCs w:val="24"/>
        </w:rPr>
        <w:t>критериального</w:t>
      </w:r>
      <w:proofErr w:type="spellEnd"/>
      <w:r w:rsidRPr="00B43999">
        <w:rPr>
          <w:rFonts w:ascii="Times New Roman" w:eastAsia="Times New Roman" w:hAnsi="Times New Roman" w:cs="Times New Roman"/>
          <w:sz w:val="24"/>
          <w:szCs w:val="24"/>
        </w:rPr>
        <w:t xml:space="preserve"> оценивания через дескрипторы в начальном образовании.</w:t>
      </w:r>
    </w:p>
    <w:p w14:paraId="0FEDB934" w14:textId="77777777" w:rsidR="004104A4" w:rsidRPr="00B43999" w:rsidRDefault="004104A4" w:rsidP="004104A4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99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B43999">
        <w:rPr>
          <w:rFonts w:ascii="Times New Roman" w:eastAsia="Times New Roman" w:hAnsi="Times New Roman" w:cs="Times New Roman"/>
          <w:sz w:val="24"/>
          <w:szCs w:val="24"/>
        </w:rPr>
        <w:t>Критериальное</w:t>
      </w:r>
      <w:proofErr w:type="spellEnd"/>
      <w:r w:rsidRPr="00B43999">
        <w:rPr>
          <w:rFonts w:ascii="Times New Roman" w:eastAsia="Times New Roman" w:hAnsi="Times New Roman" w:cs="Times New Roman"/>
          <w:sz w:val="24"/>
          <w:szCs w:val="24"/>
        </w:rPr>
        <w:t xml:space="preserve"> оценивание строится на системе чётко разработанных критериев, которые ученики будут знать перед выполнением заданий; на самооценке ученика, которая сопутствует оценке учителя; на использовании различных методов и форм работы с целью получения значимых результатов для каждого ученика. Оценивание констатирует прогресс и помогает определить связь между полученными результатами и использованными методиками; позволяет определить уровень познания учащихся, развитие их способностей, отношение к предмету. </w:t>
      </w:r>
    </w:p>
    <w:p w14:paraId="2DE6AB33" w14:textId="77777777" w:rsidR="004104A4" w:rsidRPr="00B43999" w:rsidRDefault="004104A4" w:rsidP="004104A4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39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Важно, чтобы каждый учитель осознал, что любой тип оценивания, в том числе </w:t>
      </w:r>
      <w:proofErr w:type="spellStart"/>
      <w:r w:rsidRPr="00B43999">
        <w:rPr>
          <w:rFonts w:ascii="Times New Roman" w:eastAsia="Times New Roman" w:hAnsi="Times New Roman" w:cs="Times New Roman"/>
          <w:sz w:val="24"/>
          <w:szCs w:val="24"/>
        </w:rPr>
        <w:t>суммативный</w:t>
      </w:r>
      <w:proofErr w:type="spellEnd"/>
      <w:r w:rsidRPr="00B43999">
        <w:rPr>
          <w:rFonts w:ascii="Times New Roman" w:eastAsia="Times New Roman" w:hAnsi="Times New Roman" w:cs="Times New Roman"/>
          <w:sz w:val="24"/>
          <w:szCs w:val="24"/>
        </w:rPr>
        <w:t xml:space="preserve">, по данному предмету направлен на выявление уровня реализации единиц компетенций и формирования компетенций, предусмотренных Предметным </w:t>
      </w:r>
      <w:proofErr w:type="spellStart"/>
      <w:r w:rsidRPr="00B43999">
        <w:rPr>
          <w:rFonts w:ascii="Times New Roman" w:eastAsia="Times New Roman" w:hAnsi="Times New Roman" w:cs="Times New Roman"/>
          <w:sz w:val="24"/>
          <w:szCs w:val="24"/>
        </w:rPr>
        <w:t>Куррикулумом</w:t>
      </w:r>
      <w:proofErr w:type="spellEnd"/>
      <w:r w:rsidRPr="00B43999">
        <w:rPr>
          <w:rFonts w:ascii="Times New Roman" w:eastAsia="Times New Roman" w:hAnsi="Times New Roman" w:cs="Times New Roman"/>
          <w:sz w:val="24"/>
          <w:szCs w:val="24"/>
        </w:rPr>
        <w:t xml:space="preserve">. Акцент будет ставиться на </w:t>
      </w:r>
      <w:proofErr w:type="spellStart"/>
      <w:r w:rsidRPr="00B43999">
        <w:rPr>
          <w:rFonts w:ascii="Times New Roman" w:eastAsia="Times New Roman" w:hAnsi="Times New Roman" w:cs="Times New Roman"/>
          <w:sz w:val="24"/>
          <w:szCs w:val="24"/>
        </w:rPr>
        <w:t>формативное</w:t>
      </w:r>
      <w:proofErr w:type="spellEnd"/>
      <w:r w:rsidRPr="00B43999">
        <w:rPr>
          <w:rFonts w:ascii="Times New Roman" w:eastAsia="Times New Roman" w:hAnsi="Times New Roman" w:cs="Times New Roman"/>
          <w:sz w:val="24"/>
          <w:szCs w:val="24"/>
        </w:rPr>
        <w:t>/текущее оценивание. Успех урока определяется в зависимости от уровня достижения запланированных целей. Учителя могут выбирать те формы, методы и инструменты оценки, которые являются, с их точки зрения, оптимальными для соответствующего класса, соответствующей темы. Выбранные стратегии оценивания будут соотноситься со стратегиями, предлагаемыми, в разделе «</w:t>
      </w:r>
      <w:r w:rsidRPr="00B43999">
        <w:rPr>
          <w:rFonts w:ascii="Times New Roman" w:eastAsia="Times New Roman" w:hAnsi="Times New Roman" w:cs="Times New Roman"/>
          <w:i/>
          <w:sz w:val="24"/>
          <w:szCs w:val="24"/>
        </w:rPr>
        <w:t>Рекомендованная учебная деятельность и ее результаты».</w:t>
      </w:r>
    </w:p>
    <w:p w14:paraId="05429CEC" w14:textId="77777777" w:rsidR="004104A4" w:rsidRDefault="004104A4" w:rsidP="004104A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8AB198" w14:textId="77777777" w:rsidR="004104A4" w:rsidRDefault="004104A4" w:rsidP="004104A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Библиография</w:t>
      </w:r>
    </w:p>
    <w:p w14:paraId="4ECC0655" w14:textId="77777777" w:rsidR="004104A4" w:rsidRDefault="004104A4" w:rsidP="004104A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Нормативные документы</w:t>
      </w:r>
    </w:p>
    <w:p w14:paraId="041BDD39" w14:textId="77777777" w:rsidR="004104A4" w:rsidRDefault="004104A4" w:rsidP="004104A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652">
        <w:t xml:space="preserve"> </w:t>
      </w:r>
      <w:r w:rsidRPr="005E5652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4104A4">
        <w:rPr>
          <w:rFonts w:ascii="Times New Roman" w:eastAsia="Times New Roman" w:hAnsi="Times New Roman" w:cs="Times New Roman"/>
          <w:sz w:val="24"/>
          <w:szCs w:val="24"/>
          <w:lang w:val="en-US"/>
        </w:rPr>
        <w:t>Curriculum</w:t>
      </w:r>
      <w:r w:rsidRPr="005E5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04A4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r w:rsidRPr="005E5652">
        <w:rPr>
          <w:rFonts w:ascii="Times New Roman" w:eastAsia="Times New Roman" w:hAnsi="Times New Roman" w:cs="Times New Roman"/>
          <w:sz w:val="24"/>
          <w:szCs w:val="24"/>
        </w:rPr>
        <w:t>ț</w:t>
      </w:r>
      <w:proofErr w:type="spellStart"/>
      <w:r w:rsidRPr="004104A4">
        <w:rPr>
          <w:rFonts w:ascii="Times New Roman" w:eastAsia="Times New Roman" w:hAnsi="Times New Roman" w:cs="Times New Roman"/>
          <w:sz w:val="24"/>
          <w:szCs w:val="24"/>
          <w:lang w:val="en-US"/>
        </w:rPr>
        <w:t>ional</w:t>
      </w:r>
      <w:proofErr w:type="spellEnd"/>
      <w:r w:rsidRPr="005E56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Învățământul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primar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Ordinul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Ministerului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Educației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Culturii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Cercetării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1124 din 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iulie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2018.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2.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referință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curriculumului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național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Ordinul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Ministerului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Educației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Culturii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Cercetării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432 din 29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2017.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3.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Educației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Republicii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Moldova,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modificat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LP138 din 17.06.16, MO184-192/01.07.16 art.401,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intrat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vigoare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01.07.16.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4.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Concepţia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educaţiei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Republica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Moldova, 2000.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5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Convenţia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Drepturile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Copilului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ratificată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Parlamentul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Republicii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1990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intrată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vigoare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1993.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6.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Curriculum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școlar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clasele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I-IV. Chișinău: ME, 2010.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7.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Instrucțiune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implementarea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Metodologiei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evaluării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criteriale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descriptori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învățământul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primar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clasa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aprobată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Consiliul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Național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Curriculum,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Ordinul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Ministerului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Educației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862 din 07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septembrie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2015.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8.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ISCED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Clasificarea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Internațională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Standard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Educației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UNESCO, 2011.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.Hotărârea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Guvernului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727 din 16.06.2003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despre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Aprobarea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strategiei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naţionale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protecţia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copilului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familiei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10.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Republicii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Moldova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Drepturile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Copilului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nr. 338-XIII din 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decembrie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1994.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11.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Metodologia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implementarea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evaluării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criteriale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descriptori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clasa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aprobată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Consiliul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Național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Curriculum,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Ordinul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Ministerului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Educației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862 din 07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septembrie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2015;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Ediția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II-a,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aprob+tă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Consiliul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ȘtiințificoDidactic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IȘE din 27.12.2017.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</w:t>
      </w:r>
      <w:r w:rsidRPr="00A44A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12.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Metodologia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implementarea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evaluării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criteriale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descriptori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clasa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II-a,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aprobată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Consiliul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Național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Curriculum,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Ordinul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862 din 07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septembrie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2015;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Ediția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II-a,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aprobată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Consiliul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Științifico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-Didactic al IȘE din 27.12.2017.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13.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Metodologia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implementarea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evaluării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criteriale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descriptori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clasa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III-a,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aprobată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Consiliul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Național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Curriculum,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Ordinul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Ministerului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Educației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nr.70 din 05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septembrie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2017.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Metodologia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implementarea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evaluării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criteriale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descriptori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clasa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IV-a,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aprobată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Consiliul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Național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Curriculum,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Ordinul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Ministerului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Educației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Culturii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Cercetării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nr.1124 din 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iulie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2018.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Standarde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învăţare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dezvoltare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copil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naştere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până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7 ani: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Standarde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profesionale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naţionale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cadrele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didactice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instituţiile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educaţie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timpurie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aprobate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Consiliul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Naţional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Curriculum, 23 august 2010.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16.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Programul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modernizare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sistemului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învăţământ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Republica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Moldova,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Hotărârea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Guvern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863 din 26 august 2005.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17.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Standarde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eficiență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învățării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Ministerul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Educației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Republicii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Moldova, 2012.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Strategia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dezvoltare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educației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2014-2020,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Educația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2020”,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publicat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21.11.2014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Monitorul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Oficial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345-351; art. Nr. 1014.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19.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Strategia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intersectorială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dezvoltare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abilităților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competențelor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parentale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2016-2022, MECC,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publicat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07.10.2016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Monitorul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Oficial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347-352, art. Nr. 1198.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Strategia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Digitală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publicată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08.11.2013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Monitorul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Oficial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252-257, art. Nr. 963.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21.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Strategia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Naţională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Educaţie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toţi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publicată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15.04.2003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Monitorul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Oficial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070, art.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441</w:t>
      </w:r>
    </w:p>
    <w:p w14:paraId="3C028E3A" w14:textId="77777777" w:rsidR="004104A4" w:rsidRDefault="004104A4" w:rsidP="004104A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Литература и источники</w:t>
      </w:r>
    </w:p>
    <w:p w14:paraId="49171B97" w14:textId="77777777" w:rsidR="004104A4" w:rsidRDefault="004104A4" w:rsidP="004104A4">
      <w:pPr>
        <w:numPr>
          <w:ilvl w:val="0"/>
          <w:numId w:val="63"/>
        </w:numPr>
        <w:suppressAutoHyphens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Тора. Пятикнижие Моисеево. Иерусалим, Шамир, 1993.</w:t>
      </w:r>
    </w:p>
    <w:p w14:paraId="168A4580" w14:textId="77777777" w:rsidR="004104A4" w:rsidRDefault="004104A4" w:rsidP="004104A4">
      <w:pPr>
        <w:numPr>
          <w:ilvl w:val="0"/>
          <w:numId w:val="63"/>
        </w:numPr>
        <w:suppressAutoHyphens/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Элиягу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Ты и твой дом /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Элиягу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пер.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Йегуда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Векслер. – 2-е изд.  – Иерусалим:         </w:t>
      </w:r>
    </w:p>
    <w:p w14:paraId="51990A94" w14:textId="77777777" w:rsidR="004104A4" w:rsidRDefault="004104A4" w:rsidP="004104A4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Шамир, 1995. – 364 с.</w:t>
      </w:r>
    </w:p>
    <w:p w14:paraId="7737A9C0" w14:textId="77777777" w:rsidR="004104A4" w:rsidRDefault="004104A4" w:rsidP="004104A4">
      <w:pPr>
        <w:numPr>
          <w:ilvl w:val="0"/>
          <w:numId w:val="63"/>
        </w:numPr>
        <w:suppressAutoHyphens/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 Гилберт Атлас по еврейской истории.</w:t>
      </w:r>
    </w:p>
    <w:p w14:paraId="2D7830B9" w14:textId="77777777" w:rsidR="004104A4" w:rsidRDefault="004104A4" w:rsidP="004104A4">
      <w:pPr>
        <w:numPr>
          <w:ilvl w:val="0"/>
          <w:numId w:val="63"/>
        </w:numPr>
        <w:suppressAutoHyphens/>
        <w:spacing w:after="0" w:line="240" w:lineRule="auto"/>
        <w:ind w:hanging="4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Элиягу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Книга нашего наследия: Еврейский календарь, его памятные дни и их значение [в 3-х кн.]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Элиягу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пер. с иврита под ред.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Этермана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–Иерусалим: Авида, 1991.</w:t>
      </w:r>
    </w:p>
    <w:p w14:paraId="76F1FA5A" w14:textId="77777777" w:rsidR="004104A4" w:rsidRDefault="004104A4" w:rsidP="004104A4">
      <w:pPr>
        <w:numPr>
          <w:ilvl w:val="0"/>
          <w:numId w:val="63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Козодой,Рут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Еврейские праздники / Рут Козодой; пер. О. Шир; Худ. И. Бат-Цви. –Иерусалим: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Тарбут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1988. – 287 с.</w:t>
      </w:r>
    </w:p>
    <w:p w14:paraId="3C1E4409" w14:textId="77777777" w:rsidR="004104A4" w:rsidRDefault="004104A4" w:rsidP="004104A4">
      <w:pPr>
        <w:numPr>
          <w:ilvl w:val="0"/>
          <w:numId w:val="63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Шаббат: остров покоя: Суббота у вас дома / Сост. Х. Аронович, пер. и ред.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Буман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Соломоник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– Иерусалим: 1993. – 124 с.</w:t>
      </w:r>
    </w:p>
    <w:p w14:paraId="7024D220" w14:textId="77777777" w:rsidR="004104A4" w:rsidRDefault="004104A4" w:rsidP="004104A4">
      <w:pPr>
        <w:numPr>
          <w:ilvl w:val="0"/>
          <w:numId w:val="63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Телушкин, Йосеф. Еврейские ценности: еврейская традиция день за днем / Йосеф Телушкин; ред. Т.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Краснолуцкая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Ростов н/Д: Феникс, 2003. – 432 с. –(Еврейский мир). </w:t>
      </w:r>
    </w:p>
    <w:p w14:paraId="4F9E130E" w14:textId="77777777" w:rsidR="004104A4" w:rsidRDefault="004104A4" w:rsidP="004104A4">
      <w:pPr>
        <w:numPr>
          <w:ilvl w:val="0"/>
          <w:numId w:val="63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Телушкин, Йосеф. Еврейский мир: Важнейшие знания о еврейском народе, его истории и религии / Телушкин Йосеф; пер. Н. Иванов, В. Владимиров; ред. М. Гринберг; худож. Т.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Бутякова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Лехаим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Иерусалим: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Гешарим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1998. – 575 с.: ил.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Библиогр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С.559-564. </w:t>
      </w:r>
    </w:p>
    <w:p w14:paraId="7E4DDC9E" w14:textId="77777777" w:rsidR="004104A4" w:rsidRDefault="004104A4" w:rsidP="004104A4">
      <w:pPr>
        <w:numPr>
          <w:ilvl w:val="0"/>
          <w:numId w:val="63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Краткая Еврейская Энциклопедия. </w:t>
      </w:r>
    </w:p>
    <w:p w14:paraId="0C15A61E" w14:textId="77777777" w:rsidR="004104A4" w:rsidRDefault="004104A4" w:rsidP="004104A4">
      <w:pPr>
        <w:numPr>
          <w:ilvl w:val="0"/>
          <w:numId w:val="63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Дубнов, С. М. Краткая история евреев / С. М. Дубнов; Ред. Г. А. Лебедева. –  М.: Изд-во В. Шевчук, 2001. - 448 с.</w:t>
      </w:r>
    </w:p>
    <w:p w14:paraId="3592852C" w14:textId="77777777" w:rsidR="004104A4" w:rsidRDefault="004104A4" w:rsidP="004104A4">
      <w:pPr>
        <w:numPr>
          <w:ilvl w:val="0"/>
          <w:numId w:val="63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Традиции Бар - мицвы и Бат – мицвы / Сост. и ред. Л. Ю. Внукова, С. И.</w:t>
      </w:r>
    </w:p>
    <w:p w14:paraId="510BAC45" w14:textId="77777777" w:rsidR="004104A4" w:rsidRDefault="004104A4" w:rsidP="004104A4">
      <w:pPr>
        <w:numPr>
          <w:ilvl w:val="0"/>
          <w:numId w:val="63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М.: Еврейский мир, 2001. -56 с. – (Библиотека лектора;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 (25).</w:t>
      </w:r>
    </w:p>
    <w:p w14:paraId="47DCB140" w14:textId="77777777" w:rsidR="004104A4" w:rsidRDefault="004104A4" w:rsidP="004104A4">
      <w:pPr>
        <w:numPr>
          <w:ilvl w:val="0"/>
          <w:numId w:val="63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Хирш, Д.; Гудмен, А.;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Гольденхольц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Э.; Рот, С. Вкус к еврейским традициям: Кулинарные рецепты и идеи для детского творчества / Хирш Д., Гудмен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Гольденхольц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Э., Рот С.; пер. с англ. Н. Ратнер. –  М.: Дом еврейской книги, 2010. –312 с.: ил.</w:t>
      </w:r>
    </w:p>
    <w:p w14:paraId="7888CA73" w14:textId="77777777" w:rsidR="004104A4" w:rsidRDefault="004104A4" w:rsidP="004104A4">
      <w:pPr>
        <w:numPr>
          <w:ilvl w:val="0"/>
          <w:numId w:val="63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ЦДАКА: Методическое и практическое пособие учителю и ученику / Сост. и автор Ш.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Клигман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2CB94B1" w14:textId="77777777" w:rsidR="004104A4" w:rsidRDefault="004104A4" w:rsidP="004104A4">
      <w:pPr>
        <w:numPr>
          <w:ilvl w:val="0"/>
          <w:numId w:val="63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Эвен Абба "Мой народ" том 2. </w:t>
      </w:r>
    </w:p>
    <w:p w14:paraId="471407F7" w14:textId="77777777" w:rsidR="004104A4" w:rsidRDefault="004104A4" w:rsidP="004104A4">
      <w:pPr>
        <w:numPr>
          <w:ilvl w:val="0"/>
          <w:numId w:val="63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Энциклопедия иудаизма "Меир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натив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/ Сост. Ш. Ариэль; пер.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Кидерман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ред.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Барселл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Иерусалим: Амана, 1983. – 264 с: ил. </w:t>
      </w:r>
    </w:p>
    <w:p w14:paraId="66827B60" w14:textId="77777777" w:rsidR="004104A4" w:rsidRDefault="004104A4" w:rsidP="004104A4">
      <w:pPr>
        <w:numPr>
          <w:ilvl w:val="0"/>
          <w:numId w:val="63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Эвен-Исраэль.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Штейнзальц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Суть еврейских праздников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Эвен-Исраэль Пер. с иврита Вениамин Ванников. – М.: Книжники, 2013. -544 с. </w:t>
      </w:r>
    </w:p>
    <w:p w14:paraId="36C3FA40" w14:textId="77777777" w:rsidR="004104A4" w:rsidRDefault="004104A4" w:rsidP="004104A4">
      <w:pPr>
        <w:numPr>
          <w:ilvl w:val="0"/>
          <w:numId w:val="63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Залер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Ицхак. Иудаизм: Основы, законоположения, правила и обычаи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Залер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Ицхак; пер., обр., предисл.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– Иерусалим: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Геулим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1977. – 266 с. </w:t>
      </w:r>
    </w:p>
    <w:p w14:paraId="17644411" w14:textId="77777777" w:rsidR="004104A4" w:rsidRDefault="004104A4" w:rsidP="004104A4">
      <w:pPr>
        <w:numPr>
          <w:ilvl w:val="0"/>
          <w:numId w:val="63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Р.Сэмюэлс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"По тропам еврейской истории"- учебное пособие </w:t>
      </w:r>
    </w:p>
    <w:p w14:paraId="7C93F958" w14:textId="77777777" w:rsidR="004104A4" w:rsidRDefault="004104A4" w:rsidP="004104A4">
      <w:pPr>
        <w:numPr>
          <w:ilvl w:val="0"/>
          <w:numId w:val="63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Гутман и Н.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Галили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"Катастрофа и память о ней". </w:t>
      </w:r>
    </w:p>
    <w:p w14:paraId="53D19583" w14:textId="77777777" w:rsidR="004104A4" w:rsidRDefault="004104A4" w:rsidP="004104A4">
      <w:pPr>
        <w:numPr>
          <w:ilvl w:val="0"/>
          <w:numId w:val="63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Зальцман, А. Еврейский образ жизни, традиции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ритуал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(учеб. пособие) / А. Зальцман; Днепропетровский евр. нар. ун-т. – Днепропетровск: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Евр.нар.ун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-т, 1994. 82 </w:t>
      </w:r>
    </w:p>
    <w:p w14:paraId="2A6195D6" w14:textId="77777777" w:rsidR="004104A4" w:rsidRDefault="004104A4" w:rsidP="004104A4">
      <w:pPr>
        <w:numPr>
          <w:ilvl w:val="0"/>
          <w:numId w:val="63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Каpмель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Аpье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Иудаизм.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Евpейский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обpаз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жизни: Обоснования и пояснения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Каpмель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Аpье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 англ. В. Ванников, 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Спинадель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отв.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pед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Гольденбеpг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консультант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pав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Зильбеp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– Иерусалим: 1994. – 406 с.</w:t>
      </w:r>
    </w:p>
    <w:p w14:paraId="7CBE0503" w14:textId="77777777" w:rsidR="004104A4" w:rsidRDefault="004104A4" w:rsidP="004104A4">
      <w:pPr>
        <w:numPr>
          <w:ilvl w:val="0"/>
          <w:numId w:val="63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Исраэль, Бен Шимон.  Если ты еврей / Бен Шимон Исраэль; Худож. В. Кириченко. – Ростов н/Д: Феникс, 2001. – 384 c. – (Энциклопедия еврейской культуры). </w:t>
      </w:r>
    </w:p>
    <w:p w14:paraId="20D32EDD" w14:textId="77777777" w:rsidR="004104A4" w:rsidRDefault="004104A4" w:rsidP="004104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История еврейского народа / Сост.: Ш.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Шавит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Э.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Элазари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Ш.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Рушиновиц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Иерусалим:   </w:t>
      </w:r>
    </w:p>
    <w:p w14:paraId="60B9A7FA" w14:textId="77777777" w:rsidR="004104A4" w:rsidRDefault="004104A4" w:rsidP="004104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Б.и.,1994. – 167 с.</w:t>
      </w:r>
    </w:p>
    <w:p w14:paraId="4D6E1DE7" w14:textId="77777777" w:rsidR="004104A4" w:rsidRDefault="004104A4" w:rsidP="00410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7DF8F8" w14:textId="77777777" w:rsidR="004104A4" w:rsidRDefault="004104A4" w:rsidP="004104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Интернет-ресурсы:</w:t>
      </w:r>
    </w:p>
    <w:p w14:paraId="3FC4F199" w14:textId="2C724C50" w:rsidR="004104A4" w:rsidRDefault="004104A4" w:rsidP="004104A4"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Сайт по истории и традициям еврейского народа</w:t>
      </w:r>
      <w:r>
        <w:rPr>
          <w:color w:val="C00000"/>
          <w:sz w:val="24"/>
          <w:szCs w:val="24"/>
        </w:rPr>
        <w:t xml:space="preserve"> </w:t>
      </w:r>
      <w:hyperlink r:id="rId14">
        <w:r>
          <w:rPr>
            <w:color w:val="C00000"/>
            <w:u w:val="single"/>
          </w:rPr>
          <w:t>http://jhistory.nfurman.com/</w:t>
        </w:r>
      </w:hyperlink>
      <w: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Педагогический клуб? Новая еврейская школа?:</w:t>
      </w:r>
      <w:hyperlink r:id="rId15">
        <w:r>
          <w:rPr>
            <w:color w:val="C00000"/>
            <w:u w:val="single"/>
          </w:rPr>
          <w:t>http://old.ort.spb.ru/nesh/vmc.htm</w:t>
        </w:r>
      </w:hyperlink>
      <w:r>
        <w:t xml:space="preserve"> </w:t>
      </w:r>
      <w:r>
        <w:rPr>
          <w:color w:val="C00000"/>
        </w:rPr>
        <w:t xml:space="preserve"> </w:t>
      </w:r>
      <w:hyperlink r:id="rId16" w:anchor="esh2/98" w:history="1">
        <w:r>
          <w:rPr>
            <w:color w:val="C00000"/>
            <w:u w:val="single"/>
          </w:rPr>
          <w:t>http://old.ort.spb.ru/nesh/contain.htm#esh2/98</w:t>
        </w:r>
      </w:hyperlink>
      <w:r>
        <w:rPr>
          <w:color w:val="C00000"/>
        </w:rPr>
        <w:t xml:space="preserve">    </w:t>
      </w:r>
      <w:hyperlink r:id="rId17">
        <w:r>
          <w:rPr>
            <w:color w:val="C00000"/>
            <w:u w:val="single"/>
          </w:rPr>
          <w:t>www.ort.spb.ru/nesh/njshome.htm</w:t>
        </w:r>
      </w:hyperlink>
      <w:r>
        <w:rPr>
          <w:color w:val="C00000"/>
        </w:rPr>
        <w:t xml:space="preserve">;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Институт  изучения иудаизма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р.А.Штейнзальца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hyperlink r:id="rId18">
        <w:r>
          <w:rPr>
            <w:color w:val="C00000"/>
            <w:u w:val="single"/>
          </w:rPr>
          <w:t>http://www.judaicaru.org/metoda/rosh_liter.html</w:t>
        </w:r>
      </w:hyperlink>
      <w: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Центра еврейского образования в диаспоре имени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Дж.Лукштейна</w:t>
      </w:r>
      <w:r>
        <w:rPr>
          <w:sz w:val="24"/>
          <w:szCs w:val="24"/>
        </w:rPr>
        <w:t xml:space="preserve"> </w:t>
      </w:r>
      <w:hyperlink r:id="rId19">
        <w:r>
          <w:rPr>
            <w:color w:val="C00000"/>
            <w:u w:val="single"/>
          </w:rPr>
          <w:t>http://lookstein.daat.ac.il/russian/start.htm</w:t>
        </w:r>
      </w:hyperlink>
      <w:r>
        <w:rPr>
          <w:color w:val="C00000"/>
        </w:rPr>
        <w:t>;</w:t>
      </w:r>
      <w: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Культурно-религиозный центр?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Маханаим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>
        <w:t xml:space="preserve">- </w:t>
      </w:r>
      <w:hyperlink r:id="rId20">
        <w:r>
          <w:rPr>
            <w:color w:val="C00000"/>
            <w:u w:val="single"/>
          </w:rPr>
          <w:t>www.machanaim.org</w:t>
        </w:r>
      </w:hyperlink>
      <w:r>
        <w:rPr>
          <w:color w:val="C00000"/>
        </w:rPr>
        <w:t>;</w:t>
      </w:r>
      <w: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>Яд Вашем. Учебные и методические материалы на ресурсе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color w:val="C00000"/>
        </w:rPr>
        <w:t xml:space="preserve"> </w:t>
      </w:r>
      <w:hyperlink r:id="rId21">
        <w:r>
          <w:rPr>
            <w:rFonts w:ascii="Times New Roman" w:eastAsia="Times New Roman" w:hAnsi="Times New Roman" w:cs="Times New Roman"/>
            <w:color w:val="7030A0"/>
            <w:u w:val="single"/>
          </w:rPr>
          <w:t>https://www.yadvashem.org/yv/ru</w:t>
        </w:r>
      </w:hyperlink>
      <w: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Ebraika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»:</w:t>
      </w:r>
      <w:proofErr w:type="spellStart"/>
      <w:r>
        <w:rPr>
          <w:rFonts w:ascii="Times New Roman" w:eastAsia="Times New Roman" w:hAnsi="Times New Roman" w:cs="Times New Roman"/>
          <w:color w:val="7030A0"/>
          <w:u w:val="single"/>
        </w:rPr>
        <w:t>http</w:t>
      </w:r>
      <w:proofErr w:type="spellEnd"/>
      <w:r>
        <w:rPr>
          <w:rFonts w:ascii="Times New Roman" w:eastAsia="Times New Roman" w:hAnsi="Times New Roman" w:cs="Times New Roman"/>
          <w:color w:val="7030A0"/>
          <w:u w:val="single"/>
        </w:rPr>
        <w:t>://ebraika.ru/</w:t>
      </w:r>
      <w:proofErr w:type="spellStart"/>
      <w:r>
        <w:rPr>
          <w:rFonts w:ascii="Times New Roman" w:eastAsia="Times New Roman" w:hAnsi="Times New Roman" w:cs="Times New Roman"/>
          <w:color w:val="7030A0"/>
          <w:u w:val="single"/>
        </w:rPr>
        <w:t>bibliografii</w:t>
      </w:r>
      <w:proofErr w:type="spellEnd"/>
      <w:r>
        <w:rPr>
          <w:rFonts w:ascii="Times New Roman" w:eastAsia="Times New Roman" w:hAnsi="Times New Roman" w:cs="Times New Roman"/>
          <w:color w:val="7030A0"/>
          <w:u w:val="single"/>
        </w:rPr>
        <w:t>/</w:t>
      </w:r>
      <w:proofErr w:type="spellStart"/>
      <w:r>
        <w:rPr>
          <w:rFonts w:ascii="Times New Roman" w:eastAsia="Times New Roman" w:hAnsi="Times New Roman" w:cs="Times New Roman"/>
          <w:color w:val="7030A0"/>
          <w:u w:val="single"/>
        </w:rPr>
        <w:t>holocaust</w:t>
      </w:r>
      <w:proofErr w:type="spellEnd"/>
      <w:r>
        <w:rPr>
          <w:rFonts w:ascii="Times New Roman" w:eastAsia="Times New Roman" w:hAnsi="Times New Roman" w:cs="Times New Roman"/>
          <w:color w:val="7030A0"/>
          <w:u w:val="single"/>
        </w:rPr>
        <w:t xml:space="preserve">/  </w:t>
      </w:r>
    </w:p>
    <w:p w14:paraId="5524D0FF" w14:textId="375B12FC" w:rsidR="007C60BA" w:rsidRPr="005B0219" w:rsidRDefault="007C60BA" w:rsidP="004104A4">
      <w:pPr>
        <w:pStyle w:val="NoSpacing"/>
        <w:jc w:val="center"/>
        <w:rPr>
          <w:lang w:val="ru-RU"/>
        </w:rPr>
      </w:pPr>
    </w:p>
    <w:sectPr w:rsidR="007C60BA" w:rsidRPr="005B0219" w:rsidSect="00866336">
      <w:footerReference w:type="default" r:id="rId22"/>
      <w:footerReference w:type="first" r:id="rId23"/>
      <w:pgSz w:w="11906" w:h="16838"/>
      <w:pgMar w:top="720" w:right="720" w:bottom="720" w:left="720" w:header="0" w:footer="113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732CA" w14:textId="77777777" w:rsidR="004C2D79" w:rsidRDefault="004C2D79" w:rsidP="005F7AF1">
      <w:pPr>
        <w:spacing w:after="0" w:line="240" w:lineRule="auto"/>
      </w:pPr>
      <w:r>
        <w:separator/>
      </w:r>
    </w:p>
  </w:endnote>
  <w:endnote w:type="continuationSeparator" w:id="0">
    <w:p w14:paraId="4DEADA23" w14:textId="77777777" w:rsidR="004C2D79" w:rsidRDefault="004C2D79" w:rsidP="005F7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7AE72" w14:textId="77777777" w:rsidR="00A96134" w:rsidRDefault="00A96134">
    <w:pPr>
      <w:pStyle w:val="Footer"/>
      <w:jc w:val="right"/>
    </w:pPr>
  </w:p>
  <w:p w14:paraId="239BF24E" w14:textId="77777777" w:rsidR="00A96134" w:rsidRDefault="00A961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2176891"/>
      <w:docPartObj>
        <w:docPartGallery w:val="Page Numbers (Bottom of Page)"/>
        <w:docPartUnique/>
      </w:docPartObj>
    </w:sdtPr>
    <w:sdtEndPr/>
    <w:sdtContent>
      <w:p w14:paraId="38648442" w14:textId="7F458481" w:rsidR="00A96134" w:rsidRDefault="00A961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0219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0332B3FE" w14:textId="77777777" w:rsidR="00A96134" w:rsidRDefault="00A961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6495674"/>
      <w:docPartObj>
        <w:docPartGallery w:val="Page Numbers (Bottom of Page)"/>
        <w:docPartUnique/>
      </w:docPartObj>
    </w:sdtPr>
    <w:sdtEndPr/>
    <w:sdtContent>
      <w:p w14:paraId="01755A92" w14:textId="1F8CB8CF" w:rsidR="00B559A0" w:rsidRDefault="00BE2DE2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B0219">
          <w:rPr>
            <w:noProof/>
          </w:rPr>
          <w:t>25</w:t>
        </w:r>
        <w:r>
          <w:rPr>
            <w:noProof/>
          </w:rPr>
          <w:fldChar w:fldCharType="end"/>
        </w:r>
      </w:p>
      <w:p w14:paraId="0E203A4E" w14:textId="77777777" w:rsidR="00B559A0" w:rsidRDefault="004C2D79">
        <w:pPr>
          <w:pStyle w:val="Footer"/>
        </w:pP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1FDD7" w14:textId="77777777" w:rsidR="00B559A0" w:rsidRDefault="00B559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73CA2" w14:textId="77777777" w:rsidR="004C2D79" w:rsidRDefault="004C2D79" w:rsidP="005F7AF1">
      <w:pPr>
        <w:spacing w:after="0" w:line="240" w:lineRule="auto"/>
      </w:pPr>
      <w:r>
        <w:separator/>
      </w:r>
    </w:p>
  </w:footnote>
  <w:footnote w:type="continuationSeparator" w:id="0">
    <w:p w14:paraId="038067DD" w14:textId="77777777" w:rsidR="004C2D79" w:rsidRDefault="004C2D79" w:rsidP="005F7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80F"/>
    <w:multiLevelType w:val="hybridMultilevel"/>
    <w:tmpl w:val="C6F890D4"/>
    <w:lvl w:ilvl="0" w:tplc="A1FA7F3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A2189"/>
    <w:multiLevelType w:val="multilevel"/>
    <w:tmpl w:val="EA8A2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2E529CD"/>
    <w:multiLevelType w:val="hybridMultilevel"/>
    <w:tmpl w:val="B37C143E"/>
    <w:lvl w:ilvl="0" w:tplc="A1FA7F3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6A1583"/>
    <w:multiLevelType w:val="hybridMultilevel"/>
    <w:tmpl w:val="E4A08214"/>
    <w:lvl w:ilvl="0" w:tplc="A1FA7F3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BE7D9A"/>
    <w:multiLevelType w:val="multilevel"/>
    <w:tmpl w:val="7466DD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271C35"/>
    <w:multiLevelType w:val="multilevel"/>
    <w:tmpl w:val="5D921E48"/>
    <w:lvl w:ilvl="0"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/>
        <w:lang w:val="ru-RU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7FD1E22"/>
    <w:multiLevelType w:val="hybridMultilevel"/>
    <w:tmpl w:val="81643A50"/>
    <w:lvl w:ilvl="0" w:tplc="A1FA7F3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3E7507"/>
    <w:multiLevelType w:val="hybridMultilevel"/>
    <w:tmpl w:val="B85ACD1A"/>
    <w:lvl w:ilvl="0" w:tplc="A1FA7F3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093CCF"/>
    <w:multiLevelType w:val="multilevel"/>
    <w:tmpl w:val="EA8A2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AC150D8"/>
    <w:multiLevelType w:val="hybridMultilevel"/>
    <w:tmpl w:val="83A49406"/>
    <w:lvl w:ilvl="0" w:tplc="A1FA7F3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AED64B8"/>
    <w:multiLevelType w:val="multilevel"/>
    <w:tmpl w:val="EA8A2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0DE66C37"/>
    <w:multiLevelType w:val="hybridMultilevel"/>
    <w:tmpl w:val="906AA802"/>
    <w:lvl w:ilvl="0" w:tplc="A1FA7F3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76B2A"/>
    <w:multiLevelType w:val="hybridMultilevel"/>
    <w:tmpl w:val="EE5AA47A"/>
    <w:lvl w:ilvl="0" w:tplc="A1FA7F3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DC280B"/>
    <w:multiLevelType w:val="hybridMultilevel"/>
    <w:tmpl w:val="ECC03016"/>
    <w:lvl w:ilvl="0" w:tplc="A1FA7F3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07C176F"/>
    <w:multiLevelType w:val="multilevel"/>
    <w:tmpl w:val="79148B64"/>
    <w:lvl w:ilvl="0">
      <w:numFmt w:val="bullet"/>
      <w:lvlText w:val="•"/>
      <w:lvlJc w:val="left"/>
      <w:pPr>
        <w:tabs>
          <w:tab w:val="num" w:pos="0"/>
        </w:tabs>
        <w:ind w:left="7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14252CA"/>
    <w:multiLevelType w:val="hybridMultilevel"/>
    <w:tmpl w:val="4E58FA2E"/>
    <w:lvl w:ilvl="0" w:tplc="A1FA7F3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4930D38"/>
    <w:multiLevelType w:val="hybridMultilevel"/>
    <w:tmpl w:val="9C8C1E3E"/>
    <w:lvl w:ilvl="0" w:tplc="A1FA7F3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AE16D6"/>
    <w:multiLevelType w:val="multilevel"/>
    <w:tmpl w:val="7E424F9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D4361F"/>
    <w:multiLevelType w:val="multilevel"/>
    <w:tmpl w:val="278EEE44"/>
    <w:lvl w:ilvl="0">
      <w:numFmt w:val="bullet"/>
      <w:lvlText w:val="•"/>
      <w:lvlJc w:val="left"/>
      <w:pPr>
        <w:ind w:left="644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173863E4"/>
    <w:multiLevelType w:val="hybridMultilevel"/>
    <w:tmpl w:val="DAB88928"/>
    <w:lvl w:ilvl="0" w:tplc="A1FA7F3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A1FA7F3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7765144"/>
    <w:multiLevelType w:val="multilevel"/>
    <w:tmpl w:val="7466DD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DA2C16"/>
    <w:multiLevelType w:val="hybridMultilevel"/>
    <w:tmpl w:val="00D65282"/>
    <w:lvl w:ilvl="0" w:tplc="A1FA7F3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12F3D48"/>
    <w:multiLevelType w:val="multilevel"/>
    <w:tmpl w:val="7466DD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205656C"/>
    <w:multiLevelType w:val="hybridMultilevel"/>
    <w:tmpl w:val="3F181000"/>
    <w:lvl w:ilvl="0" w:tplc="A1FA7F3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4835DAA"/>
    <w:multiLevelType w:val="multilevel"/>
    <w:tmpl w:val="29E6D8BC"/>
    <w:lvl w:ilvl="0">
      <w:numFmt w:val="bullet"/>
      <w:lvlText w:val="•"/>
      <w:lvlJc w:val="left"/>
      <w:pPr>
        <w:tabs>
          <w:tab w:val="num" w:pos="0"/>
        </w:tabs>
        <w:ind w:left="7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29FD0060"/>
    <w:multiLevelType w:val="multilevel"/>
    <w:tmpl w:val="10D87816"/>
    <w:lvl w:ilvl="0">
      <w:numFmt w:val="bullet"/>
      <w:lvlText w:val="•"/>
      <w:lvlJc w:val="left"/>
      <w:pPr>
        <w:tabs>
          <w:tab w:val="num" w:pos="0"/>
        </w:tabs>
        <w:ind w:left="7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2BA053B6"/>
    <w:multiLevelType w:val="hybridMultilevel"/>
    <w:tmpl w:val="89EA3F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DE462E"/>
    <w:multiLevelType w:val="multilevel"/>
    <w:tmpl w:val="F24AA10C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2632B29"/>
    <w:multiLevelType w:val="multilevel"/>
    <w:tmpl w:val="E78A2DD8"/>
    <w:lvl w:ilvl="0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33B316CD"/>
    <w:multiLevelType w:val="multilevel"/>
    <w:tmpl w:val="C280191C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5385A4E"/>
    <w:multiLevelType w:val="hybridMultilevel"/>
    <w:tmpl w:val="3440D168"/>
    <w:lvl w:ilvl="0" w:tplc="A1FA7F3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EE4C65"/>
    <w:multiLevelType w:val="hybridMultilevel"/>
    <w:tmpl w:val="9F669818"/>
    <w:lvl w:ilvl="0" w:tplc="A1FA7F3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F50B6E"/>
    <w:multiLevelType w:val="hybridMultilevel"/>
    <w:tmpl w:val="75DCEBEE"/>
    <w:lvl w:ilvl="0" w:tplc="A1FA7F3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A506EE"/>
    <w:multiLevelType w:val="hybridMultilevel"/>
    <w:tmpl w:val="F790EE8A"/>
    <w:lvl w:ilvl="0" w:tplc="A1FA7F3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30C64C7"/>
    <w:multiLevelType w:val="hybridMultilevel"/>
    <w:tmpl w:val="D64A4E9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3A3781B"/>
    <w:multiLevelType w:val="hybridMultilevel"/>
    <w:tmpl w:val="093EE200"/>
    <w:lvl w:ilvl="0" w:tplc="A1FA7F3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3AE371D"/>
    <w:multiLevelType w:val="multilevel"/>
    <w:tmpl w:val="291ECA1C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43FA00B2"/>
    <w:multiLevelType w:val="multilevel"/>
    <w:tmpl w:val="AE2A3042"/>
    <w:lvl w:ilvl="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443732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AF0103B"/>
    <w:multiLevelType w:val="hybridMultilevel"/>
    <w:tmpl w:val="A3ECFF4E"/>
    <w:lvl w:ilvl="0" w:tplc="A1FA7F34">
      <w:numFmt w:val="bullet"/>
      <w:lvlText w:val="•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0" w15:restartNumberingAfterBreak="0">
    <w:nsid w:val="4D9B0944"/>
    <w:multiLevelType w:val="hybridMultilevel"/>
    <w:tmpl w:val="6E96CC88"/>
    <w:lvl w:ilvl="0" w:tplc="A1FA7F3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E6A03BE"/>
    <w:multiLevelType w:val="hybridMultilevel"/>
    <w:tmpl w:val="8EFCFD80"/>
    <w:lvl w:ilvl="0" w:tplc="A1FA7F3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8D6F79"/>
    <w:multiLevelType w:val="hybridMultilevel"/>
    <w:tmpl w:val="A5FC39B0"/>
    <w:lvl w:ilvl="0" w:tplc="A1FA7F3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1E20842"/>
    <w:multiLevelType w:val="multilevel"/>
    <w:tmpl w:val="F744B5A0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53942042"/>
    <w:multiLevelType w:val="hybridMultilevel"/>
    <w:tmpl w:val="9CEC8F4C"/>
    <w:lvl w:ilvl="0" w:tplc="A1FA7F3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4337360"/>
    <w:multiLevelType w:val="hybridMultilevel"/>
    <w:tmpl w:val="08E8FD4E"/>
    <w:lvl w:ilvl="0" w:tplc="A1FA7F3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5490D19"/>
    <w:multiLevelType w:val="multilevel"/>
    <w:tmpl w:val="6158D98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74B3274"/>
    <w:multiLevelType w:val="hybridMultilevel"/>
    <w:tmpl w:val="8868A074"/>
    <w:lvl w:ilvl="0" w:tplc="A1FA7F3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9351CC6"/>
    <w:multiLevelType w:val="multilevel"/>
    <w:tmpl w:val="24AE7BF0"/>
    <w:lvl w:ilvl="0">
      <w:numFmt w:val="bullet"/>
      <w:lvlText w:val="•"/>
      <w:lvlJc w:val="left"/>
      <w:pPr>
        <w:ind w:left="644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5BEB003D"/>
    <w:multiLevelType w:val="multilevel"/>
    <w:tmpl w:val="7466DD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F09245D"/>
    <w:multiLevelType w:val="hybridMultilevel"/>
    <w:tmpl w:val="98CC4242"/>
    <w:lvl w:ilvl="0" w:tplc="A1FA7F34">
      <w:numFmt w:val="bullet"/>
      <w:lvlText w:val="•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1" w15:restartNumberingAfterBreak="0">
    <w:nsid w:val="62105D17"/>
    <w:multiLevelType w:val="multilevel"/>
    <w:tmpl w:val="005632F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2" w15:restartNumberingAfterBreak="0">
    <w:nsid w:val="62AC272C"/>
    <w:multiLevelType w:val="multilevel"/>
    <w:tmpl w:val="E98AF26E"/>
    <w:lvl w:ilvl="0"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651235C7"/>
    <w:multiLevelType w:val="multilevel"/>
    <w:tmpl w:val="7466DD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587361E"/>
    <w:multiLevelType w:val="hybridMultilevel"/>
    <w:tmpl w:val="A12CC5A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5" w15:restartNumberingAfterBreak="0">
    <w:nsid w:val="6BA15C4F"/>
    <w:multiLevelType w:val="multilevel"/>
    <w:tmpl w:val="7466DD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D540B68"/>
    <w:multiLevelType w:val="multilevel"/>
    <w:tmpl w:val="94F606E0"/>
    <w:lvl w:ilvl="0">
      <w:numFmt w:val="bullet"/>
      <w:lvlText w:val="•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24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6E24270E"/>
    <w:multiLevelType w:val="multilevel"/>
    <w:tmpl w:val="7466DD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EA051A6"/>
    <w:multiLevelType w:val="multilevel"/>
    <w:tmpl w:val="043CBA1E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6FFD18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16F0A58"/>
    <w:multiLevelType w:val="multilevel"/>
    <w:tmpl w:val="069A7E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1" w15:restartNumberingAfterBreak="0">
    <w:nsid w:val="718B34E1"/>
    <w:multiLevelType w:val="hybridMultilevel"/>
    <w:tmpl w:val="C4BA9C14"/>
    <w:lvl w:ilvl="0" w:tplc="A1FA7F3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23E0753"/>
    <w:multiLevelType w:val="multilevel"/>
    <w:tmpl w:val="7736F41A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76BC530C"/>
    <w:multiLevelType w:val="hybridMultilevel"/>
    <w:tmpl w:val="7A66FE52"/>
    <w:lvl w:ilvl="0" w:tplc="A1FA7F3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7653B93"/>
    <w:multiLevelType w:val="hybridMultilevel"/>
    <w:tmpl w:val="47B6A5AC"/>
    <w:lvl w:ilvl="0" w:tplc="A1FA7F3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9532A34"/>
    <w:multiLevelType w:val="hybridMultilevel"/>
    <w:tmpl w:val="863C4A80"/>
    <w:lvl w:ilvl="0" w:tplc="A1FA7F3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A956C57"/>
    <w:multiLevelType w:val="hybridMultilevel"/>
    <w:tmpl w:val="42B0EA98"/>
    <w:lvl w:ilvl="0" w:tplc="A1FA7F3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AB67778"/>
    <w:multiLevelType w:val="hybridMultilevel"/>
    <w:tmpl w:val="125A4370"/>
    <w:lvl w:ilvl="0" w:tplc="A1FA7F3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DBE488C"/>
    <w:multiLevelType w:val="hybridMultilevel"/>
    <w:tmpl w:val="E9CA8E7A"/>
    <w:lvl w:ilvl="0" w:tplc="A1FA7F34">
      <w:numFmt w:val="bullet"/>
      <w:lvlText w:val="•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9" w15:restartNumberingAfterBreak="0">
    <w:nsid w:val="7F6D5182"/>
    <w:multiLevelType w:val="hybridMultilevel"/>
    <w:tmpl w:val="4D1A3454"/>
    <w:lvl w:ilvl="0" w:tplc="A1FA7F3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48"/>
  </w:num>
  <w:num w:numId="3">
    <w:abstractNumId w:val="18"/>
  </w:num>
  <w:num w:numId="4">
    <w:abstractNumId w:val="37"/>
  </w:num>
  <w:num w:numId="5">
    <w:abstractNumId w:val="27"/>
  </w:num>
  <w:num w:numId="6">
    <w:abstractNumId w:val="17"/>
  </w:num>
  <w:num w:numId="7">
    <w:abstractNumId w:val="56"/>
  </w:num>
  <w:num w:numId="8">
    <w:abstractNumId w:val="54"/>
  </w:num>
  <w:num w:numId="9">
    <w:abstractNumId w:val="19"/>
  </w:num>
  <w:num w:numId="10">
    <w:abstractNumId w:val="3"/>
  </w:num>
  <w:num w:numId="11">
    <w:abstractNumId w:val="64"/>
  </w:num>
  <w:num w:numId="12">
    <w:abstractNumId w:val="9"/>
  </w:num>
  <w:num w:numId="13">
    <w:abstractNumId w:val="6"/>
  </w:num>
  <w:num w:numId="14">
    <w:abstractNumId w:val="32"/>
  </w:num>
  <w:num w:numId="15">
    <w:abstractNumId w:val="33"/>
  </w:num>
  <w:num w:numId="16">
    <w:abstractNumId w:val="41"/>
  </w:num>
  <w:num w:numId="17">
    <w:abstractNumId w:val="69"/>
  </w:num>
  <w:num w:numId="18">
    <w:abstractNumId w:val="0"/>
  </w:num>
  <w:num w:numId="19">
    <w:abstractNumId w:val="23"/>
  </w:num>
  <w:num w:numId="20">
    <w:abstractNumId w:val="13"/>
  </w:num>
  <w:num w:numId="21">
    <w:abstractNumId w:val="21"/>
  </w:num>
  <w:num w:numId="22">
    <w:abstractNumId w:val="42"/>
  </w:num>
  <w:num w:numId="23">
    <w:abstractNumId w:val="35"/>
  </w:num>
  <w:num w:numId="24">
    <w:abstractNumId w:val="44"/>
  </w:num>
  <w:num w:numId="25">
    <w:abstractNumId w:val="67"/>
  </w:num>
  <w:num w:numId="26">
    <w:abstractNumId w:val="47"/>
  </w:num>
  <w:num w:numId="27">
    <w:abstractNumId w:val="45"/>
  </w:num>
  <w:num w:numId="28">
    <w:abstractNumId w:val="65"/>
  </w:num>
  <w:num w:numId="29">
    <w:abstractNumId w:val="30"/>
  </w:num>
  <w:num w:numId="30">
    <w:abstractNumId w:val="7"/>
  </w:num>
  <w:num w:numId="31">
    <w:abstractNumId w:val="63"/>
  </w:num>
  <w:num w:numId="32">
    <w:abstractNumId w:val="2"/>
  </w:num>
  <w:num w:numId="33">
    <w:abstractNumId w:val="12"/>
  </w:num>
  <w:num w:numId="34">
    <w:abstractNumId w:val="40"/>
  </w:num>
  <w:num w:numId="35">
    <w:abstractNumId w:val="61"/>
  </w:num>
  <w:num w:numId="36">
    <w:abstractNumId w:val="28"/>
  </w:num>
  <w:num w:numId="37">
    <w:abstractNumId w:val="15"/>
  </w:num>
  <w:num w:numId="38">
    <w:abstractNumId w:val="5"/>
  </w:num>
  <w:num w:numId="39">
    <w:abstractNumId w:val="31"/>
  </w:num>
  <w:num w:numId="40">
    <w:abstractNumId w:val="46"/>
  </w:num>
  <w:num w:numId="41">
    <w:abstractNumId w:val="11"/>
  </w:num>
  <w:num w:numId="42">
    <w:abstractNumId w:val="50"/>
  </w:num>
  <w:num w:numId="43">
    <w:abstractNumId w:val="66"/>
  </w:num>
  <w:num w:numId="44">
    <w:abstractNumId w:val="39"/>
  </w:num>
  <w:num w:numId="45">
    <w:abstractNumId w:val="16"/>
  </w:num>
  <w:num w:numId="46">
    <w:abstractNumId w:val="68"/>
  </w:num>
  <w:num w:numId="47">
    <w:abstractNumId w:val="26"/>
  </w:num>
  <w:num w:numId="48">
    <w:abstractNumId w:val="1"/>
  </w:num>
  <w:num w:numId="49">
    <w:abstractNumId w:val="8"/>
  </w:num>
  <w:num w:numId="50">
    <w:abstractNumId w:val="10"/>
  </w:num>
  <w:num w:numId="51">
    <w:abstractNumId w:val="34"/>
  </w:num>
  <w:num w:numId="52">
    <w:abstractNumId w:val="38"/>
  </w:num>
  <w:num w:numId="53">
    <w:abstractNumId w:val="59"/>
  </w:num>
  <w:num w:numId="54">
    <w:abstractNumId w:val="53"/>
  </w:num>
  <w:num w:numId="55">
    <w:abstractNumId w:val="49"/>
  </w:num>
  <w:num w:numId="56">
    <w:abstractNumId w:val="20"/>
  </w:num>
  <w:num w:numId="57">
    <w:abstractNumId w:val="4"/>
  </w:num>
  <w:num w:numId="58">
    <w:abstractNumId w:val="57"/>
  </w:num>
  <w:num w:numId="59">
    <w:abstractNumId w:val="22"/>
  </w:num>
  <w:num w:numId="60">
    <w:abstractNumId w:val="55"/>
  </w:num>
  <w:num w:numId="61">
    <w:abstractNumId w:val="29"/>
  </w:num>
  <w:num w:numId="62">
    <w:abstractNumId w:val="52"/>
  </w:num>
  <w:num w:numId="63">
    <w:abstractNumId w:val="60"/>
  </w:num>
  <w:num w:numId="64">
    <w:abstractNumId w:val="51"/>
  </w:num>
  <w:num w:numId="65">
    <w:abstractNumId w:val="43"/>
  </w:num>
  <w:num w:numId="66">
    <w:abstractNumId w:val="25"/>
  </w:num>
  <w:num w:numId="67">
    <w:abstractNumId w:val="36"/>
  </w:num>
  <w:num w:numId="68">
    <w:abstractNumId w:val="14"/>
  </w:num>
  <w:num w:numId="69">
    <w:abstractNumId w:val="62"/>
  </w:num>
  <w:num w:numId="70">
    <w:abstractNumId w:val="2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0BA"/>
    <w:rsid w:val="0000111B"/>
    <w:rsid w:val="000037E9"/>
    <w:rsid w:val="00003BA9"/>
    <w:rsid w:val="00013BD4"/>
    <w:rsid w:val="00046187"/>
    <w:rsid w:val="00057876"/>
    <w:rsid w:val="00057B0B"/>
    <w:rsid w:val="00066CCD"/>
    <w:rsid w:val="00075ED2"/>
    <w:rsid w:val="000835E6"/>
    <w:rsid w:val="000B12D4"/>
    <w:rsid w:val="000E0679"/>
    <w:rsid w:val="000F69C8"/>
    <w:rsid w:val="00112311"/>
    <w:rsid w:val="00132785"/>
    <w:rsid w:val="00132A79"/>
    <w:rsid w:val="0015416A"/>
    <w:rsid w:val="00184175"/>
    <w:rsid w:val="001B73B9"/>
    <w:rsid w:val="001C55C8"/>
    <w:rsid w:val="001C73AB"/>
    <w:rsid w:val="001E43FD"/>
    <w:rsid w:val="001F19E0"/>
    <w:rsid w:val="001F1BE9"/>
    <w:rsid w:val="00211EE2"/>
    <w:rsid w:val="002137F0"/>
    <w:rsid w:val="002256C3"/>
    <w:rsid w:val="00244C1B"/>
    <w:rsid w:val="00245AB7"/>
    <w:rsid w:val="002556D6"/>
    <w:rsid w:val="002657D0"/>
    <w:rsid w:val="00272BE8"/>
    <w:rsid w:val="00276223"/>
    <w:rsid w:val="00287ECB"/>
    <w:rsid w:val="00291922"/>
    <w:rsid w:val="002A34FD"/>
    <w:rsid w:val="002C016A"/>
    <w:rsid w:val="002C44A0"/>
    <w:rsid w:val="002F14DE"/>
    <w:rsid w:val="0031391C"/>
    <w:rsid w:val="003157E5"/>
    <w:rsid w:val="00327F39"/>
    <w:rsid w:val="003323E3"/>
    <w:rsid w:val="00337D9D"/>
    <w:rsid w:val="003452D4"/>
    <w:rsid w:val="00356020"/>
    <w:rsid w:val="00375EBC"/>
    <w:rsid w:val="003913E4"/>
    <w:rsid w:val="00392393"/>
    <w:rsid w:val="003C3EAE"/>
    <w:rsid w:val="003D373A"/>
    <w:rsid w:val="003E5244"/>
    <w:rsid w:val="004104A4"/>
    <w:rsid w:val="00431F0C"/>
    <w:rsid w:val="004350F9"/>
    <w:rsid w:val="00465F28"/>
    <w:rsid w:val="004729E5"/>
    <w:rsid w:val="004740DE"/>
    <w:rsid w:val="004879A5"/>
    <w:rsid w:val="00494056"/>
    <w:rsid w:val="004A7D53"/>
    <w:rsid w:val="004B176D"/>
    <w:rsid w:val="004C2D79"/>
    <w:rsid w:val="004C6D83"/>
    <w:rsid w:val="004D0E66"/>
    <w:rsid w:val="004D37E2"/>
    <w:rsid w:val="004E275C"/>
    <w:rsid w:val="004E417F"/>
    <w:rsid w:val="00500684"/>
    <w:rsid w:val="005134F3"/>
    <w:rsid w:val="00513EE9"/>
    <w:rsid w:val="00523AA8"/>
    <w:rsid w:val="00530E42"/>
    <w:rsid w:val="0055736E"/>
    <w:rsid w:val="00567E68"/>
    <w:rsid w:val="00580FEB"/>
    <w:rsid w:val="005820F6"/>
    <w:rsid w:val="005A463C"/>
    <w:rsid w:val="005A5B09"/>
    <w:rsid w:val="005B0219"/>
    <w:rsid w:val="005C2FD8"/>
    <w:rsid w:val="005E4142"/>
    <w:rsid w:val="005E5652"/>
    <w:rsid w:val="005F4E62"/>
    <w:rsid w:val="005F58A8"/>
    <w:rsid w:val="005F7AF1"/>
    <w:rsid w:val="00602437"/>
    <w:rsid w:val="00606354"/>
    <w:rsid w:val="00611475"/>
    <w:rsid w:val="00612537"/>
    <w:rsid w:val="00631E0B"/>
    <w:rsid w:val="00647C00"/>
    <w:rsid w:val="00662B48"/>
    <w:rsid w:val="00674F45"/>
    <w:rsid w:val="00696E3D"/>
    <w:rsid w:val="006B7C4E"/>
    <w:rsid w:val="006C27F0"/>
    <w:rsid w:val="006C763C"/>
    <w:rsid w:val="006E0604"/>
    <w:rsid w:val="006F25D7"/>
    <w:rsid w:val="00701D51"/>
    <w:rsid w:val="007034BE"/>
    <w:rsid w:val="0071314D"/>
    <w:rsid w:val="00716F57"/>
    <w:rsid w:val="007211ED"/>
    <w:rsid w:val="007308A6"/>
    <w:rsid w:val="00734388"/>
    <w:rsid w:val="00735EE7"/>
    <w:rsid w:val="0075078E"/>
    <w:rsid w:val="00750ACE"/>
    <w:rsid w:val="007711A0"/>
    <w:rsid w:val="007732CE"/>
    <w:rsid w:val="007771BE"/>
    <w:rsid w:val="007A1FE9"/>
    <w:rsid w:val="007A6347"/>
    <w:rsid w:val="007C1909"/>
    <w:rsid w:val="007C60BA"/>
    <w:rsid w:val="007C7415"/>
    <w:rsid w:val="007C79E8"/>
    <w:rsid w:val="007E2114"/>
    <w:rsid w:val="007F5B85"/>
    <w:rsid w:val="007F6BBC"/>
    <w:rsid w:val="00814A51"/>
    <w:rsid w:val="008150BB"/>
    <w:rsid w:val="00816193"/>
    <w:rsid w:val="00842517"/>
    <w:rsid w:val="00845113"/>
    <w:rsid w:val="0085283B"/>
    <w:rsid w:val="0086466F"/>
    <w:rsid w:val="00867849"/>
    <w:rsid w:val="00891AA9"/>
    <w:rsid w:val="008A67B9"/>
    <w:rsid w:val="008E285C"/>
    <w:rsid w:val="008F3827"/>
    <w:rsid w:val="009140B8"/>
    <w:rsid w:val="00922DA1"/>
    <w:rsid w:val="00923161"/>
    <w:rsid w:val="00937C4B"/>
    <w:rsid w:val="00944546"/>
    <w:rsid w:val="009905FD"/>
    <w:rsid w:val="009C1D0E"/>
    <w:rsid w:val="00A226F7"/>
    <w:rsid w:val="00A22728"/>
    <w:rsid w:val="00A253E6"/>
    <w:rsid w:val="00A56F5F"/>
    <w:rsid w:val="00A7219B"/>
    <w:rsid w:val="00A73CD8"/>
    <w:rsid w:val="00A77A7B"/>
    <w:rsid w:val="00A96134"/>
    <w:rsid w:val="00AB31CB"/>
    <w:rsid w:val="00AB6A06"/>
    <w:rsid w:val="00AB7C80"/>
    <w:rsid w:val="00AF27F1"/>
    <w:rsid w:val="00AF6C0C"/>
    <w:rsid w:val="00B016C5"/>
    <w:rsid w:val="00B211FA"/>
    <w:rsid w:val="00B3742E"/>
    <w:rsid w:val="00B50DD0"/>
    <w:rsid w:val="00B51856"/>
    <w:rsid w:val="00B53218"/>
    <w:rsid w:val="00B559A0"/>
    <w:rsid w:val="00B80530"/>
    <w:rsid w:val="00B8242C"/>
    <w:rsid w:val="00B84721"/>
    <w:rsid w:val="00B90E96"/>
    <w:rsid w:val="00BA1E3B"/>
    <w:rsid w:val="00BA2F23"/>
    <w:rsid w:val="00BA5B9B"/>
    <w:rsid w:val="00BB3DA6"/>
    <w:rsid w:val="00BC06DD"/>
    <w:rsid w:val="00BC1A8D"/>
    <w:rsid w:val="00BC5C1A"/>
    <w:rsid w:val="00BE2DE2"/>
    <w:rsid w:val="00BF6134"/>
    <w:rsid w:val="00C00459"/>
    <w:rsid w:val="00C04D35"/>
    <w:rsid w:val="00C3117D"/>
    <w:rsid w:val="00C372E7"/>
    <w:rsid w:val="00C52412"/>
    <w:rsid w:val="00C81118"/>
    <w:rsid w:val="00C91A60"/>
    <w:rsid w:val="00C960FC"/>
    <w:rsid w:val="00CA54FE"/>
    <w:rsid w:val="00CB068F"/>
    <w:rsid w:val="00CB5DBF"/>
    <w:rsid w:val="00CD2D2A"/>
    <w:rsid w:val="00CD3631"/>
    <w:rsid w:val="00CF7934"/>
    <w:rsid w:val="00D363EC"/>
    <w:rsid w:val="00D72688"/>
    <w:rsid w:val="00D818CF"/>
    <w:rsid w:val="00DC5B3D"/>
    <w:rsid w:val="00DD3070"/>
    <w:rsid w:val="00DD3891"/>
    <w:rsid w:val="00DE7C3B"/>
    <w:rsid w:val="00E00E76"/>
    <w:rsid w:val="00E01BC3"/>
    <w:rsid w:val="00E146FA"/>
    <w:rsid w:val="00E151C8"/>
    <w:rsid w:val="00E51816"/>
    <w:rsid w:val="00E717D5"/>
    <w:rsid w:val="00E86398"/>
    <w:rsid w:val="00EC038F"/>
    <w:rsid w:val="00EF4409"/>
    <w:rsid w:val="00EF4BBE"/>
    <w:rsid w:val="00F0313F"/>
    <w:rsid w:val="00F24161"/>
    <w:rsid w:val="00F417BD"/>
    <w:rsid w:val="00F458D2"/>
    <w:rsid w:val="00F46E18"/>
    <w:rsid w:val="00F50B3D"/>
    <w:rsid w:val="00F625BA"/>
    <w:rsid w:val="00F72B5D"/>
    <w:rsid w:val="00F83329"/>
    <w:rsid w:val="00F83F2A"/>
    <w:rsid w:val="00FA44E2"/>
    <w:rsid w:val="00FB096D"/>
    <w:rsid w:val="00FB6337"/>
    <w:rsid w:val="00FD6271"/>
    <w:rsid w:val="00FE2212"/>
    <w:rsid w:val="00FF0707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D6F54"/>
  <w15:docId w15:val="{AD30100D-F438-4E8D-9975-4D8C634E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306"/>
  </w:style>
  <w:style w:type="paragraph" w:styleId="Heading1">
    <w:name w:val="heading 1"/>
    <w:basedOn w:val="Normal1"/>
    <w:next w:val="Normal1"/>
    <w:rsid w:val="007C60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7C60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7C60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7C60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7C60B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7C60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C60BA"/>
  </w:style>
  <w:style w:type="table" w:customStyle="1" w:styleId="TableNormal1">
    <w:name w:val="Table Normal1"/>
    <w:rsid w:val="007C60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7C60BA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D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9791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BE68A6"/>
  </w:style>
  <w:style w:type="paragraph" w:styleId="BalloonText">
    <w:name w:val="Balloon Text"/>
    <w:basedOn w:val="Normal"/>
    <w:link w:val="BalloonTextChar"/>
    <w:uiPriority w:val="99"/>
    <w:semiHidden/>
    <w:unhideWhenUsed/>
    <w:rsid w:val="006C2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B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7E27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002AB5"/>
    <w:pPr>
      <w:spacing w:after="120"/>
      <w:ind w:left="283"/>
    </w:pPr>
    <w:rPr>
      <w:rFonts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02AB5"/>
    <w:rPr>
      <w:rFonts w:ascii="Calibri" w:eastAsia="Calibri" w:hAnsi="Calibri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1524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683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1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1EA"/>
  </w:style>
  <w:style w:type="paragraph" w:styleId="Footer">
    <w:name w:val="footer"/>
    <w:basedOn w:val="Normal"/>
    <w:link w:val="FooterChar"/>
    <w:uiPriority w:val="99"/>
    <w:unhideWhenUsed/>
    <w:rsid w:val="00DA1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DA11EA"/>
  </w:style>
  <w:style w:type="paragraph" w:styleId="DocumentMap">
    <w:name w:val="Document Map"/>
    <w:basedOn w:val="Normal"/>
    <w:link w:val="DocumentMapChar"/>
    <w:uiPriority w:val="99"/>
    <w:semiHidden/>
    <w:unhideWhenUsed/>
    <w:rsid w:val="00013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382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38F2"/>
    <w:pPr>
      <w:spacing w:after="0" w:line="240" w:lineRule="auto"/>
    </w:pPr>
    <w:rPr>
      <w:rFonts w:cs="Times New Roman"/>
      <w:lang w:val="en-US"/>
    </w:rPr>
  </w:style>
  <w:style w:type="paragraph" w:styleId="Subtitle">
    <w:name w:val="Subtitle"/>
    <w:basedOn w:val="Normal1"/>
    <w:next w:val="Normal1"/>
    <w:rsid w:val="007C60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7C60B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7C60B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7C60B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sid w:val="007C60BA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3">
    <w:basedOn w:val="TableNormal1"/>
    <w:rsid w:val="007C60B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rsid w:val="007C60B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rsid w:val="007C60B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rsid w:val="007C60BA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5F7AF1"/>
  </w:style>
  <w:style w:type="character" w:styleId="Emphasis">
    <w:name w:val="Emphasis"/>
    <w:basedOn w:val="DefaultParagraphFont"/>
    <w:uiPriority w:val="20"/>
    <w:qFormat/>
    <w:rsid w:val="00DC5B3D"/>
    <w:rPr>
      <w:i/>
      <w:iCs/>
    </w:rPr>
  </w:style>
  <w:style w:type="character" w:styleId="Strong">
    <w:name w:val="Strong"/>
    <w:basedOn w:val="DefaultParagraphFont"/>
    <w:uiPriority w:val="22"/>
    <w:qFormat/>
    <w:rsid w:val="0085283B"/>
    <w:rPr>
      <w:b/>
      <w:bCs/>
    </w:rPr>
  </w:style>
  <w:style w:type="character" w:customStyle="1" w:styleId="xevjqck">
    <w:name w:val="xevjqck"/>
    <w:basedOn w:val="DefaultParagraphFont"/>
    <w:rsid w:val="00A56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0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ld.ort.spb.ru/nesh/pr3-4gol.htm" TargetMode="External"/><Relationship Id="rId18" Type="http://schemas.openxmlformats.org/officeDocument/2006/relationships/hyperlink" Target="http://www.judaicaru.org/metoda/rosh_liter.html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yadvashem.org/yv/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old.ort.spb.ru/nesh/pr3-4ist.htm" TargetMode="External"/><Relationship Id="rId17" Type="http://schemas.openxmlformats.org/officeDocument/2006/relationships/hyperlink" Target="http://www.ort.spb.ru/nesh/njshome.ht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old.ort.spb.ru/nesh/contain.htm" TargetMode="External"/><Relationship Id="rId20" Type="http://schemas.openxmlformats.org/officeDocument/2006/relationships/hyperlink" Target="http://www.machanaim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ld.ort.spb.ru/nesh/prog1-4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old.ort.spb.ru/nesh/vmc.htm" TargetMode="External"/><Relationship Id="rId23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hyperlink" Target="http://lookstein.daat.ac.il/russian/start.htm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yperlink" Target="http://jhistory.nfurman.com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QqxXnRRcW8z+8kXRFKWx4MDHuw==">AMUW2mVpebbtp03/wRq9Tr3c6sWeH90LksBvZCieq2z93bZ7UOYsVzCs5Bh8e39AIJSBruvczyEpd1jYZKN6QBv5FW6iEYER+Q4Vpqs9cE4rt3Lbht+tEuNJtWKHx/Qy2sGJ+07pmmze</go:docsCustomData>
</go:gDocsCustomXmlDataStorage>
</file>

<file path=customXml/itemProps1.xml><?xml version="1.0" encoding="utf-8"?>
<ds:datastoreItem xmlns:ds="http://schemas.openxmlformats.org/officeDocument/2006/customXml" ds:itemID="{3829DC26-6903-4252-8032-D08D68CCC5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10500</Words>
  <Characters>59855</Characters>
  <Application>Microsoft Office Word</Application>
  <DocSecurity>0</DocSecurity>
  <Lines>498</Lines>
  <Paragraphs>140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Наденька</dc:creator>
  <cp:lastModifiedBy>MEC</cp:lastModifiedBy>
  <cp:revision>4</cp:revision>
  <cp:lastPrinted>2024-09-02T10:43:00Z</cp:lastPrinted>
  <dcterms:created xsi:type="dcterms:W3CDTF">2024-09-02T12:37:00Z</dcterms:created>
  <dcterms:modified xsi:type="dcterms:W3CDTF">2024-09-12T15:04:00Z</dcterms:modified>
</cp:coreProperties>
</file>